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D968" w14:textId="156A095F" w:rsidR="78F10BF5" w:rsidRDefault="78F10BF5" w:rsidP="41CB022A">
      <w:pPr>
        <w:spacing w:after="0"/>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Functional Requirement</w:t>
      </w:r>
    </w:p>
    <w:tbl>
      <w:tblPr>
        <w:tblStyle w:val="TableGrid"/>
        <w:tblW w:w="0" w:type="auto"/>
        <w:tblLayout w:type="fixed"/>
        <w:tblLook w:val="06A0" w:firstRow="1" w:lastRow="0" w:firstColumn="1" w:lastColumn="0" w:noHBand="1" w:noVBand="1"/>
      </w:tblPr>
      <w:tblGrid>
        <w:gridCol w:w="2250"/>
        <w:gridCol w:w="7110"/>
      </w:tblGrid>
      <w:tr w:rsidR="41CB022A" w14:paraId="26DECBC4" w14:textId="77777777" w:rsidTr="41CB022A">
        <w:trPr>
          <w:trHeight w:val="300"/>
        </w:trPr>
        <w:tc>
          <w:tcPr>
            <w:tcW w:w="2250" w:type="dxa"/>
          </w:tcPr>
          <w:p w14:paraId="5E72FC33" w14:textId="1DB3567B" w:rsidR="60A49C5A" w:rsidRDefault="60A49C5A" w:rsidP="41CB022A">
            <w:pPr>
              <w:spacing w:line="259" w:lineRule="auto"/>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1.1</w:t>
            </w:r>
          </w:p>
        </w:tc>
        <w:tc>
          <w:tcPr>
            <w:tcW w:w="7110" w:type="dxa"/>
          </w:tcPr>
          <w:p w14:paraId="69AD2D6F" w14:textId="29DC247D" w:rsidR="00076E62" w:rsidRDefault="00076E62" w:rsidP="41CB022A">
            <w:pPr>
              <w:spacing w:line="259" w:lineRule="auto"/>
              <w:rPr>
                <w:rFonts w:ascii="Times New Roman" w:eastAsia="Times New Roman" w:hAnsi="Times New Roman" w:cs="Times New Roman"/>
              </w:rPr>
            </w:pPr>
            <w:r w:rsidRPr="41CB022A">
              <w:rPr>
                <w:rFonts w:ascii="Times New Roman" w:eastAsia="Times New Roman" w:hAnsi="Times New Roman" w:cs="Times New Roman"/>
                <w:color w:val="000000" w:themeColor="text1"/>
              </w:rPr>
              <w:t xml:space="preserve">The system shall allow the user to make a </w:t>
            </w:r>
            <w:r w:rsidR="5BD749A8" w:rsidRPr="41CB022A">
              <w:rPr>
                <w:rFonts w:ascii="Times New Roman" w:eastAsia="Times New Roman" w:hAnsi="Times New Roman" w:cs="Times New Roman"/>
                <w:color w:val="000000" w:themeColor="text1"/>
              </w:rPr>
              <w:t>call</w:t>
            </w:r>
            <w:r w:rsidRPr="41CB022A">
              <w:rPr>
                <w:rFonts w:ascii="Times New Roman" w:eastAsia="Times New Roman" w:hAnsi="Times New Roman" w:cs="Times New Roman"/>
                <w:color w:val="000000" w:themeColor="text1"/>
              </w:rPr>
              <w:t>.</w:t>
            </w:r>
          </w:p>
        </w:tc>
      </w:tr>
      <w:tr w:rsidR="41CB022A" w14:paraId="6F4040F5" w14:textId="77777777" w:rsidTr="41CB022A">
        <w:trPr>
          <w:trHeight w:val="300"/>
        </w:trPr>
        <w:tc>
          <w:tcPr>
            <w:tcW w:w="2250" w:type="dxa"/>
          </w:tcPr>
          <w:p w14:paraId="01D68F48" w14:textId="46BEE1B2" w:rsidR="754AA482" w:rsidRDefault="754AA482" w:rsidP="41CB022A">
            <w:pPr>
              <w:spacing w:line="259" w:lineRule="auto"/>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1.2</w:t>
            </w:r>
          </w:p>
        </w:tc>
        <w:tc>
          <w:tcPr>
            <w:tcW w:w="7110" w:type="dxa"/>
          </w:tcPr>
          <w:p w14:paraId="73F8A6F1" w14:textId="2F4DC948" w:rsidR="777EC04D" w:rsidRDefault="777EC04D"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The system shall allow users to browse freely on the site</w:t>
            </w:r>
            <w:r w:rsidR="410F2A6B" w:rsidRPr="41CB022A">
              <w:rPr>
                <w:rFonts w:ascii="Times New Roman" w:eastAsia="Times New Roman" w:hAnsi="Times New Roman" w:cs="Times New Roman"/>
                <w:color w:val="000000" w:themeColor="text1"/>
              </w:rPr>
              <w:t xml:space="preserve"> (friendly user interface).</w:t>
            </w:r>
          </w:p>
        </w:tc>
      </w:tr>
      <w:tr w:rsidR="41CB022A" w14:paraId="26668FB4" w14:textId="77777777" w:rsidTr="41CB022A">
        <w:trPr>
          <w:trHeight w:val="375"/>
        </w:trPr>
        <w:tc>
          <w:tcPr>
            <w:tcW w:w="2250" w:type="dxa"/>
          </w:tcPr>
          <w:p w14:paraId="553932B1" w14:textId="302CA56C" w:rsidR="60A49C5A" w:rsidRDefault="60A49C5A" w:rsidP="41CB022A">
            <w:pPr>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w:t>
            </w:r>
            <w:r w:rsidR="76A2B84A" w:rsidRPr="41CB022A">
              <w:rPr>
                <w:rFonts w:ascii="Times New Roman" w:eastAsia="Times New Roman" w:hAnsi="Times New Roman" w:cs="Times New Roman"/>
                <w:b/>
                <w:bCs/>
                <w:color w:val="000000" w:themeColor="text1"/>
              </w:rPr>
              <w:t>3</w:t>
            </w:r>
          </w:p>
        </w:tc>
        <w:tc>
          <w:tcPr>
            <w:tcW w:w="7110" w:type="dxa"/>
          </w:tcPr>
          <w:p w14:paraId="7100F85A" w14:textId="11EE4770" w:rsidR="64571CDF" w:rsidRDefault="64571CDF"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 xml:space="preserve">The system shall give the user access to send a message to the </w:t>
            </w:r>
            <w:r w:rsidR="45CFB349" w:rsidRPr="41CB022A">
              <w:rPr>
                <w:rFonts w:ascii="Times New Roman" w:eastAsia="Times New Roman" w:hAnsi="Times New Roman" w:cs="Times New Roman"/>
                <w:color w:val="000000" w:themeColor="text1"/>
              </w:rPr>
              <w:t>client</w:t>
            </w:r>
            <w:r w:rsidRPr="41CB022A">
              <w:rPr>
                <w:rFonts w:ascii="Times New Roman" w:eastAsia="Times New Roman" w:hAnsi="Times New Roman" w:cs="Times New Roman"/>
                <w:color w:val="000000" w:themeColor="text1"/>
              </w:rPr>
              <w:t>.</w:t>
            </w:r>
          </w:p>
        </w:tc>
      </w:tr>
      <w:tr w:rsidR="41CB022A" w14:paraId="0BF33801" w14:textId="77777777" w:rsidTr="41CB022A">
        <w:trPr>
          <w:trHeight w:val="300"/>
        </w:trPr>
        <w:tc>
          <w:tcPr>
            <w:tcW w:w="2250" w:type="dxa"/>
          </w:tcPr>
          <w:p w14:paraId="5A1FCC4B" w14:textId="39C766BB" w:rsidR="60A49C5A" w:rsidRDefault="60A49C5A" w:rsidP="41CB022A">
            <w:pPr>
              <w:spacing w:line="279" w:lineRule="auto"/>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w:t>
            </w:r>
            <w:r w:rsidR="3294FCC9" w:rsidRPr="41CB022A">
              <w:rPr>
                <w:rFonts w:ascii="Times New Roman" w:eastAsia="Times New Roman" w:hAnsi="Times New Roman" w:cs="Times New Roman"/>
                <w:b/>
                <w:bCs/>
                <w:color w:val="000000" w:themeColor="text1"/>
              </w:rPr>
              <w:t>4</w:t>
            </w:r>
          </w:p>
        </w:tc>
        <w:tc>
          <w:tcPr>
            <w:tcW w:w="7110" w:type="dxa"/>
          </w:tcPr>
          <w:p w14:paraId="5578C51A" w14:textId="43958E87" w:rsidR="68782E41" w:rsidRDefault="68782E41" w:rsidP="41CB022A">
            <w:pPr>
              <w:spacing w:line="259" w:lineRule="auto"/>
              <w:rPr>
                <w:rFonts w:ascii="Times New Roman" w:eastAsia="Times New Roman" w:hAnsi="Times New Roman" w:cs="Times New Roman"/>
              </w:rPr>
            </w:pPr>
            <w:r w:rsidRPr="41CB022A">
              <w:rPr>
                <w:rFonts w:ascii="Times New Roman" w:eastAsia="Times New Roman" w:hAnsi="Times New Roman" w:cs="Times New Roman"/>
                <w:color w:val="000000" w:themeColor="text1"/>
              </w:rPr>
              <w:t>The system shall allow users to view updates</w:t>
            </w:r>
            <w:r w:rsidR="4D145272" w:rsidRPr="41CB022A">
              <w:rPr>
                <w:rFonts w:ascii="Times New Roman" w:eastAsia="Times New Roman" w:hAnsi="Times New Roman" w:cs="Times New Roman"/>
                <w:color w:val="000000" w:themeColor="text1"/>
              </w:rPr>
              <w:t>.</w:t>
            </w:r>
          </w:p>
        </w:tc>
      </w:tr>
      <w:tr w:rsidR="41CB022A" w14:paraId="0AF1DDD7" w14:textId="77777777" w:rsidTr="41CB022A">
        <w:trPr>
          <w:trHeight w:val="300"/>
        </w:trPr>
        <w:tc>
          <w:tcPr>
            <w:tcW w:w="2250" w:type="dxa"/>
          </w:tcPr>
          <w:p w14:paraId="675E5F91" w14:textId="61207A79" w:rsidR="60A49C5A" w:rsidRDefault="60A49C5A" w:rsidP="41CB022A">
            <w:pPr>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w:t>
            </w:r>
            <w:r w:rsidR="3E03A527" w:rsidRPr="41CB022A">
              <w:rPr>
                <w:rFonts w:ascii="Times New Roman" w:eastAsia="Times New Roman" w:hAnsi="Times New Roman" w:cs="Times New Roman"/>
                <w:b/>
                <w:bCs/>
                <w:color w:val="000000" w:themeColor="text1"/>
              </w:rPr>
              <w:t>5</w:t>
            </w:r>
          </w:p>
        </w:tc>
        <w:tc>
          <w:tcPr>
            <w:tcW w:w="7110" w:type="dxa"/>
          </w:tcPr>
          <w:p w14:paraId="612B0A98" w14:textId="4926644E" w:rsidR="0BA0592B" w:rsidRDefault="0BA0592B" w:rsidP="41CB022A">
            <w:pPr>
              <w:spacing w:line="259" w:lineRule="auto"/>
              <w:rPr>
                <w:rFonts w:ascii="Times New Roman" w:eastAsia="Times New Roman" w:hAnsi="Times New Roman" w:cs="Times New Roman"/>
              </w:rPr>
            </w:pPr>
            <w:r w:rsidRPr="41CB022A">
              <w:rPr>
                <w:rFonts w:ascii="Times New Roman" w:eastAsia="Times New Roman" w:hAnsi="Times New Roman" w:cs="Times New Roman"/>
                <w:color w:val="000000" w:themeColor="text1"/>
              </w:rPr>
              <w:t>The system shall make communication possible between the organization and users.</w:t>
            </w:r>
          </w:p>
        </w:tc>
      </w:tr>
      <w:tr w:rsidR="41CB022A" w14:paraId="2F536934" w14:textId="77777777" w:rsidTr="41CB022A">
        <w:trPr>
          <w:trHeight w:val="300"/>
        </w:trPr>
        <w:tc>
          <w:tcPr>
            <w:tcW w:w="2250" w:type="dxa"/>
          </w:tcPr>
          <w:p w14:paraId="4DEAAF31" w14:textId="3B40B2BA" w:rsidR="60A49C5A" w:rsidRDefault="60A49C5A" w:rsidP="41CB022A">
            <w:pPr>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w:t>
            </w:r>
            <w:r w:rsidR="0D7074CC" w:rsidRPr="41CB022A">
              <w:rPr>
                <w:rFonts w:ascii="Times New Roman" w:eastAsia="Times New Roman" w:hAnsi="Times New Roman" w:cs="Times New Roman"/>
                <w:b/>
                <w:bCs/>
                <w:color w:val="000000" w:themeColor="text1"/>
              </w:rPr>
              <w:t>6</w:t>
            </w:r>
          </w:p>
        </w:tc>
        <w:tc>
          <w:tcPr>
            <w:tcW w:w="7110" w:type="dxa"/>
          </w:tcPr>
          <w:p w14:paraId="017E1681" w14:textId="1F002C11" w:rsidR="5B19BCA9" w:rsidRDefault="5B19BCA9" w:rsidP="41CB022A">
            <w:pPr>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 xml:space="preserve">The system shall allow users to make payments </w:t>
            </w:r>
            <w:r w:rsidR="65BD0851" w:rsidRPr="41CB022A">
              <w:rPr>
                <w:rFonts w:ascii="Times New Roman" w:eastAsia="Times New Roman" w:hAnsi="Times New Roman" w:cs="Times New Roman"/>
                <w:color w:val="000000" w:themeColor="text1"/>
              </w:rPr>
              <w:t xml:space="preserve">or give funds </w:t>
            </w:r>
            <w:r w:rsidRPr="41CB022A">
              <w:rPr>
                <w:rFonts w:ascii="Times New Roman" w:eastAsia="Times New Roman" w:hAnsi="Times New Roman" w:cs="Times New Roman"/>
                <w:color w:val="000000" w:themeColor="text1"/>
              </w:rPr>
              <w:t>when necessary.</w:t>
            </w:r>
          </w:p>
        </w:tc>
      </w:tr>
      <w:tr w:rsidR="41CB022A" w14:paraId="3CB47CC2" w14:textId="77777777" w:rsidTr="41CB022A">
        <w:trPr>
          <w:trHeight w:val="300"/>
        </w:trPr>
        <w:tc>
          <w:tcPr>
            <w:tcW w:w="2250" w:type="dxa"/>
          </w:tcPr>
          <w:p w14:paraId="2A5F71D4" w14:textId="43956FF4" w:rsidR="320BD28E" w:rsidRDefault="320BD28E" w:rsidP="41CB022A">
            <w:pPr>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1.7</w:t>
            </w:r>
          </w:p>
        </w:tc>
        <w:tc>
          <w:tcPr>
            <w:tcW w:w="7110" w:type="dxa"/>
          </w:tcPr>
          <w:p w14:paraId="76C83DF6" w14:textId="058C828D" w:rsidR="320BD28E" w:rsidRDefault="320BD28E" w:rsidP="41CB022A">
            <w:pPr>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The system shall send or decline a message.</w:t>
            </w:r>
          </w:p>
        </w:tc>
      </w:tr>
    </w:tbl>
    <w:p w14:paraId="16E616A6" w14:textId="7E730D25" w:rsidR="41CB022A" w:rsidRDefault="41CB022A" w:rsidP="41CB022A">
      <w:pPr>
        <w:spacing w:after="0"/>
        <w:rPr>
          <w:rFonts w:ascii="Times New Roman" w:eastAsia="Times New Roman" w:hAnsi="Times New Roman" w:cs="Times New Roman"/>
          <w:b/>
          <w:bCs/>
          <w:color w:val="000000" w:themeColor="text1"/>
        </w:rPr>
      </w:pPr>
    </w:p>
    <w:p w14:paraId="1E335B54" w14:textId="759541B9" w:rsidR="41CB022A" w:rsidRDefault="41CB022A" w:rsidP="41CB022A">
      <w:pPr>
        <w:spacing w:after="0"/>
        <w:rPr>
          <w:rFonts w:ascii="Times New Roman" w:eastAsia="Times New Roman" w:hAnsi="Times New Roman" w:cs="Times New Roman"/>
          <w:b/>
          <w:bCs/>
          <w:color w:val="000000" w:themeColor="text1"/>
        </w:rPr>
      </w:pPr>
    </w:p>
    <w:p w14:paraId="3F6649D4" w14:textId="2087F32A" w:rsidR="41CB022A" w:rsidRDefault="41CB022A" w:rsidP="41CB022A">
      <w:pPr>
        <w:spacing w:after="0"/>
        <w:rPr>
          <w:rFonts w:ascii="Times New Roman" w:eastAsia="Times New Roman" w:hAnsi="Times New Roman" w:cs="Times New Roman"/>
          <w:b/>
          <w:bCs/>
          <w:color w:val="000000" w:themeColor="text1"/>
        </w:rPr>
      </w:pPr>
    </w:p>
    <w:p w14:paraId="56643C2F" w14:textId="165E1B48" w:rsidR="78F10BF5" w:rsidRDefault="78F10BF5" w:rsidP="41CB022A">
      <w:pPr>
        <w:spacing w:after="0"/>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Non-Functional Requirement</w:t>
      </w:r>
    </w:p>
    <w:tbl>
      <w:tblPr>
        <w:tblStyle w:val="TableGrid"/>
        <w:tblW w:w="0" w:type="auto"/>
        <w:tblLayout w:type="fixed"/>
        <w:tblLook w:val="06A0" w:firstRow="1" w:lastRow="0" w:firstColumn="1" w:lastColumn="0" w:noHBand="1" w:noVBand="1"/>
      </w:tblPr>
      <w:tblGrid>
        <w:gridCol w:w="2220"/>
        <w:gridCol w:w="7140"/>
      </w:tblGrid>
      <w:tr w:rsidR="41CB022A" w14:paraId="58DA901A" w14:textId="77777777" w:rsidTr="41CB022A">
        <w:trPr>
          <w:trHeight w:val="300"/>
        </w:trPr>
        <w:tc>
          <w:tcPr>
            <w:tcW w:w="2220" w:type="dxa"/>
          </w:tcPr>
          <w:p w14:paraId="17847ED2" w14:textId="56930DC0" w:rsidR="5A4FA855" w:rsidRDefault="5A4FA855" w:rsidP="41CB022A">
            <w:pPr>
              <w:spacing w:line="259" w:lineRule="auto"/>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1.1</w:t>
            </w:r>
          </w:p>
        </w:tc>
        <w:tc>
          <w:tcPr>
            <w:tcW w:w="7140" w:type="dxa"/>
          </w:tcPr>
          <w:p w14:paraId="569A96A3" w14:textId="02A66FF2" w:rsidR="0C12E9F8" w:rsidRDefault="0C12E9F8" w:rsidP="41CB022A">
            <w:pPr>
              <w:spacing w:line="259" w:lineRule="auto"/>
              <w:rPr>
                <w:rFonts w:ascii="Times New Roman" w:eastAsia="Times New Roman" w:hAnsi="Times New Roman" w:cs="Times New Roman"/>
              </w:rPr>
            </w:pPr>
            <w:r w:rsidRPr="41CB022A">
              <w:rPr>
                <w:rFonts w:ascii="Times New Roman" w:eastAsia="Times New Roman" w:hAnsi="Times New Roman" w:cs="Times New Roman"/>
                <w:color w:val="000000" w:themeColor="text1"/>
              </w:rPr>
              <w:t>The system shall allow the website to be accessible on various devices.</w:t>
            </w:r>
          </w:p>
        </w:tc>
      </w:tr>
      <w:tr w:rsidR="41CB022A" w14:paraId="1EDE88EF" w14:textId="77777777" w:rsidTr="41CB022A">
        <w:trPr>
          <w:trHeight w:val="300"/>
        </w:trPr>
        <w:tc>
          <w:tcPr>
            <w:tcW w:w="2220" w:type="dxa"/>
          </w:tcPr>
          <w:p w14:paraId="441CACA9" w14:textId="4855A205" w:rsidR="5A4FA855" w:rsidRDefault="5A4FA855" w:rsidP="41CB022A">
            <w:pPr>
              <w:spacing w:line="279" w:lineRule="auto"/>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1.2</w:t>
            </w:r>
          </w:p>
        </w:tc>
        <w:tc>
          <w:tcPr>
            <w:tcW w:w="7140" w:type="dxa"/>
          </w:tcPr>
          <w:p w14:paraId="07ACAA86" w14:textId="22C3EEF3" w:rsidR="4AC3A043" w:rsidRDefault="4AC3A043" w:rsidP="41CB022A">
            <w:pPr>
              <w:spacing w:line="259" w:lineRule="auto"/>
              <w:rPr>
                <w:rFonts w:ascii="Times New Roman" w:eastAsia="Times New Roman" w:hAnsi="Times New Roman" w:cs="Times New Roman"/>
              </w:rPr>
            </w:pPr>
            <w:r w:rsidRPr="41CB022A">
              <w:rPr>
                <w:rFonts w:ascii="Times New Roman" w:eastAsia="Times New Roman" w:hAnsi="Times New Roman" w:cs="Times New Roman"/>
                <w:color w:val="000000" w:themeColor="text1"/>
              </w:rPr>
              <w:t>The system shall ensure that the user's information is secure and has access to the website 24/7.</w:t>
            </w:r>
          </w:p>
        </w:tc>
      </w:tr>
      <w:tr w:rsidR="41CB022A" w14:paraId="52AF00D5" w14:textId="77777777" w:rsidTr="41CB022A">
        <w:trPr>
          <w:trHeight w:val="300"/>
        </w:trPr>
        <w:tc>
          <w:tcPr>
            <w:tcW w:w="2220" w:type="dxa"/>
          </w:tcPr>
          <w:p w14:paraId="7487169A" w14:textId="22DB3939" w:rsidR="5A4FA855" w:rsidRDefault="5A4FA855" w:rsidP="41CB022A">
            <w:pPr>
              <w:spacing w:line="279" w:lineRule="auto"/>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1.3</w:t>
            </w:r>
          </w:p>
        </w:tc>
        <w:tc>
          <w:tcPr>
            <w:tcW w:w="7140" w:type="dxa"/>
          </w:tcPr>
          <w:p w14:paraId="47865FD6" w14:textId="3C19F04A" w:rsidR="25A7D65E" w:rsidRDefault="25A7D65E"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The system shall provide users with weekly updates</w:t>
            </w:r>
            <w:r w:rsidR="6B743E89" w:rsidRPr="41CB022A">
              <w:rPr>
                <w:rFonts w:ascii="Times New Roman" w:eastAsia="Times New Roman" w:hAnsi="Times New Roman" w:cs="Times New Roman"/>
                <w:color w:val="000000" w:themeColor="text1"/>
              </w:rPr>
              <w:t>.</w:t>
            </w:r>
          </w:p>
        </w:tc>
      </w:tr>
      <w:tr w:rsidR="41CB022A" w14:paraId="372F07CE" w14:textId="77777777" w:rsidTr="41CB022A">
        <w:trPr>
          <w:trHeight w:val="300"/>
        </w:trPr>
        <w:tc>
          <w:tcPr>
            <w:tcW w:w="2220" w:type="dxa"/>
          </w:tcPr>
          <w:p w14:paraId="5313D18C" w14:textId="49176B7A" w:rsidR="5A4FA855" w:rsidRDefault="5A4FA855" w:rsidP="41CB022A">
            <w:pPr>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1.4</w:t>
            </w:r>
          </w:p>
        </w:tc>
        <w:tc>
          <w:tcPr>
            <w:tcW w:w="7140" w:type="dxa"/>
          </w:tcPr>
          <w:p w14:paraId="338434DD" w14:textId="6085B898" w:rsidR="34B8F024" w:rsidRDefault="34B8F024" w:rsidP="41CB022A">
            <w:pPr>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The system shall notify the organization 2 mins after the email is sent.</w:t>
            </w:r>
          </w:p>
        </w:tc>
      </w:tr>
      <w:tr w:rsidR="41CB022A" w14:paraId="48F8C793" w14:textId="77777777" w:rsidTr="41CB022A">
        <w:trPr>
          <w:trHeight w:val="300"/>
        </w:trPr>
        <w:tc>
          <w:tcPr>
            <w:tcW w:w="2220" w:type="dxa"/>
          </w:tcPr>
          <w:p w14:paraId="1B11D2C3" w14:textId="133CCA50" w:rsidR="5A4FA855" w:rsidRDefault="5A4FA855" w:rsidP="41CB022A">
            <w:pPr>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1.5</w:t>
            </w:r>
          </w:p>
        </w:tc>
        <w:tc>
          <w:tcPr>
            <w:tcW w:w="7140" w:type="dxa"/>
          </w:tcPr>
          <w:p w14:paraId="531BB67D" w14:textId="2E78CF28" w:rsidR="4F8661FC" w:rsidRDefault="4F8661FC" w:rsidP="41CB022A">
            <w:pPr>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The system shall send an email to the user 2 secs after the organization's response.</w:t>
            </w:r>
          </w:p>
        </w:tc>
      </w:tr>
    </w:tbl>
    <w:p w14:paraId="441A6754" w14:textId="6CC797B5" w:rsidR="41CB022A" w:rsidRDefault="41CB022A" w:rsidP="41CB022A">
      <w:pPr>
        <w:spacing w:after="0"/>
        <w:rPr>
          <w:rFonts w:ascii="Times New Roman" w:eastAsia="Times New Roman" w:hAnsi="Times New Roman" w:cs="Times New Roman"/>
          <w:b/>
          <w:bCs/>
          <w:color w:val="000000" w:themeColor="text1"/>
        </w:rPr>
      </w:pPr>
    </w:p>
    <w:p w14:paraId="43080057" w14:textId="6C9CF651" w:rsidR="41CB022A" w:rsidRDefault="41CB022A" w:rsidP="41CB022A">
      <w:pPr>
        <w:spacing w:after="0"/>
        <w:rPr>
          <w:rFonts w:ascii="Times New Roman" w:eastAsia="Times New Roman" w:hAnsi="Times New Roman" w:cs="Times New Roman"/>
          <w:b/>
          <w:bCs/>
          <w:color w:val="000000" w:themeColor="text1"/>
        </w:rPr>
      </w:pPr>
    </w:p>
    <w:p w14:paraId="38870EA2" w14:textId="578F7468" w:rsidR="41CB022A" w:rsidRDefault="41CB022A" w:rsidP="41CB022A">
      <w:pPr>
        <w:spacing w:after="0"/>
        <w:rPr>
          <w:rFonts w:ascii="Times New Roman" w:eastAsia="Times New Roman" w:hAnsi="Times New Roman" w:cs="Times New Roman"/>
          <w:b/>
          <w:bCs/>
          <w:color w:val="000000" w:themeColor="text1"/>
        </w:rPr>
      </w:pPr>
    </w:p>
    <w:p w14:paraId="28DFE9C3" w14:textId="6E62B771" w:rsidR="41CB022A" w:rsidRDefault="41CB022A" w:rsidP="41CB022A">
      <w:pPr>
        <w:spacing w:after="0"/>
        <w:rPr>
          <w:rFonts w:ascii="Times New Roman" w:eastAsia="Times New Roman" w:hAnsi="Times New Roman" w:cs="Times New Roman"/>
          <w:b/>
          <w:bCs/>
          <w:color w:val="000000" w:themeColor="text1"/>
        </w:rPr>
      </w:pPr>
    </w:p>
    <w:p w14:paraId="6E543C99" w14:textId="11B60CBF" w:rsidR="41CB022A" w:rsidRDefault="41CB022A" w:rsidP="41CB022A">
      <w:pPr>
        <w:spacing w:after="0"/>
        <w:rPr>
          <w:rFonts w:ascii="Times New Roman" w:eastAsia="Times New Roman" w:hAnsi="Times New Roman" w:cs="Times New Roman"/>
          <w:b/>
          <w:bCs/>
          <w:color w:val="000000" w:themeColor="text1"/>
        </w:rPr>
      </w:pPr>
    </w:p>
    <w:p w14:paraId="49ABAB8E" w14:textId="61E074D1" w:rsidR="41CB022A" w:rsidRDefault="41CB022A" w:rsidP="41CB022A">
      <w:pPr>
        <w:spacing w:after="0"/>
        <w:rPr>
          <w:rFonts w:ascii="Times New Roman" w:eastAsia="Times New Roman" w:hAnsi="Times New Roman" w:cs="Times New Roman"/>
          <w:b/>
          <w:bCs/>
          <w:color w:val="000000" w:themeColor="text1"/>
        </w:rPr>
      </w:pPr>
    </w:p>
    <w:p w14:paraId="10A1678D" w14:textId="6C4FF08F" w:rsidR="41CB022A" w:rsidRDefault="41CB022A" w:rsidP="41CB022A">
      <w:pPr>
        <w:spacing w:after="0"/>
        <w:rPr>
          <w:rFonts w:ascii="Times New Roman" w:eastAsia="Times New Roman" w:hAnsi="Times New Roman" w:cs="Times New Roman"/>
          <w:b/>
          <w:bCs/>
          <w:color w:val="000000" w:themeColor="text1"/>
        </w:rPr>
      </w:pPr>
    </w:p>
    <w:p w14:paraId="7583F082" w14:textId="3D0FD2A4" w:rsidR="41CB022A" w:rsidRDefault="41CB022A" w:rsidP="41CB022A">
      <w:pPr>
        <w:spacing w:after="0"/>
        <w:rPr>
          <w:rFonts w:ascii="Times New Roman" w:eastAsia="Times New Roman" w:hAnsi="Times New Roman" w:cs="Times New Roman"/>
          <w:b/>
          <w:bCs/>
          <w:color w:val="000000" w:themeColor="text1"/>
        </w:rPr>
      </w:pPr>
    </w:p>
    <w:p w14:paraId="74BA309A" w14:textId="73B449C6" w:rsidR="41CB022A" w:rsidRDefault="41CB022A" w:rsidP="41CB022A">
      <w:pPr>
        <w:spacing w:after="0"/>
        <w:rPr>
          <w:rFonts w:ascii="Times New Roman" w:eastAsia="Times New Roman" w:hAnsi="Times New Roman" w:cs="Times New Roman"/>
          <w:b/>
          <w:bCs/>
          <w:color w:val="000000" w:themeColor="text1"/>
        </w:rPr>
      </w:pPr>
    </w:p>
    <w:p w14:paraId="10763D8B" w14:textId="24E07519" w:rsidR="41CB022A" w:rsidRDefault="41CB022A" w:rsidP="41CB022A">
      <w:pPr>
        <w:spacing w:after="0"/>
        <w:rPr>
          <w:rFonts w:ascii="Times New Roman" w:eastAsia="Times New Roman" w:hAnsi="Times New Roman" w:cs="Times New Roman"/>
          <w:b/>
          <w:bCs/>
          <w:color w:val="000000" w:themeColor="text1"/>
        </w:rPr>
      </w:pPr>
    </w:p>
    <w:p w14:paraId="18DD12AA" w14:textId="17334EB9" w:rsidR="41CB022A" w:rsidRDefault="41CB022A" w:rsidP="41CB022A">
      <w:pPr>
        <w:spacing w:after="0"/>
        <w:rPr>
          <w:rFonts w:ascii="Times New Roman" w:eastAsia="Times New Roman" w:hAnsi="Times New Roman" w:cs="Times New Roman"/>
          <w:b/>
          <w:bCs/>
          <w:color w:val="000000" w:themeColor="text1"/>
        </w:rPr>
      </w:pPr>
    </w:p>
    <w:p w14:paraId="094FB29D" w14:textId="1D194E19" w:rsidR="41CB022A" w:rsidRDefault="41CB022A" w:rsidP="41CB022A">
      <w:pPr>
        <w:spacing w:after="0"/>
        <w:rPr>
          <w:rFonts w:ascii="Times New Roman" w:eastAsia="Times New Roman" w:hAnsi="Times New Roman" w:cs="Times New Roman"/>
          <w:b/>
          <w:bCs/>
          <w:color w:val="000000" w:themeColor="text1"/>
        </w:rPr>
      </w:pPr>
    </w:p>
    <w:p w14:paraId="2981B508" w14:textId="60661373" w:rsidR="41CB022A" w:rsidRDefault="41CB022A" w:rsidP="41CB022A">
      <w:pPr>
        <w:spacing w:after="0"/>
        <w:rPr>
          <w:rFonts w:ascii="Times New Roman" w:eastAsia="Times New Roman" w:hAnsi="Times New Roman" w:cs="Times New Roman"/>
          <w:b/>
          <w:bCs/>
          <w:color w:val="000000" w:themeColor="text1"/>
        </w:rPr>
      </w:pPr>
    </w:p>
    <w:p w14:paraId="423E4B02" w14:textId="2623DB90" w:rsidR="41CB022A" w:rsidRDefault="41CB022A" w:rsidP="41CB022A">
      <w:pPr>
        <w:spacing w:after="0"/>
        <w:rPr>
          <w:rFonts w:ascii="Times New Roman" w:eastAsia="Times New Roman" w:hAnsi="Times New Roman" w:cs="Times New Roman"/>
          <w:b/>
          <w:bCs/>
          <w:color w:val="000000" w:themeColor="text1"/>
        </w:rPr>
      </w:pPr>
    </w:p>
    <w:p w14:paraId="5CC529D0" w14:textId="4F9DA010" w:rsidR="41CB022A" w:rsidRDefault="41CB022A" w:rsidP="41CB022A">
      <w:pPr>
        <w:spacing w:after="0"/>
        <w:rPr>
          <w:rFonts w:ascii="Times New Roman" w:eastAsia="Times New Roman" w:hAnsi="Times New Roman" w:cs="Times New Roman"/>
          <w:b/>
          <w:bCs/>
          <w:color w:val="000000" w:themeColor="text1"/>
        </w:rPr>
      </w:pPr>
    </w:p>
    <w:p w14:paraId="3246BE22" w14:textId="7627746D" w:rsidR="41CB022A" w:rsidRDefault="41CB022A" w:rsidP="41CB022A">
      <w:pPr>
        <w:spacing w:after="0"/>
        <w:rPr>
          <w:rFonts w:ascii="Times New Roman" w:eastAsia="Times New Roman" w:hAnsi="Times New Roman" w:cs="Times New Roman"/>
          <w:b/>
          <w:bCs/>
          <w:color w:val="000000" w:themeColor="text1"/>
        </w:rPr>
      </w:pPr>
    </w:p>
    <w:p w14:paraId="69BEBF85" w14:textId="692B7C16" w:rsidR="41CB022A" w:rsidRDefault="41CB022A" w:rsidP="41CB022A">
      <w:pPr>
        <w:spacing w:after="0"/>
        <w:rPr>
          <w:rFonts w:ascii="Times New Roman" w:eastAsia="Times New Roman" w:hAnsi="Times New Roman" w:cs="Times New Roman"/>
          <w:b/>
          <w:bCs/>
          <w:color w:val="000000" w:themeColor="text1"/>
        </w:rPr>
      </w:pPr>
    </w:p>
    <w:p w14:paraId="1C53F951" w14:textId="0B1FD508" w:rsidR="41CB022A" w:rsidRDefault="41CB022A" w:rsidP="41CB022A">
      <w:pPr>
        <w:spacing w:after="0"/>
        <w:rPr>
          <w:rFonts w:ascii="Times New Roman" w:eastAsia="Times New Roman" w:hAnsi="Times New Roman" w:cs="Times New Roman"/>
          <w:b/>
          <w:bCs/>
          <w:color w:val="000000" w:themeColor="text1"/>
        </w:rPr>
      </w:pPr>
    </w:p>
    <w:p w14:paraId="65F64FC2" w14:textId="09F4C8B1" w:rsidR="41CB022A" w:rsidRDefault="41CB022A" w:rsidP="41CB022A">
      <w:pPr>
        <w:spacing w:after="0"/>
        <w:rPr>
          <w:rFonts w:ascii="Times New Roman" w:eastAsia="Times New Roman" w:hAnsi="Times New Roman" w:cs="Times New Roman"/>
          <w:b/>
          <w:bCs/>
          <w:color w:val="000000" w:themeColor="text1"/>
        </w:rPr>
      </w:pPr>
    </w:p>
    <w:p w14:paraId="7B226BA9" w14:textId="6AFF9FE2" w:rsidR="41CB022A" w:rsidRDefault="41CB022A" w:rsidP="41CB022A">
      <w:pPr>
        <w:spacing w:after="0"/>
        <w:rPr>
          <w:rFonts w:ascii="Times New Roman" w:eastAsia="Times New Roman" w:hAnsi="Times New Roman" w:cs="Times New Roman"/>
          <w:b/>
          <w:bCs/>
          <w:color w:val="000000" w:themeColor="text1"/>
        </w:rPr>
      </w:pPr>
    </w:p>
    <w:p w14:paraId="37F67924" w14:textId="348A2AB7" w:rsidR="41CB022A" w:rsidRDefault="41CB022A" w:rsidP="41CB022A">
      <w:pPr>
        <w:spacing w:after="0"/>
        <w:rPr>
          <w:rFonts w:ascii="Times New Roman" w:eastAsia="Times New Roman" w:hAnsi="Times New Roman" w:cs="Times New Roman"/>
          <w:b/>
          <w:bCs/>
          <w:color w:val="000000" w:themeColor="text1"/>
        </w:rPr>
      </w:pPr>
    </w:p>
    <w:p w14:paraId="3B88909E" w14:textId="34E8FD1D" w:rsidR="3465BBE5" w:rsidRDefault="3465BBE5" w:rsidP="41CB022A">
      <w:pPr>
        <w:spacing w:after="0"/>
        <w:rPr>
          <w:rFonts w:ascii="Times New Roman" w:eastAsia="Times New Roman" w:hAnsi="Times New Roman" w:cs="Times New Roman"/>
          <w:b/>
          <w:bCs/>
          <w:color w:val="000000" w:themeColor="text1"/>
        </w:rPr>
      </w:pPr>
      <w:r w:rsidRPr="41CB022A">
        <w:rPr>
          <w:rFonts w:ascii="Times New Roman" w:eastAsia="Times New Roman" w:hAnsi="Times New Roman" w:cs="Times New Roman"/>
          <w:b/>
          <w:bCs/>
          <w:color w:val="000000" w:themeColor="text1"/>
        </w:rPr>
        <w:t>User Stories</w:t>
      </w:r>
    </w:p>
    <w:p w14:paraId="3BCE7C44" w14:textId="5F8035C3" w:rsidR="4530942E" w:rsidRDefault="4530942E"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highlight w:val="yellow"/>
        </w:rPr>
        <w:t>Story 1:</w:t>
      </w:r>
      <w:r w:rsidRPr="41CB022A">
        <w:rPr>
          <w:rFonts w:ascii="Times New Roman" w:eastAsia="Times New Roman" w:hAnsi="Times New Roman" w:cs="Times New Roman"/>
          <w:color w:val="000000" w:themeColor="text1"/>
        </w:rPr>
        <w:t xml:space="preserve"> </w:t>
      </w:r>
      <w:r w:rsidR="27139D15" w:rsidRPr="41CB022A">
        <w:rPr>
          <w:rFonts w:ascii="Times New Roman" w:eastAsia="Times New Roman" w:hAnsi="Times New Roman" w:cs="Times New Roman"/>
          <w:color w:val="000000" w:themeColor="text1"/>
        </w:rPr>
        <w:t>Mayowa is a diligent student who faithfully attends church services throughout the week and on Sundays. One day, she wanted to connect with someone from the church but realized she didn't have their contact information. To remedy this, she decided to search for the church website online. Upon finding the website, she discovered that it lacked any contact details. Determined to reach out, Mayowa resolved to inquire about the church's contact information from the pastor or another church executive during Sunday service. She expressed hope that the church would update its website to include essential information, such as a contact form.</w:t>
      </w:r>
    </w:p>
    <w:p w14:paraId="3C0EE3A6" w14:textId="097BB637" w:rsidR="4AEC91E7" w:rsidRDefault="4AEC91E7"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highlight w:val="yellow"/>
        </w:rPr>
        <w:t>Story 2:</w:t>
      </w:r>
      <w:r w:rsidRPr="41CB022A">
        <w:rPr>
          <w:rFonts w:ascii="Times New Roman" w:eastAsia="Times New Roman" w:hAnsi="Times New Roman" w:cs="Times New Roman"/>
          <w:color w:val="000000" w:themeColor="text1"/>
        </w:rPr>
        <w:t xml:space="preserve"> </w:t>
      </w:r>
      <w:r w:rsidR="3E670E72" w:rsidRPr="41CB022A">
        <w:rPr>
          <w:rFonts w:ascii="Times New Roman" w:eastAsia="Times New Roman" w:hAnsi="Times New Roman" w:cs="Times New Roman"/>
          <w:color w:val="000000" w:themeColor="text1"/>
        </w:rPr>
        <w:t>Glory is a member of a different denomination but learned about RCCG from one of her friends and expressed interest in attending. She decided to visit the church the following Sunday. As she was searching for the church address on Sunday, she came across one address, but it turned out to be outdated and not the current location of the church. In response, she reached out to her friend to ask for the correct address. After receiving all the details from her friend, she compared it with the address she initially found on the website, realizing they were entirely different. She hopes that the church can update its location to help potential members easily locate it in the future.</w:t>
      </w:r>
    </w:p>
    <w:p w14:paraId="00870055" w14:textId="44274D2B" w:rsidR="7D277346" w:rsidRDefault="7D277346"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highlight w:val="yellow"/>
        </w:rPr>
        <w:t>Story 3:</w:t>
      </w:r>
      <w:r w:rsidRPr="41CB022A">
        <w:rPr>
          <w:rFonts w:ascii="Times New Roman" w:eastAsia="Times New Roman" w:hAnsi="Times New Roman" w:cs="Times New Roman"/>
          <w:color w:val="000000" w:themeColor="text1"/>
        </w:rPr>
        <w:t xml:space="preserve"> </w:t>
      </w:r>
      <w:r w:rsidR="6357D5DF" w:rsidRPr="41CB022A">
        <w:rPr>
          <w:rFonts w:ascii="Times New Roman" w:eastAsia="Times New Roman" w:hAnsi="Times New Roman" w:cs="Times New Roman"/>
          <w:color w:val="000000" w:themeColor="text1"/>
        </w:rPr>
        <w:t>Andrea, a mother of three who had previously attended RCCG, was determined to continue being part of this church, regardless of her family's location. When she was transferred to a different branch of her company in Moorhead, MN, she took the initiative to reach out to the church online. After finding a phone number, Andrea called to inform the church that her family would be moving to Moorhead and expressed their desire to be part of the church community.</w:t>
      </w:r>
    </w:p>
    <w:p w14:paraId="0B3E20A6" w14:textId="58F55212" w:rsidR="6357D5DF" w:rsidRDefault="6357D5DF"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Following a conversation with one of the church executives, Andrea decided to explore the church's website. During her review, she noticed that the website lacked some information compared to her previous church. Hoping for an improvement, she suggested that the church update the website by adding the necessary information and making it more user-friendly.</w:t>
      </w:r>
    </w:p>
    <w:p w14:paraId="06E70D85" w14:textId="6B562631" w:rsidR="7D277346" w:rsidRDefault="7D277346"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highlight w:val="yellow"/>
        </w:rPr>
        <w:t>Story 4:</w:t>
      </w:r>
      <w:r w:rsidR="22689A80" w:rsidRPr="41CB022A">
        <w:rPr>
          <w:rFonts w:ascii="Times New Roman" w:eastAsia="Times New Roman" w:hAnsi="Times New Roman" w:cs="Times New Roman"/>
          <w:b/>
          <w:bCs/>
          <w:color w:val="000000" w:themeColor="text1"/>
        </w:rPr>
        <w:t xml:space="preserve"> </w:t>
      </w:r>
      <w:r w:rsidR="095650B8" w:rsidRPr="41CB022A">
        <w:rPr>
          <w:rFonts w:ascii="Times New Roman" w:eastAsia="Times New Roman" w:hAnsi="Times New Roman" w:cs="Times New Roman"/>
          <w:color w:val="000000" w:themeColor="text1"/>
        </w:rPr>
        <w:t>David serves as an assistant pastor at his church. During a visit to his parents' place, he decided to attend a local church before returning home. While uncertain about which church to attend, he was discerning and didn't want to choose just any church. Seeking guidance through prayer, the Holy Spirit led him to RCCG.</w:t>
      </w:r>
    </w:p>
    <w:p w14:paraId="6D4B548C" w14:textId="3335F812" w:rsidR="095650B8" w:rsidRDefault="095650B8"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color w:val="000000" w:themeColor="text1"/>
        </w:rPr>
        <w:t>On Sunday, Daniel followed the Holy Spirit's guidance and searched for RCCG online. He found their website and, using the provided address, successfully attended the church service that Sunday. Navigating to the church was easy for Daniel, as he found all the necessary information on the website. However, during his search, he noticed that the church webpage lacked a donation feature. Consequently, he suggested adding this functionality in their website update.</w:t>
      </w:r>
    </w:p>
    <w:p w14:paraId="3561E054" w14:textId="3A663E65" w:rsidR="41CB022A" w:rsidRDefault="41CB022A" w:rsidP="41CB022A">
      <w:pPr>
        <w:spacing w:line="259" w:lineRule="auto"/>
        <w:rPr>
          <w:rFonts w:ascii="Times New Roman" w:eastAsia="Times New Roman" w:hAnsi="Times New Roman" w:cs="Times New Roman"/>
          <w:b/>
          <w:bCs/>
          <w:color w:val="000000" w:themeColor="text1"/>
        </w:rPr>
      </w:pPr>
    </w:p>
    <w:p w14:paraId="2DE9E2B0" w14:textId="1799F56E" w:rsidR="41CB022A" w:rsidRDefault="41CB022A" w:rsidP="41CB022A">
      <w:pPr>
        <w:spacing w:line="259" w:lineRule="auto"/>
        <w:rPr>
          <w:rFonts w:ascii="Times New Roman" w:eastAsia="Times New Roman" w:hAnsi="Times New Roman" w:cs="Times New Roman"/>
          <w:b/>
          <w:bCs/>
          <w:color w:val="000000" w:themeColor="text1"/>
          <w:lang w:val="en-GB"/>
        </w:rPr>
      </w:pPr>
    </w:p>
    <w:p w14:paraId="3ABE21F6" w14:textId="70993E33" w:rsidR="7164FDE0" w:rsidRDefault="7164FDE0"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lang w:val="en-GB"/>
        </w:rPr>
        <w:lastRenderedPageBreak/>
        <w:t>SCEN</w:t>
      </w:r>
      <w:r w:rsidR="22A645AF" w:rsidRPr="41CB022A">
        <w:rPr>
          <w:rFonts w:ascii="Times New Roman" w:eastAsia="Times New Roman" w:hAnsi="Times New Roman" w:cs="Times New Roman"/>
          <w:b/>
          <w:bCs/>
          <w:color w:val="000000" w:themeColor="text1"/>
          <w:lang w:val="en-GB"/>
        </w:rPr>
        <w:t>A</w:t>
      </w:r>
      <w:r w:rsidRPr="41CB022A">
        <w:rPr>
          <w:rFonts w:ascii="Times New Roman" w:eastAsia="Times New Roman" w:hAnsi="Times New Roman" w:cs="Times New Roman"/>
          <w:b/>
          <w:bCs/>
          <w:color w:val="000000" w:themeColor="text1"/>
          <w:lang w:val="en-GB"/>
        </w:rPr>
        <w:t>RIO</w:t>
      </w:r>
      <w:r w:rsidR="00DC157E">
        <w:rPr>
          <w:rFonts w:ascii="Times New Roman" w:eastAsia="Times New Roman" w:hAnsi="Times New Roman" w:cs="Times New Roman"/>
          <w:b/>
          <w:bCs/>
          <w:color w:val="000000" w:themeColor="text1"/>
          <w:lang w:val="en-GB"/>
        </w:rPr>
        <w:t>: User Story 1</w:t>
      </w:r>
    </w:p>
    <w:p w14:paraId="3A6A2971" w14:textId="29713DD6" w:rsidR="7164FDE0" w:rsidRDefault="7164FDE0" w:rsidP="41CB022A">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u w:val="single"/>
          <w:lang w:val="en-GB"/>
        </w:rPr>
        <w:t>Initial Assumption:</w:t>
      </w:r>
      <w:r w:rsidRPr="41CB022A">
        <w:rPr>
          <w:rFonts w:ascii="Times New Roman" w:eastAsia="Times New Roman" w:hAnsi="Times New Roman" w:cs="Times New Roman"/>
          <w:color w:val="000000" w:themeColor="text1"/>
          <w:lang w:val="en-GB"/>
        </w:rPr>
        <w:t xml:space="preserve"> </w:t>
      </w:r>
      <w:r w:rsidR="265B225F" w:rsidRPr="41CB022A">
        <w:rPr>
          <w:rFonts w:ascii="Times New Roman" w:eastAsia="Times New Roman" w:hAnsi="Times New Roman" w:cs="Times New Roman"/>
          <w:color w:val="000000" w:themeColor="text1"/>
          <w:lang w:val="en-GB"/>
        </w:rPr>
        <w:t>A user browses the website to discover all the details about the church</w:t>
      </w:r>
      <w:r w:rsidR="00DC157E">
        <w:rPr>
          <w:rFonts w:ascii="Times New Roman" w:eastAsia="Times New Roman" w:hAnsi="Times New Roman" w:cs="Times New Roman"/>
          <w:color w:val="000000" w:themeColor="text1"/>
          <w:lang w:val="en-GB"/>
        </w:rPr>
        <w:t xml:space="preserve"> and contact them</w:t>
      </w:r>
      <w:r w:rsidR="265B225F" w:rsidRPr="41CB022A">
        <w:rPr>
          <w:rFonts w:ascii="Times New Roman" w:eastAsia="Times New Roman" w:hAnsi="Times New Roman" w:cs="Times New Roman"/>
          <w:color w:val="000000" w:themeColor="text1"/>
          <w:lang w:val="en-GB"/>
        </w:rPr>
        <w:t>. The user is pleased and can contact the church through messaging or a phone call.</w:t>
      </w:r>
    </w:p>
    <w:p w14:paraId="61363114" w14:textId="3811AE89" w:rsidR="7164FDE0" w:rsidRDefault="7164FDE0" w:rsidP="41CB022A">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Normal:</w:t>
      </w:r>
      <w:r w:rsidRPr="41CB022A">
        <w:rPr>
          <w:rFonts w:ascii="Times New Roman" w:eastAsia="Times New Roman" w:hAnsi="Times New Roman" w:cs="Times New Roman"/>
          <w:color w:val="000000" w:themeColor="text1"/>
          <w:lang w:val="en-GB"/>
        </w:rPr>
        <w:t xml:space="preserve"> </w:t>
      </w:r>
      <w:r w:rsidR="48DE129A" w:rsidRPr="41CB022A">
        <w:rPr>
          <w:rFonts w:ascii="Times New Roman" w:eastAsia="Times New Roman" w:hAnsi="Times New Roman" w:cs="Times New Roman"/>
          <w:color w:val="000000" w:themeColor="text1"/>
          <w:lang w:val="en-GB"/>
        </w:rPr>
        <w:t xml:space="preserve">Users should be able to access the </w:t>
      </w:r>
      <w:r w:rsidR="00DC157E">
        <w:rPr>
          <w:rFonts w:ascii="Times New Roman" w:eastAsia="Times New Roman" w:hAnsi="Times New Roman" w:cs="Times New Roman"/>
          <w:color w:val="000000" w:themeColor="text1"/>
          <w:lang w:val="en-GB"/>
        </w:rPr>
        <w:t xml:space="preserve">contact information whenever they browse the web. </w:t>
      </w:r>
      <w:r w:rsidR="48DE129A" w:rsidRPr="41CB022A">
        <w:rPr>
          <w:rFonts w:ascii="Times New Roman" w:eastAsia="Times New Roman" w:hAnsi="Times New Roman" w:cs="Times New Roman"/>
          <w:color w:val="000000" w:themeColor="text1"/>
          <w:lang w:val="en-GB"/>
        </w:rPr>
        <w:t>The user should have the option to choose whether they want to call or send a message. When a user makes a phone call or sends a message, they should receive a response within 24 hours.</w:t>
      </w:r>
    </w:p>
    <w:p w14:paraId="4BD47A4F" w14:textId="09BBD4A1" w:rsidR="7164FDE0" w:rsidRDefault="7164FDE0" w:rsidP="41CB022A">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What can go wrong:</w:t>
      </w:r>
      <w:r w:rsidR="71DA3F39" w:rsidRPr="41CB022A">
        <w:rPr>
          <w:rFonts w:ascii="Times New Roman" w:eastAsia="Times New Roman" w:hAnsi="Times New Roman" w:cs="Times New Roman"/>
          <w:color w:val="000000" w:themeColor="text1"/>
          <w:lang w:val="en-GB"/>
        </w:rPr>
        <w:t xml:space="preserve"> </w:t>
      </w:r>
      <w:r w:rsidR="0A1B591F" w:rsidRPr="41CB022A">
        <w:rPr>
          <w:rFonts w:ascii="Times New Roman" w:eastAsia="Times New Roman" w:hAnsi="Times New Roman" w:cs="Times New Roman"/>
          <w:color w:val="000000" w:themeColor="text1"/>
          <w:lang w:val="en-GB"/>
        </w:rPr>
        <w:t>When a user sends a message, there may be a delay in receiving a response. Similarly, when a user makes a phone call, there may be instances where no one is available to answer, depending on the time the call was placed.</w:t>
      </w:r>
      <w:r w:rsidR="00917B3C">
        <w:rPr>
          <w:rFonts w:ascii="Times New Roman" w:eastAsia="Times New Roman" w:hAnsi="Times New Roman" w:cs="Times New Roman"/>
          <w:color w:val="000000" w:themeColor="text1"/>
          <w:lang w:val="en-GB"/>
        </w:rPr>
        <w:t xml:space="preserve"> Also, while trying to place the call, the number in question might be outdated or not in use.</w:t>
      </w:r>
    </w:p>
    <w:p w14:paraId="0049B36A" w14:textId="09BAA2B3" w:rsidR="7164FDE0" w:rsidRDefault="7164FDE0" w:rsidP="41CB022A">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Other activities:</w:t>
      </w:r>
      <w:r w:rsidRPr="41CB022A">
        <w:rPr>
          <w:rFonts w:ascii="Times New Roman" w:eastAsia="Times New Roman" w:hAnsi="Times New Roman" w:cs="Times New Roman"/>
          <w:color w:val="000000" w:themeColor="text1"/>
          <w:lang w:val="en-GB"/>
        </w:rPr>
        <w:t xml:space="preserve"> </w:t>
      </w:r>
      <w:r w:rsidR="00917B3C">
        <w:rPr>
          <w:rFonts w:ascii="Times New Roman" w:eastAsia="Times New Roman" w:hAnsi="Times New Roman" w:cs="Times New Roman"/>
          <w:color w:val="000000" w:themeColor="text1"/>
          <w:lang w:val="en-GB"/>
        </w:rPr>
        <w:t>The website might be lacking contact details on there website which can make it difficult for users to reach the administration. The administration can decline the call because they are assigned an important task and need to focus.</w:t>
      </w:r>
    </w:p>
    <w:p w14:paraId="4690148D" w14:textId="0186FC10" w:rsidR="7164FDE0" w:rsidRDefault="7164FDE0" w:rsidP="41CB022A">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System state on completion:</w:t>
      </w:r>
      <w:r w:rsidRPr="41CB022A">
        <w:rPr>
          <w:rFonts w:ascii="Times New Roman" w:eastAsia="Times New Roman" w:hAnsi="Times New Roman" w:cs="Times New Roman"/>
          <w:color w:val="000000" w:themeColor="text1"/>
          <w:lang w:val="en-GB"/>
        </w:rPr>
        <w:t xml:space="preserve"> </w:t>
      </w:r>
      <w:r w:rsidR="7ECC89A2" w:rsidRPr="41CB022A">
        <w:rPr>
          <w:rFonts w:ascii="Times New Roman" w:eastAsia="Times New Roman" w:hAnsi="Times New Roman" w:cs="Times New Roman"/>
          <w:color w:val="000000" w:themeColor="text1"/>
          <w:lang w:val="en-GB"/>
        </w:rPr>
        <w:t xml:space="preserve">The user </w:t>
      </w:r>
      <w:r w:rsidR="00917B3C">
        <w:rPr>
          <w:rFonts w:ascii="Times New Roman" w:eastAsia="Times New Roman" w:hAnsi="Times New Roman" w:cs="Times New Roman"/>
          <w:color w:val="000000" w:themeColor="text1"/>
          <w:lang w:val="en-GB"/>
        </w:rPr>
        <w:t xml:space="preserve">can place calls and send messages. The users get responses for both phone calls and messages. </w:t>
      </w:r>
      <w:r w:rsidR="7ECC89A2" w:rsidRPr="41CB022A">
        <w:rPr>
          <w:rFonts w:ascii="Times New Roman" w:eastAsia="Times New Roman" w:hAnsi="Times New Roman" w:cs="Times New Roman"/>
          <w:color w:val="000000" w:themeColor="text1"/>
          <w:lang w:val="en-GB"/>
        </w:rPr>
        <w:t xml:space="preserve">They can navigate through the website effortlessly and locate all the required information. The user </w:t>
      </w:r>
      <w:r w:rsidR="00917B3C">
        <w:rPr>
          <w:rFonts w:ascii="Times New Roman" w:eastAsia="Times New Roman" w:hAnsi="Times New Roman" w:cs="Times New Roman"/>
          <w:color w:val="000000" w:themeColor="text1"/>
          <w:lang w:val="en-GB"/>
        </w:rPr>
        <w:t xml:space="preserve">is happy </w:t>
      </w:r>
      <w:r w:rsidR="7ECC89A2" w:rsidRPr="41CB022A">
        <w:rPr>
          <w:rFonts w:ascii="Times New Roman" w:eastAsia="Times New Roman" w:hAnsi="Times New Roman" w:cs="Times New Roman"/>
          <w:color w:val="000000" w:themeColor="text1"/>
          <w:lang w:val="en-GB"/>
        </w:rPr>
        <w:t>and</w:t>
      </w:r>
      <w:r w:rsidR="00917B3C">
        <w:rPr>
          <w:rFonts w:ascii="Times New Roman" w:eastAsia="Times New Roman" w:hAnsi="Times New Roman" w:cs="Times New Roman"/>
          <w:color w:val="000000" w:themeColor="text1"/>
          <w:lang w:val="en-GB"/>
        </w:rPr>
        <w:t xml:space="preserve"> </w:t>
      </w:r>
      <w:r w:rsidR="7ECC89A2" w:rsidRPr="41CB022A">
        <w:rPr>
          <w:rFonts w:ascii="Times New Roman" w:eastAsia="Times New Roman" w:hAnsi="Times New Roman" w:cs="Times New Roman"/>
          <w:color w:val="000000" w:themeColor="text1"/>
          <w:lang w:val="en-GB"/>
        </w:rPr>
        <w:t>satisfied.</w:t>
      </w:r>
    </w:p>
    <w:p w14:paraId="597D7AC3" w14:textId="77777777" w:rsidR="00DC157E" w:rsidRDefault="00DC157E" w:rsidP="00DC157E">
      <w:pPr>
        <w:spacing w:line="259" w:lineRule="auto"/>
        <w:rPr>
          <w:rFonts w:ascii="Times New Roman" w:eastAsia="Times New Roman" w:hAnsi="Times New Roman" w:cs="Times New Roman"/>
          <w:b/>
          <w:bCs/>
          <w:color w:val="000000" w:themeColor="text1"/>
          <w:lang w:val="en-GB"/>
        </w:rPr>
      </w:pPr>
    </w:p>
    <w:p w14:paraId="7D262F65" w14:textId="6930AFE7" w:rsidR="00DC157E" w:rsidRDefault="00DC157E" w:rsidP="00DC157E">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lang w:val="en-GB"/>
        </w:rPr>
        <w:t>SCENARIO</w:t>
      </w:r>
      <w:r>
        <w:rPr>
          <w:rFonts w:ascii="Times New Roman" w:eastAsia="Times New Roman" w:hAnsi="Times New Roman" w:cs="Times New Roman"/>
          <w:b/>
          <w:bCs/>
          <w:color w:val="000000" w:themeColor="text1"/>
          <w:lang w:val="en-GB"/>
        </w:rPr>
        <w:t>: User Story 2</w:t>
      </w:r>
    </w:p>
    <w:p w14:paraId="3CF52DE0" w14:textId="20943D9B" w:rsidR="00DC157E" w:rsidRDefault="00DC157E" w:rsidP="00DC157E">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u w:val="single"/>
          <w:lang w:val="en-GB"/>
        </w:rPr>
        <w:t>Initial Assumption:</w:t>
      </w:r>
      <w:r w:rsidRPr="41CB022A">
        <w:rPr>
          <w:rFonts w:ascii="Times New Roman" w:eastAsia="Times New Roman" w:hAnsi="Times New Roman" w:cs="Times New Roman"/>
          <w:color w:val="000000" w:themeColor="text1"/>
          <w:lang w:val="en-GB"/>
        </w:rPr>
        <w:t xml:space="preserve"> A user browses </w:t>
      </w:r>
      <w:r w:rsidR="00917B3C">
        <w:rPr>
          <w:rFonts w:ascii="Times New Roman" w:eastAsia="Times New Roman" w:hAnsi="Times New Roman" w:cs="Times New Roman"/>
          <w:color w:val="000000" w:themeColor="text1"/>
          <w:lang w:val="en-GB"/>
        </w:rPr>
        <w:t>through the</w:t>
      </w:r>
      <w:r w:rsidRPr="41CB022A">
        <w:rPr>
          <w:rFonts w:ascii="Times New Roman" w:eastAsia="Times New Roman" w:hAnsi="Times New Roman" w:cs="Times New Roman"/>
          <w:color w:val="000000" w:themeColor="text1"/>
          <w:lang w:val="en-GB"/>
        </w:rPr>
        <w:t xml:space="preserve"> website </w:t>
      </w:r>
      <w:r w:rsidR="00917B3C">
        <w:rPr>
          <w:rFonts w:ascii="Times New Roman" w:eastAsia="Times New Roman" w:hAnsi="Times New Roman" w:cs="Times New Roman"/>
          <w:color w:val="000000" w:themeColor="text1"/>
          <w:lang w:val="en-GB"/>
        </w:rPr>
        <w:t>and finds the address of the church.</w:t>
      </w:r>
      <w:r w:rsidRPr="41CB022A">
        <w:rPr>
          <w:rFonts w:ascii="Times New Roman" w:eastAsia="Times New Roman" w:hAnsi="Times New Roman" w:cs="Times New Roman"/>
          <w:color w:val="000000" w:themeColor="text1"/>
          <w:lang w:val="en-GB"/>
        </w:rPr>
        <w:t xml:space="preserve"> church. </w:t>
      </w:r>
      <w:r w:rsidR="00917B3C">
        <w:rPr>
          <w:rFonts w:ascii="Times New Roman" w:eastAsia="Times New Roman" w:hAnsi="Times New Roman" w:cs="Times New Roman"/>
          <w:color w:val="000000" w:themeColor="text1"/>
          <w:lang w:val="en-GB"/>
        </w:rPr>
        <w:t>The user copies the address and then proceeds to go to church in person.</w:t>
      </w:r>
      <w:r w:rsidRPr="41CB022A">
        <w:rPr>
          <w:rFonts w:ascii="Times New Roman" w:eastAsia="Times New Roman" w:hAnsi="Times New Roman" w:cs="Times New Roman"/>
          <w:color w:val="000000" w:themeColor="text1"/>
          <w:lang w:val="en-GB"/>
        </w:rPr>
        <w:t xml:space="preserve"> Additionally, the user has the option to click on the available link to watch the online service. </w:t>
      </w:r>
    </w:p>
    <w:p w14:paraId="24EDD1B4" w14:textId="266865E9"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Normal:</w:t>
      </w:r>
      <w:r w:rsidRPr="41CB022A">
        <w:rPr>
          <w:rFonts w:ascii="Times New Roman" w:eastAsia="Times New Roman" w:hAnsi="Times New Roman" w:cs="Times New Roman"/>
          <w:color w:val="000000" w:themeColor="text1"/>
          <w:lang w:val="en-GB"/>
        </w:rPr>
        <w:t xml:space="preserve"> Users should be able to access the church details on the website. The user should have the option to choose whether they want to </w:t>
      </w:r>
      <w:r w:rsidR="00917B3C">
        <w:rPr>
          <w:rFonts w:ascii="Times New Roman" w:eastAsia="Times New Roman" w:hAnsi="Times New Roman" w:cs="Times New Roman"/>
          <w:color w:val="000000" w:themeColor="text1"/>
          <w:lang w:val="en-GB"/>
        </w:rPr>
        <w:t>attend Sunday service in person or virtually. Having done that, t</w:t>
      </w:r>
      <w:r w:rsidRPr="41CB022A">
        <w:rPr>
          <w:rFonts w:ascii="Times New Roman" w:eastAsia="Times New Roman" w:hAnsi="Times New Roman" w:cs="Times New Roman"/>
          <w:color w:val="000000" w:themeColor="text1"/>
          <w:lang w:val="en-GB"/>
        </w:rPr>
        <w:t>he church location should be visible to the user</w:t>
      </w:r>
      <w:r w:rsidR="00917B3C">
        <w:rPr>
          <w:rFonts w:ascii="Times New Roman" w:eastAsia="Times New Roman" w:hAnsi="Times New Roman" w:cs="Times New Roman"/>
          <w:color w:val="000000" w:themeColor="text1"/>
          <w:lang w:val="en-GB"/>
        </w:rPr>
        <w:t xml:space="preserve"> whenever they browse through the web</w:t>
      </w:r>
      <w:r w:rsidRPr="41CB022A">
        <w:rPr>
          <w:rFonts w:ascii="Times New Roman" w:eastAsia="Times New Roman" w:hAnsi="Times New Roman" w:cs="Times New Roman"/>
          <w:color w:val="000000" w:themeColor="text1"/>
          <w:lang w:val="en-GB"/>
        </w:rPr>
        <w:t xml:space="preserve">. Users should have access to the online service link and can watch the Sunday service online without any obstruction. </w:t>
      </w:r>
    </w:p>
    <w:p w14:paraId="5292AC5F" w14:textId="3834758B"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What can go wrong:</w:t>
      </w:r>
      <w:r w:rsidRPr="41CB022A">
        <w:rPr>
          <w:rFonts w:ascii="Times New Roman" w:eastAsia="Times New Roman" w:hAnsi="Times New Roman" w:cs="Times New Roman"/>
          <w:color w:val="000000" w:themeColor="text1"/>
          <w:lang w:val="en-GB"/>
        </w:rPr>
        <w:t xml:space="preserve"> While the user is watching the online service, they might experience slow internet service or face difficulties hearing the church due to loud noises or poor internet connectivity on the church's end.</w:t>
      </w:r>
      <w:r w:rsidR="00302695">
        <w:rPr>
          <w:rFonts w:ascii="Times New Roman" w:eastAsia="Times New Roman" w:hAnsi="Times New Roman" w:cs="Times New Roman"/>
          <w:color w:val="000000" w:themeColor="text1"/>
          <w:lang w:val="en-GB"/>
        </w:rPr>
        <w:t xml:space="preserve"> If the user chooses to attend church in person, the church address or location might be outdated, or they might post the wrong time for service. </w:t>
      </w:r>
    </w:p>
    <w:p w14:paraId="5FEBAB60" w14:textId="5E84D606" w:rsidR="00DC157E" w:rsidRPr="00302695"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Other activitie</w:t>
      </w:r>
      <w:r w:rsidR="00302695">
        <w:rPr>
          <w:rFonts w:ascii="Times New Roman" w:eastAsia="Times New Roman" w:hAnsi="Times New Roman" w:cs="Times New Roman"/>
          <w:b/>
          <w:bCs/>
          <w:color w:val="000000" w:themeColor="text1"/>
          <w:u w:val="single"/>
          <w:lang w:val="en-GB"/>
        </w:rPr>
        <w:t xml:space="preserve">s: </w:t>
      </w:r>
      <w:r w:rsidR="00302695">
        <w:rPr>
          <w:rFonts w:ascii="Times New Roman" w:eastAsia="Times New Roman" w:hAnsi="Times New Roman" w:cs="Times New Roman"/>
          <w:color w:val="000000" w:themeColor="text1"/>
          <w:lang w:val="en-GB"/>
        </w:rPr>
        <w:t xml:space="preserve"> Unknown </w:t>
      </w:r>
    </w:p>
    <w:p w14:paraId="27ABF69D" w14:textId="697E64B4"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System state on completion:</w:t>
      </w:r>
      <w:r w:rsidR="00302695">
        <w:rPr>
          <w:rFonts w:ascii="Times New Roman" w:eastAsia="Times New Roman" w:hAnsi="Times New Roman" w:cs="Times New Roman"/>
          <w:color w:val="000000" w:themeColor="text1"/>
          <w:lang w:val="en-GB"/>
        </w:rPr>
        <w:t xml:space="preserve"> </w:t>
      </w:r>
      <w:r w:rsidRPr="41CB022A">
        <w:rPr>
          <w:rFonts w:ascii="Times New Roman" w:eastAsia="Times New Roman" w:hAnsi="Times New Roman" w:cs="Times New Roman"/>
          <w:color w:val="000000" w:themeColor="text1"/>
          <w:lang w:val="en-GB"/>
        </w:rPr>
        <w:t>They can navigate through the website effortlessly and locate all the required information. The online service is excellent; the internet connection is perfect, and there is minimal noise interference during the online session. The user can hear clearly and is satisfied.</w:t>
      </w:r>
    </w:p>
    <w:p w14:paraId="26314318" w14:textId="77777777" w:rsidR="00302695" w:rsidRPr="00302695" w:rsidRDefault="00302695" w:rsidP="00DC157E">
      <w:pPr>
        <w:spacing w:line="259" w:lineRule="auto"/>
        <w:rPr>
          <w:rFonts w:ascii="Times New Roman" w:eastAsia="Times New Roman" w:hAnsi="Times New Roman" w:cs="Times New Roman"/>
          <w:color w:val="000000" w:themeColor="text1"/>
          <w:lang w:val="en-GB"/>
        </w:rPr>
      </w:pPr>
    </w:p>
    <w:p w14:paraId="355A4384" w14:textId="43CE9F5F" w:rsidR="00DC157E" w:rsidRDefault="00DC157E" w:rsidP="00DC157E">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lang w:val="en-GB"/>
        </w:rPr>
        <w:lastRenderedPageBreak/>
        <w:t>SCENARIO</w:t>
      </w:r>
      <w:r>
        <w:rPr>
          <w:rFonts w:ascii="Times New Roman" w:eastAsia="Times New Roman" w:hAnsi="Times New Roman" w:cs="Times New Roman"/>
          <w:b/>
          <w:bCs/>
          <w:color w:val="000000" w:themeColor="text1"/>
          <w:lang w:val="en-GB"/>
        </w:rPr>
        <w:t>: User Story 3</w:t>
      </w:r>
    </w:p>
    <w:p w14:paraId="62DCDE7E" w14:textId="13392FC3" w:rsidR="00DC157E" w:rsidRDefault="00DC157E" w:rsidP="00DC157E">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u w:val="single"/>
          <w:lang w:val="en-GB"/>
        </w:rPr>
        <w:t>Initial Assumption:</w:t>
      </w:r>
      <w:r w:rsidRPr="41CB022A">
        <w:rPr>
          <w:rFonts w:ascii="Times New Roman" w:eastAsia="Times New Roman" w:hAnsi="Times New Roman" w:cs="Times New Roman"/>
          <w:color w:val="000000" w:themeColor="text1"/>
          <w:lang w:val="en-GB"/>
        </w:rPr>
        <w:t xml:space="preserve"> A user browses the website to discover all the details about the church. </w:t>
      </w:r>
      <w:r w:rsidR="00E61EE8">
        <w:rPr>
          <w:rFonts w:ascii="Times New Roman" w:eastAsia="Times New Roman" w:hAnsi="Times New Roman" w:cs="Times New Roman"/>
          <w:color w:val="000000" w:themeColor="text1"/>
          <w:lang w:val="en-GB"/>
        </w:rPr>
        <w:t>The users go through all the available web pages. The user contacted the church via email or by phone. The church administrators accept or decline the call.</w:t>
      </w:r>
    </w:p>
    <w:p w14:paraId="18C9FA88" w14:textId="546F210D" w:rsidR="00E61EE8"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Normal:</w:t>
      </w:r>
      <w:r w:rsidRPr="41CB022A">
        <w:rPr>
          <w:rFonts w:ascii="Times New Roman" w:eastAsia="Times New Roman" w:hAnsi="Times New Roman" w:cs="Times New Roman"/>
          <w:color w:val="000000" w:themeColor="text1"/>
          <w:lang w:val="en-GB"/>
        </w:rPr>
        <w:t xml:space="preserve"> </w:t>
      </w:r>
      <w:r w:rsidR="00E61EE8" w:rsidRPr="00E61EE8">
        <w:rPr>
          <w:rFonts w:ascii="Times New Roman" w:eastAsia="Times New Roman" w:hAnsi="Times New Roman" w:cs="Times New Roman"/>
          <w:color w:val="000000" w:themeColor="text1"/>
          <w:lang w:val="en-GB"/>
        </w:rPr>
        <w:t>Browsing the church website should be a seamless experience for users. As they navigate through various pages, they should be provided with the option to either make a call or send an email to the church administration. Upon comparison with the user's previous church website, slight differences should be evident. The user anticipates user-friendly enhancements and wishes for the inclusion of more important pages to improve overall functionality.</w:t>
      </w:r>
      <w:r w:rsidR="005D73DD">
        <w:rPr>
          <w:rFonts w:ascii="Times New Roman" w:eastAsia="Times New Roman" w:hAnsi="Times New Roman" w:cs="Times New Roman"/>
          <w:color w:val="000000" w:themeColor="text1"/>
          <w:lang w:val="en-GB"/>
        </w:rPr>
        <w:t xml:space="preserve"> The user wants the church to have pages like the attendance page.</w:t>
      </w:r>
    </w:p>
    <w:p w14:paraId="7CEB93A2" w14:textId="602ED812"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What can go wrong:</w:t>
      </w:r>
      <w:r w:rsidRPr="41CB022A">
        <w:rPr>
          <w:rFonts w:ascii="Times New Roman" w:eastAsia="Times New Roman" w:hAnsi="Times New Roman" w:cs="Times New Roman"/>
          <w:color w:val="000000" w:themeColor="text1"/>
          <w:lang w:val="en-GB"/>
        </w:rPr>
        <w:t xml:space="preserve"> When a user sends a message, there may be a delay in receiving a response. Similarly, when a user makes a phone call, there may be instances where no one </w:t>
      </w:r>
      <w:r w:rsidR="00E61EE8">
        <w:rPr>
          <w:rFonts w:ascii="Times New Roman" w:eastAsia="Times New Roman" w:hAnsi="Times New Roman" w:cs="Times New Roman"/>
          <w:color w:val="000000" w:themeColor="text1"/>
          <w:lang w:val="en-GB"/>
        </w:rPr>
        <w:t xml:space="preserve">is </w:t>
      </w:r>
      <w:r w:rsidRPr="41CB022A">
        <w:rPr>
          <w:rFonts w:ascii="Times New Roman" w:eastAsia="Times New Roman" w:hAnsi="Times New Roman" w:cs="Times New Roman"/>
          <w:color w:val="000000" w:themeColor="text1"/>
          <w:lang w:val="en-GB"/>
        </w:rPr>
        <w:t>available to answer, depending on the time the call was placed.</w:t>
      </w:r>
      <w:r w:rsidR="00E61EE8">
        <w:rPr>
          <w:rFonts w:ascii="Times New Roman" w:eastAsia="Times New Roman" w:hAnsi="Times New Roman" w:cs="Times New Roman"/>
          <w:color w:val="000000" w:themeColor="text1"/>
          <w:lang w:val="en-GB"/>
        </w:rPr>
        <w:t xml:space="preserve"> </w:t>
      </w:r>
      <w:r w:rsidR="005D73DD">
        <w:rPr>
          <w:rFonts w:ascii="Times New Roman" w:eastAsia="Times New Roman" w:hAnsi="Times New Roman" w:cs="Times New Roman"/>
          <w:color w:val="000000" w:themeColor="text1"/>
          <w:lang w:val="en-GB"/>
        </w:rPr>
        <w:t>Likewise, the user might be experiencing issues uploading files.</w:t>
      </w:r>
    </w:p>
    <w:p w14:paraId="748BB864" w14:textId="1C962FB1"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Other activities:</w:t>
      </w:r>
      <w:r w:rsidRPr="41CB022A">
        <w:rPr>
          <w:rFonts w:ascii="Times New Roman" w:eastAsia="Times New Roman" w:hAnsi="Times New Roman" w:cs="Times New Roman"/>
          <w:color w:val="000000" w:themeColor="text1"/>
          <w:lang w:val="en-GB"/>
        </w:rPr>
        <w:t xml:space="preserve"> </w:t>
      </w:r>
      <w:r w:rsidR="005D73DD" w:rsidRPr="41CB022A">
        <w:rPr>
          <w:rFonts w:ascii="Times New Roman" w:eastAsia="Times New Roman" w:hAnsi="Times New Roman" w:cs="Times New Roman"/>
          <w:color w:val="000000" w:themeColor="text1"/>
          <w:lang w:val="en-GB"/>
        </w:rPr>
        <w:t>When attempting to record attendance for the congregation, users may encounter issues while trying to upload or mark an individual as present. If the user is attempting to upload a file, they may also encounter an error if the file size exceeds the limit.</w:t>
      </w:r>
    </w:p>
    <w:p w14:paraId="2AE6302C" w14:textId="00240189"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System state on completion:</w:t>
      </w:r>
      <w:r w:rsidRPr="41CB022A">
        <w:rPr>
          <w:rFonts w:ascii="Times New Roman" w:eastAsia="Times New Roman" w:hAnsi="Times New Roman" w:cs="Times New Roman"/>
          <w:color w:val="000000" w:themeColor="text1"/>
          <w:lang w:val="en-GB"/>
        </w:rPr>
        <w:t xml:space="preserve"> They can navigate through the website effortlessly and locate all the required information. </w:t>
      </w:r>
      <w:r w:rsidR="005D73DD" w:rsidRPr="41CB022A">
        <w:rPr>
          <w:rFonts w:ascii="Times New Roman" w:eastAsia="Times New Roman" w:hAnsi="Times New Roman" w:cs="Times New Roman"/>
          <w:color w:val="000000" w:themeColor="text1"/>
          <w:lang w:val="en-GB"/>
        </w:rPr>
        <w:t>The user can upload all the necessary files.</w:t>
      </w:r>
      <w:r w:rsidR="005D73DD">
        <w:rPr>
          <w:rFonts w:ascii="Times New Roman" w:eastAsia="Times New Roman" w:hAnsi="Times New Roman" w:cs="Times New Roman"/>
          <w:color w:val="000000" w:themeColor="text1"/>
          <w:lang w:val="en-GB"/>
        </w:rPr>
        <w:t xml:space="preserve"> Updates are made and the user is happy.</w:t>
      </w:r>
    </w:p>
    <w:p w14:paraId="5442E230" w14:textId="77777777" w:rsidR="005D73DD" w:rsidRPr="005D73DD" w:rsidRDefault="005D73DD" w:rsidP="00DC157E">
      <w:pPr>
        <w:spacing w:line="259" w:lineRule="auto"/>
        <w:rPr>
          <w:rFonts w:ascii="Times New Roman" w:eastAsia="Times New Roman" w:hAnsi="Times New Roman" w:cs="Times New Roman"/>
          <w:color w:val="000000" w:themeColor="text1"/>
          <w:lang w:val="en-GB"/>
        </w:rPr>
      </w:pPr>
    </w:p>
    <w:p w14:paraId="0B88660F" w14:textId="58C8F0F4" w:rsidR="00DC157E" w:rsidRDefault="00DC157E" w:rsidP="00DC157E">
      <w:pPr>
        <w:spacing w:line="259" w:lineRule="auto"/>
        <w:rPr>
          <w:rFonts w:ascii="Times New Roman" w:eastAsia="Times New Roman" w:hAnsi="Times New Roman" w:cs="Times New Roman"/>
          <w:color w:val="000000" w:themeColor="text1"/>
        </w:rPr>
      </w:pPr>
      <w:r w:rsidRPr="41CB022A">
        <w:rPr>
          <w:rFonts w:ascii="Times New Roman" w:eastAsia="Times New Roman" w:hAnsi="Times New Roman" w:cs="Times New Roman"/>
          <w:b/>
          <w:bCs/>
          <w:color w:val="000000" w:themeColor="text1"/>
          <w:lang w:val="en-GB"/>
        </w:rPr>
        <w:t>SCENARIO</w:t>
      </w:r>
      <w:r>
        <w:rPr>
          <w:rFonts w:ascii="Times New Roman" w:eastAsia="Times New Roman" w:hAnsi="Times New Roman" w:cs="Times New Roman"/>
          <w:b/>
          <w:bCs/>
          <w:color w:val="000000" w:themeColor="text1"/>
          <w:lang w:val="en-GB"/>
        </w:rPr>
        <w:t>: User Story 4</w:t>
      </w:r>
    </w:p>
    <w:p w14:paraId="056B9AAB" w14:textId="77777777" w:rsidR="005D73DD"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Initial Assumption:</w:t>
      </w:r>
      <w:r w:rsidRPr="41CB022A">
        <w:rPr>
          <w:rFonts w:ascii="Times New Roman" w:eastAsia="Times New Roman" w:hAnsi="Times New Roman" w:cs="Times New Roman"/>
          <w:color w:val="000000" w:themeColor="text1"/>
          <w:lang w:val="en-GB"/>
        </w:rPr>
        <w:t xml:space="preserve"> </w:t>
      </w:r>
      <w:r w:rsidR="005D73DD">
        <w:rPr>
          <w:rFonts w:ascii="Times New Roman" w:eastAsia="Times New Roman" w:hAnsi="Times New Roman" w:cs="Times New Roman"/>
          <w:color w:val="000000" w:themeColor="text1"/>
          <w:lang w:val="en-GB"/>
        </w:rPr>
        <w:t>The user is logged in and can access the website. The user scrolls through each page and likes all the features. The user is looking for a donation feature to make donation to the church.</w:t>
      </w:r>
    </w:p>
    <w:p w14:paraId="058B37C5" w14:textId="0C1951D0"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Normal:</w:t>
      </w:r>
      <w:r w:rsidRPr="41CB022A">
        <w:rPr>
          <w:rFonts w:ascii="Times New Roman" w:eastAsia="Times New Roman" w:hAnsi="Times New Roman" w:cs="Times New Roman"/>
          <w:color w:val="000000" w:themeColor="text1"/>
          <w:lang w:val="en-GB"/>
        </w:rPr>
        <w:t xml:space="preserve"> Users should be able to access the church details on the website. The user should have the option to choose whether they want to call or send a message. The church location should be clearly visible to the user. Users should have access to the online service link and can watch the Sunday service online without any obstruction. When a user makes a phone call or sends a message, they should receive a response within 24 hours.</w:t>
      </w:r>
    </w:p>
    <w:p w14:paraId="48E73697" w14:textId="509BC376"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What can go wrong:</w:t>
      </w:r>
      <w:r w:rsidRPr="41CB022A">
        <w:rPr>
          <w:rFonts w:ascii="Times New Roman" w:eastAsia="Times New Roman" w:hAnsi="Times New Roman" w:cs="Times New Roman"/>
          <w:color w:val="000000" w:themeColor="text1"/>
          <w:lang w:val="en-GB"/>
        </w:rPr>
        <w:t xml:space="preserve">  </w:t>
      </w:r>
      <w:r w:rsidR="005D73DD">
        <w:rPr>
          <w:rFonts w:ascii="Times New Roman" w:eastAsia="Times New Roman" w:hAnsi="Times New Roman" w:cs="Times New Roman"/>
          <w:color w:val="000000" w:themeColor="text1"/>
          <w:lang w:val="en-GB"/>
        </w:rPr>
        <w:t>When</w:t>
      </w:r>
      <w:r w:rsidRPr="41CB022A">
        <w:rPr>
          <w:rFonts w:ascii="Times New Roman" w:eastAsia="Times New Roman" w:hAnsi="Times New Roman" w:cs="Times New Roman"/>
          <w:color w:val="000000" w:themeColor="text1"/>
          <w:lang w:val="en-GB"/>
        </w:rPr>
        <w:t xml:space="preserve"> it comes to making payments, users may encounter issues</w:t>
      </w:r>
      <w:r w:rsidR="005D73DD">
        <w:rPr>
          <w:rFonts w:ascii="Times New Roman" w:eastAsia="Times New Roman" w:hAnsi="Times New Roman" w:cs="Times New Roman"/>
          <w:color w:val="000000" w:themeColor="text1"/>
          <w:lang w:val="en-GB"/>
        </w:rPr>
        <w:t xml:space="preserve"> while trying to make payments and this could be </w:t>
      </w:r>
      <w:proofErr w:type="gramStart"/>
      <w:r w:rsidR="005D73DD">
        <w:rPr>
          <w:rFonts w:ascii="Times New Roman" w:eastAsia="Times New Roman" w:hAnsi="Times New Roman" w:cs="Times New Roman"/>
          <w:color w:val="000000" w:themeColor="text1"/>
          <w:lang w:val="en-GB"/>
        </w:rPr>
        <w:t>as a result of</w:t>
      </w:r>
      <w:proofErr w:type="gramEnd"/>
      <w:r w:rsidR="005D73DD">
        <w:rPr>
          <w:rFonts w:ascii="Times New Roman" w:eastAsia="Times New Roman" w:hAnsi="Times New Roman" w:cs="Times New Roman"/>
          <w:color w:val="000000" w:themeColor="text1"/>
          <w:lang w:val="en-GB"/>
        </w:rPr>
        <w:t xml:space="preserve"> po</w:t>
      </w:r>
      <w:r w:rsidRPr="41CB022A">
        <w:rPr>
          <w:rFonts w:ascii="Times New Roman" w:eastAsia="Times New Roman" w:hAnsi="Times New Roman" w:cs="Times New Roman"/>
          <w:color w:val="000000" w:themeColor="text1"/>
          <w:lang w:val="en-GB"/>
        </w:rPr>
        <w:t>o</w:t>
      </w:r>
      <w:r w:rsidR="005D73DD">
        <w:rPr>
          <w:rFonts w:ascii="Times New Roman" w:eastAsia="Times New Roman" w:hAnsi="Times New Roman" w:cs="Times New Roman"/>
          <w:color w:val="000000" w:themeColor="text1"/>
          <w:lang w:val="en-GB"/>
        </w:rPr>
        <w:t>r</w:t>
      </w:r>
      <w:r w:rsidRPr="41CB022A">
        <w:rPr>
          <w:rFonts w:ascii="Times New Roman" w:eastAsia="Times New Roman" w:hAnsi="Times New Roman" w:cs="Times New Roman"/>
          <w:color w:val="000000" w:themeColor="text1"/>
          <w:lang w:val="en-GB"/>
        </w:rPr>
        <w:t xml:space="preserve"> internet </w:t>
      </w:r>
      <w:r w:rsidR="005D73DD">
        <w:rPr>
          <w:rFonts w:ascii="Times New Roman" w:eastAsia="Times New Roman" w:hAnsi="Times New Roman" w:cs="Times New Roman"/>
          <w:color w:val="000000" w:themeColor="text1"/>
          <w:lang w:val="en-GB"/>
        </w:rPr>
        <w:t xml:space="preserve">connection </w:t>
      </w:r>
      <w:r w:rsidRPr="41CB022A">
        <w:rPr>
          <w:rFonts w:ascii="Times New Roman" w:eastAsia="Times New Roman" w:hAnsi="Times New Roman" w:cs="Times New Roman"/>
          <w:color w:val="000000" w:themeColor="text1"/>
          <w:lang w:val="en-GB"/>
        </w:rPr>
        <w:t>or other unforeseen issues.</w:t>
      </w:r>
      <w:r w:rsidR="005D73DD">
        <w:rPr>
          <w:rFonts w:ascii="Times New Roman" w:eastAsia="Times New Roman" w:hAnsi="Times New Roman" w:cs="Times New Roman"/>
          <w:color w:val="000000" w:themeColor="text1"/>
          <w:lang w:val="en-GB"/>
        </w:rPr>
        <w:t xml:space="preserve"> Website might not be secure which can put the user at risk.</w:t>
      </w:r>
    </w:p>
    <w:p w14:paraId="69261745" w14:textId="6F0A17AF"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Other activities:</w:t>
      </w:r>
      <w:r w:rsidRPr="41CB022A">
        <w:rPr>
          <w:rFonts w:ascii="Times New Roman" w:eastAsia="Times New Roman" w:hAnsi="Times New Roman" w:cs="Times New Roman"/>
          <w:color w:val="000000" w:themeColor="text1"/>
          <w:lang w:val="en-GB"/>
        </w:rPr>
        <w:t xml:space="preserve"> </w:t>
      </w:r>
      <w:r w:rsidR="005D73DD">
        <w:rPr>
          <w:rFonts w:ascii="Times New Roman" w:eastAsia="Times New Roman" w:hAnsi="Times New Roman" w:cs="Times New Roman"/>
          <w:color w:val="000000" w:themeColor="text1"/>
          <w:lang w:val="en-GB"/>
        </w:rPr>
        <w:t xml:space="preserve">Certain payment types might not be accepted. </w:t>
      </w:r>
    </w:p>
    <w:p w14:paraId="755798CA" w14:textId="281F1F2C" w:rsidR="00DC157E" w:rsidRDefault="00DC157E" w:rsidP="00DC157E">
      <w:pPr>
        <w:spacing w:line="259" w:lineRule="auto"/>
        <w:rPr>
          <w:rFonts w:ascii="Times New Roman" w:eastAsia="Times New Roman" w:hAnsi="Times New Roman" w:cs="Times New Roman"/>
          <w:color w:val="000000" w:themeColor="text1"/>
          <w:lang w:val="en-GB"/>
        </w:rPr>
      </w:pPr>
      <w:r w:rsidRPr="41CB022A">
        <w:rPr>
          <w:rFonts w:ascii="Times New Roman" w:eastAsia="Times New Roman" w:hAnsi="Times New Roman" w:cs="Times New Roman"/>
          <w:b/>
          <w:bCs/>
          <w:color w:val="000000" w:themeColor="text1"/>
          <w:u w:val="single"/>
          <w:lang w:val="en-GB"/>
        </w:rPr>
        <w:t>System state on completion:</w:t>
      </w:r>
      <w:r w:rsidRPr="41CB022A">
        <w:rPr>
          <w:rFonts w:ascii="Times New Roman" w:eastAsia="Times New Roman" w:hAnsi="Times New Roman" w:cs="Times New Roman"/>
          <w:color w:val="000000" w:themeColor="text1"/>
          <w:lang w:val="en-GB"/>
        </w:rPr>
        <w:t xml:space="preserve"> The user </w:t>
      </w:r>
      <w:r w:rsidR="005D73DD">
        <w:rPr>
          <w:rFonts w:ascii="Times New Roman" w:eastAsia="Times New Roman" w:hAnsi="Times New Roman" w:cs="Times New Roman"/>
          <w:color w:val="000000" w:themeColor="text1"/>
          <w:lang w:val="en-GB"/>
        </w:rPr>
        <w:t>can successfully make payments</w:t>
      </w:r>
      <w:r w:rsidRPr="41CB022A">
        <w:rPr>
          <w:rFonts w:ascii="Times New Roman" w:eastAsia="Times New Roman" w:hAnsi="Times New Roman" w:cs="Times New Roman"/>
          <w:color w:val="000000" w:themeColor="text1"/>
          <w:lang w:val="en-GB"/>
        </w:rPr>
        <w:t xml:space="preserve"> for donations without any issues. The online service is excellent; the internet connection is perfect</w:t>
      </w:r>
      <w:r w:rsidR="005D73DD">
        <w:rPr>
          <w:rFonts w:ascii="Times New Roman" w:eastAsia="Times New Roman" w:hAnsi="Times New Roman" w:cs="Times New Roman"/>
          <w:color w:val="000000" w:themeColor="text1"/>
          <w:lang w:val="en-GB"/>
        </w:rPr>
        <w:t>, and t</w:t>
      </w:r>
      <w:r w:rsidRPr="41CB022A">
        <w:rPr>
          <w:rFonts w:ascii="Times New Roman" w:eastAsia="Times New Roman" w:hAnsi="Times New Roman" w:cs="Times New Roman"/>
          <w:color w:val="000000" w:themeColor="text1"/>
          <w:lang w:val="en-GB"/>
        </w:rPr>
        <w:t>he use</w:t>
      </w:r>
      <w:r w:rsidR="005D73DD">
        <w:rPr>
          <w:rFonts w:ascii="Times New Roman" w:eastAsia="Times New Roman" w:hAnsi="Times New Roman" w:cs="Times New Roman"/>
          <w:color w:val="000000" w:themeColor="text1"/>
          <w:lang w:val="en-GB"/>
        </w:rPr>
        <w:t xml:space="preserve">r </w:t>
      </w:r>
      <w:r w:rsidRPr="41CB022A">
        <w:rPr>
          <w:rFonts w:ascii="Times New Roman" w:eastAsia="Times New Roman" w:hAnsi="Times New Roman" w:cs="Times New Roman"/>
          <w:color w:val="000000" w:themeColor="text1"/>
          <w:lang w:val="en-GB"/>
        </w:rPr>
        <w:t>is satisfied.</w:t>
      </w:r>
    </w:p>
    <w:p w14:paraId="3C8D7EB6" w14:textId="77777777" w:rsidR="00DC157E" w:rsidRDefault="00DC157E" w:rsidP="00DC157E">
      <w:pPr>
        <w:spacing w:line="259" w:lineRule="auto"/>
        <w:rPr>
          <w:rFonts w:ascii="Times New Roman" w:eastAsia="Times New Roman" w:hAnsi="Times New Roman" w:cs="Times New Roman"/>
          <w:color w:val="000000" w:themeColor="text1"/>
        </w:rPr>
      </w:pPr>
    </w:p>
    <w:p w14:paraId="1B42D360" w14:textId="77777777" w:rsidR="00DC157E" w:rsidRDefault="00DC157E" w:rsidP="00DC157E">
      <w:pPr>
        <w:spacing w:line="259" w:lineRule="auto"/>
        <w:rPr>
          <w:rFonts w:ascii="Times New Roman" w:eastAsia="Times New Roman" w:hAnsi="Times New Roman" w:cs="Times New Roman"/>
          <w:b/>
          <w:bCs/>
          <w:color w:val="000000" w:themeColor="text1"/>
          <w:lang w:val="en-GB"/>
        </w:rPr>
      </w:pPr>
    </w:p>
    <w:p w14:paraId="6DB3D9BF" w14:textId="77777777" w:rsidR="00DC157E" w:rsidRDefault="00DC157E" w:rsidP="00DC157E">
      <w:pPr>
        <w:spacing w:after="0"/>
        <w:rPr>
          <w:rFonts w:ascii="Times New Roman" w:eastAsia="Times New Roman" w:hAnsi="Times New Roman" w:cs="Times New Roman"/>
          <w:color w:val="000000" w:themeColor="text1"/>
        </w:rPr>
      </w:pPr>
    </w:p>
    <w:p w14:paraId="27B5665B" w14:textId="77777777" w:rsidR="00DC157E" w:rsidRDefault="00DC157E" w:rsidP="00DC157E">
      <w:pPr>
        <w:spacing w:after="0"/>
        <w:rPr>
          <w:rFonts w:ascii="Times New Roman" w:eastAsia="Times New Roman" w:hAnsi="Times New Roman" w:cs="Times New Roman"/>
          <w:color w:val="000000" w:themeColor="text1"/>
        </w:rPr>
      </w:pPr>
    </w:p>
    <w:p w14:paraId="75246F2C" w14:textId="77777777" w:rsidR="00DC157E" w:rsidRDefault="00DC157E" w:rsidP="00DC157E">
      <w:pPr>
        <w:spacing w:after="0"/>
        <w:rPr>
          <w:rFonts w:ascii="Times New Roman" w:eastAsia="Times New Roman" w:hAnsi="Times New Roman" w:cs="Times New Roman"/>
          <w:b/>
          <w:bCs/>
          <w:color w:val="000000" w:themeColor="text1"/>
        </w:rPr>
      </w:pPr>
    </w:p>
    <w:p w14:paraId="11C9DB15" w14:textId="77777777" w:rsidR="00DC157E" w:rsidRDefault="00DC157E" w:rsidP="00DC157E">
      <w:pPr>
        <w:spacing w:after="0"/>
        <w:rPr>
          <w:rFonts w:ascii="Times New Roman" w:eastAsia="Times New Roman" w:hAnsi="Times New Roman" w:cs="Times New Roman"/>
          <w:b/>
          <w:bCs/>
          <w:color w:val="000000" w:themeColor="text1"/>
        </w:rPr>
      </w:pPr>
    </w:p>
    <w:p w14:paraId="07E65DEB" w14:textId="77777777" w:rsidR="00DC157E" w:rsidRDefault="00DC157E" w:rsidP="00DC157E">
      <w:pPr>
        <w:spacing w:after="0"/>
        <w:rPr>
          <w:rFonts w:ascii="Times New Roman" w:eastAsia="Times New Roman" w:hAnsi="Times New Roman" w:cs="Times New Roman"/>
          <w:b/>
          <w:bCs/>
          <w:color w:val="000000" w:themeColor="text1"/>
        </w:rPr>
      </w:pPr>
    </w:p>
    <w:p w14:paraId="2BADB712" w14:textId="77777777" w:rsidR="00DC157E" w:rsidRDefault="00DC157E" w:rsidP="00DC157E">
      <w:pPr>
        <w:spacing w:after="0"/>
        <w:rPr>
          <w:rFonts w:ascii="Times New Roman" w:eastAsia="Times New Roman" w:hAnsi="Times New Roman" w:cs="Times New Roman"/>
          <w:b/>
          <w:bCs/>
          <w:color w:val="000000" w:themeColor="text1"/>
        </w:rPr>
      </w:pPr>
    </w:p>
    <w:p w14:paraId="4254F7F1" w14:textId="77777777" w:rsidR="00DC157E" w:rsidRDefault="00DC157E" w:rsidP="00DC157E">
      <w:pPr>
        <w:spacing w:after="0"/>
        <w:rPr>
          <w:rFonts w:ascii="Times New Roman" w:eastAsia="Times New Roman" w:hAnsi="Times New Roman" w:cs="Times New Roman"/>
          <w:color w:val="000000" w:themeColor="text1"/>
          <w:sz w:val="22"/>
          <w:szCs w:val="22"/>
        </w:rPr>
      </w:pPr>
    </w:p>
    <w:p w14:paraId="50B8C08D" w14:textId="77777777" w:rsidR="00DC157E" w:rsidRDefault="00DC157E" w:rsidP="00DC157E">
      <w:pPr>
        <w:spacing w:after="0"/>
        <w:rPr>
          <w:rFonts w:ascii="Times New Roman" w:eastAsia="Times New Roman" w:hAnsi="Times New Roman" w:cs="Times New Roman"/>
          <w:color w:val="000000" w:themeColor="text1"/>
          <w:sz w:val="22"/>
          <w:szCs w:val="22"/>
        </w:rPr>
      </w:pPr>
    </w:p>
    <w:p w14:paraId="5ABFBF8E" w14:textId="77777777" w:rsidR="00DC157E" w:rsidRDefault="00DC157E" w:rsidP="00DC157E">
      <w:pPr>
        <w:spacing w:after="0"/>
        <w:rPr>
          <w:rFonts w:ascii="Times New Roman" w:eastAsia="Times New Roman" w:hAnsi="Times New Roman" w:cs="Times New Roman"/>
          <w:color w:val="000000" w:themeColor="text1"/>
          <w:sz w:val="22"/>
          <w:szCs w:val="22"/>
        </w:rPr>
      </w:pPr>
    </w:p>
    <w:p w14:paraId="3951A18B" w14:textId="2812DE3B" w:rsidR="41CB022A" w:rsidRDefault="41CB022A" w:rsidP="41CB022A">
      <w:pPr>
        <w:spacing w:after="0"/>
        <w:rPr>
          <w:rFonts w:ascii="Times New Roman" w:eastAsia="Times New Roman" w:hAnsi="Times New Roman" w:cs="Times New Roman"/>
          <w:color w:val="000000" w:themeColor="text1"/>
          <w:sz w:val="22"/>
          <w:szCs w:val="22"/>
        </w:rPr>
      </w:pPr>
    </w:p>
    <w:sectPr w:rsidR="41CB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6BE9"/>
    <w:multiLevelType w:val="hybridMultilevel"/>
    <w:tmpl w:val="15827C34"/>
    <w:lvl w:ilvl="0" w:tplc="71B8405A">
      <w:start w:val="1"/>
      <w:numFmt w:val="bullet"/>
      <w:lvlText w:val=""/>
      <w:lvlJc w:val="left"/>
      <w:pPr>
        <w:ind w:left="720" w:hanging="360"/>
      </w:pPr>
      <w:rPr>
        <w:rFonts w:ascii="Symbol" w:hAnsi="Symbol" w:hint="default"/>
      </w:rPr>
    </w:lvl>
    <w:lvl w:ilvl="1" w:tplc="163442E4">
      <w:start w:val="1"/>
      <w:numFmt w:val="bullet"/>
      <w:lvlText w:val="o"/>
      <w:lvlJc w:val="left"/>
      <w:pPr>
        <w:ind w:left="1440" w:hanging="360"/>
      </w:pPr>
      <w:rPr>
        <w:rFonts w:ascii="Courier New" w:hAnsi="Courier New" w:hint="default"/>
      </w:rPr>
    </w:lvl>
    <w:lvl w:ilvl="2" w:tplc="B13494B4">
      <w:start w:val="1"/>
      <w:numFmt w:val="bullet"/>
      <w:lvlText w:val=""/>
      <w:lvlJc w:val="left"/>
      <w:pPr>
        <w:ind w:left="2160" w:hanging="360"/>
      </w:pPr>
      <w:rPr>
        <w:rFonts w:ascii="Wingdings" w:hAnsi="Wingdings" w:hint="default"/>
      </w:rPr>
    </w:lvl>
    <w:lvl w:ilvl="3" w:tplc="35266488">
      <w:start w:val="1"/>
      <w:numFmt w:val="bullet"/>
      <w:lvlText w:val=""/>
      <w:lvlJc w:val="left"/>
      <w:pPr>
        <w:ind w:left="2880" w:hanging="360"/>
      </w:pPr>
      <w:rPr>
        <w:rFonts w:ascii="Symbol" w:hAnsi="Symbol" w:hint="default"/>
      </w:rPr>
    </w:lvl>
    <w:lvl w:ilvl="4" w:tplc="2592CC10">
      <w:start w:val="1"/>
      <w:numFmt w:val="bullet"/>
      <w:lvlText w:val="o"/>
      <w:lvlJc w:val="left"/>
      <w:pPr>
        <w:ind w:left="3600" w:hanging="360"/>
      </w:pPr>
      <w:rPr>
        <w:rFonts w:ascii="Courier New" w:hAnsi="Courier New" w:hint="default"/>
      </w:rPr>
    </w:lvl>
    <w:lvl w:ilvl="5" w:tplc="03B0BEAE">
      <w:start w:val="1"/>
      <w:numFmt w:val="bullet"/>
      <w:lvlText w:val=""/>
      <w:lvlJc w:val="left"/>
      <w:pPr>
        <w:ind w:left="4320" w:hanging="360"/>
      </w:pPr>
      <w:rPr>
        <w:rFonts w:ascii="Wingdings" w:hAnsi="Wingdings" w:hint="default"/>
      </w:rPr>
    </w:lvl>
    <w:lvl w:ilvl="6" w:tplc="9EE4325A">
      <w:start w:val="1"/>
      <w:numFmt w:val="bullet"/>
      <w:lvlText w:val=""/>
      <w:lvlJc w:val="left"/>
      <w:pPr>
        <w:ind w:left="5040" w:hanging="360"/>
      </w:pPr>
      <w:rPr>
        <w:rFonts w:ascii="Symbol" w:hAnsi="Symbol" w:hint="default"/>
      </w:rPr>
    </w:lvl>
    <w:lvl w:ilvl="7" w:tplc="F3A4A374">
      <w:start w:val="1"/>
      <w:numFmt w:val="bullet"/>
      <w:lvlText w:val="o"/>
      <w:lvlJc w:val="left"/>
      <w:pPr>
        <w:ind w:left="5760" w:hanging="360"/>
      </w:pPr>
      <w:rPr>
        <w:rFonts w:ascii="Courier New" w:hAnsi="Courier New" w:hint="default"/>
      </w:rPr>
    </w:lvl>
    <w:lvl w:ilvl="8" w:tplc="38C8D0C8">
      <w:start w:val="1"/>
      <w:numFmt w:val="bullet"/>
      <w:lvlText w:val=""/>
      <w:lvlJc w:val="left"/>
      <w:pPr>
        <w:ind w:left="6480" w:hanging="360"/>
      </w:pPr>
      <w:rPr>
        <w:rFonts w:ascii="Wingdings" w:hAnsi="Wingdings" w:hint="default"/>
      </w:rPr>
    </w:lvl>
  </w:abstractNum>
  <w:abstractNum w:abstractNumId="1" w15:restartNumberingAfterBreak="0">
    <w:nsid w:val="1516F438"/>
    <w:multiLevelType w:val="hybridMultilevel"/>
    <w:tmpl w:val="FB9C4B2C"/>
    <w:lvl w:ilvl="0" w:tplc="6E2E3BB0">
      <w:start w:val="1"/>
      <w:numFmt w:val="decimal"/>
      <w:lvlText w:val="%1."/>
      <w:lvlJc w:val="left"/>
      <w:pPr>
        <w:ind w:left="720" w:hanging="360"/>
      </w:pPr>
    </w:lvl>
    <w:lvl w:ilvl="1" w:tplc="501A8E46">
      <w:start w:val="1"/>
      <w:numFmt w:val="lowerLetter"/>
      <w:lvlText w:val="%2."/>
      <w:lvlJc w:val="left"/>
      <w:pPr>
        <w:ind w:left="1440" w:hanging="360"/>
      </w:pPr>
    </w:lvl>
    <w:lvl w:ilvl="2" w:tplc="8548B072">
      <w:start w:val="1"/>
      <w:numFmt w:val="lowerRoman"/>
      <w:lvlText w:val="%3."/>
      <w:lvlJc w:val="right"/>
      <w:pPr>
        <w:ind w:left="2160" w:hanging="180"/>
      </w:pPr>
    </w:lvl>
    <w:lvl w:ilvl="3" w:tplc="B322CA0E">
      <w:start w:val="1"/>
      <w:numFmt w:val="decimal"/>
      <w:lvlText w:val="%4."/>
      <w:lvlJc w:val="left"/>
      <w:pPr>
        <w:ind w:left="2880" w:hanging="360"/>
      </w:pPr>
    </w:lvl>
    <w:lvl w:ilvl="4" w:tplc="26388538">
      <w:start w:val="1"/>
      <w:numFmt w:val="lowerLetter"/>
      <w:lvlText w:val="%5."/>
      <w:lvlJc w:val="left"/>
      <w:pPr>
        <w:ind w:left="3600" w:hanging="360"/>
      </w:pPr>
    </w:lvl>
    <w:lvl w:ilvl="5" w:tplc="161454F8">
      <w:start w:val="1"/>
      <w:numFmt w:val="lowerRoman"/>
      <w:lvlText w:val="%6."/>
      <w:lvlJc w:val="right"/>
      <w:pPr>
        <w:ind w:left="4320" w:hanging="180"/>
      </w:pPr>
    </w:lvl>
    <w:lvl w:ilvl="6" w:tplc="2570BD98">
      <w:start w:val="1"/>
      <w:numFmt w:val="decimal"/>
      <w:lvlText w:val="%7."/>
      <w:lvlJc w:val="left"/>
      <w:pPr>
        <w:ind w:left="5040" w:hanging="360"/>
      </w:pPr>
    </w:lvl>
    <w:lvl w:ilvl="7" w:tplc="1F32370A">
      <w:start w:val="1"/>
      <w:numFmt w:val="lowerLetter"/>
      <w:lvlText w:val="%8."/>
      <w:lvlJc w:val="left"/>
      <w:pPr>
        <w:ind w:left="5760" w:hanging="360"/>
      </w:pPr>
    </w:lvl>
    <w:lvl w:ilvl="8" w:tplc="F04C5096">
      <w:start w:val="1"/>
      <w:numFmt w:val="lowerRoman"/>
      <w:lvlText w:val="%9."/>
      <w:lvlJc w:val="right"/>
      <w:pPr>
        <w:ind w:left="6480" w:hanging="180"/>
      </w:pPr>
    </w:lvl>
  </w:abstractNum>
  <w:abstractNum w:abstractNumId="2" w15:restartNumberingAfterBreak="0">
    <w:nsid w:val="29664FDA"/>
    <w:multiLevelType w:val="hybridMultilevel"/>
    <w:tmpl w:val="9DCAC1F8"/>
    <w:lvl w:ilvl="0" w:tplc="B8F29032">
      <w:start w:val="1"/>
      <w:numFmt w:val="bullet"/>
      <w:lvlText w:val=""/>
      <w:lvlJc w:val="left"/>
      <w:pPr>
        <w:ind w:left="720" w:hanging="360"/>
      </w:pPr>
      <w:rPr>
        <w:rFonts w:ascii="Symbol" w:hAnsi="Symbol" w:hint="default"/>
      </w:rPr>
    </w:lvl>
    <w:lvl w:ilvl="1" w:tplc="54F6BBF8">
      <w:start w:val="1"/>
      <w:numFmt w:val="bullet"/>
      <w:lvlText w:val="o"/>
      <w:lvlJc w:val="left"/>
      <w:pPr>
        <w:ind w:left="1440" w:hanging="360"/>
      </w:pPr>
      <w:rPr>
        <w:rFonts w:ascii="Courier New" w:hAnsi="Courier New" w:hint="default"/>
      </w:rPr>
    </w:lvl>
    <w:lvl w:ilvl="2" w:tplc="9AD8BB30">
      <w:start w:val="1"/>
      <w:numFmt w:val="bullet"/>
      <w:lvlText w:val=""/>
      <w:lvlJc w:val="left"/>
      <w:pPr>
        <w:ind w:left="2160" w:hanging="360"/>
      </w:pPr>
      <w:rPr>
        <w:rFonts w:ascii="Wingdings" w:hAnsi="Wingdings" w:hint="default"/>
      </w:rPr>
    </w:lvl>
    <w:lvl w:ilvl="3" w:tplc="BF5EFFE2">
      <w:start w:val="1"/>
      <w:numFmt w:val="bullet"/>
      <w:lvlText w:val=""/>
      <w:lvlJc w:val="left"/>
      <w:pPr>
        <w:ind w:left="2880" w:hanging="360"/>
      </w:pPr>
      <w:rPr>
        <w:rFonts w:ascii="Symbol" w:hAnsi="Symbol" w:hint="default"/>
      </w:rPr>
    </w:lvl>
    <w:lvl w:ilvl="4" w:tplc="487C175C">
      <w:start w:val="1"/>
      <w:numFmt w:val="bullet"/>
      <w:lvlText w:val="o"/>
      <w:lvlJc w:val="left"/>
      <w:pPr>
        <w:ind w:left="3600" w:hanging="360"/>
      </w:pPr>
      <w:rPr>
        <w:rFonts w:ascii="Courier New" w:hAnsi="Courier New" w:hint="default"/>
      </w:rPr>
    </w:lvl>
    <w:lvl w:ilvl="5" w:tplc="7C400898">
      <w:start w:val="1"/>
      <w:numFmt w:val="bullet"/>
      <w:lvlText w:val=""/>
      <w:lvlJc w:val="left"/>
      <w:pPr>
        <w:ind w:left="4320" w:hanging="360"/>
      </w:pPr>
      <w:rPr>
        <w:rFonts w:ascii="Wingdings" w:hAnsi="Wingdings" w:hint="default"/>
      </w:rPr>
    </w:lvl>
    <w:lvl w:ilvl="6" w:tplc="22F20490">
      <w:start w:val="1"/>
      <w:numFmt w:val="bullet"/>
      <w:lvlText w:val=""/>
      <w:lvlJc w:val="left"/>
      <w:pPr>
        <w:ind w:left="5040" w:hanging="360"/>
      </w:pPr>
      <w:rPr>
        <w:rFonts w:ascii="Symbol" w:hAnsi="Symbol" w:hint="default"/>
      </w:rPr>
    </w:lvl>
    <w:lvl w:ilvl="7" w:tplc="8AB82932">
      <w:start w:val="1"/>
      <w:numFmt w:val="bullet"/>
      <w:lvlText w:val="o"/>
      <w:lvlJc w:val="left"/>
      <w:pPr>
        <w:ind w:left="5760" w:hanging="360"/>
      </w:pPr>
      <w:rPr>
        <w:rFonts w:ascii="Courier New" w:hAnsi="Courier New" w:hint="default"/>
      </w:rPr>
    </w:lvl>
    <w:lvl w:ilvl="8" w:tplc="AF9A4DC8">
      <w:start w:val="1"/>
      <w:numFmt w:val="bullet"/>
      <w:lvlText w:val=""/>
      <w:lvlJc w:val="left"/>
      <w:pPr>
        <w:ind w:left="6480" w:hanging="360"/>
      </w:pPr>
      <w:rPr>
        <w:rFonts w:ascii="Wingdings" w:hAnsi="Wingdings" w:hint="default"/>
      </w:rPr>
    </w:lvl>
  </w:abstractNum>
  <w:abstractNum w:abstractNumId="3" w15:restartNumberingAfterBreak="0">
    <w:nsid w:val="354B52BE"/>
    <w:multiLevelType w:val="hybridMultilevel"/>
    <w:tmpl w:val="03D8EBF6"/>
    <w:lvl w:ilvl="0" w:tplc="FF364A5A">
      <w:start w:val="1"/>
      <w:numFmt w:val="bullet"/>
      <w:lvlText w:val=""/>
      <w:lvlJc w:val="left"/>
      <w:pPr>
        <w:ind w:left="720" w:hanging="360"/>
      </w:pPr>
      <w:rPr>
        <w:rFonts w:ascii="Symbol" w:hAnsi="Symbol" w:hint="default"/>
      </w:rPr>
    </w:lvl>
    <w:lvl w:ilvl="1" w:tplc="B2004894">
      <w:start w:val="1"/>
      <w:numFmt w:val="bullet"/>
      <w:lvlText w:val="o"/>
      <w:lvlJc w:val="left"/>
      <w:pPr>
        <w:ind w:left="1440" w:hanging="360"/>
      </w:pPr>
      <w:rPr>
        <w:rFonts w:ascii="Courier New" w:hAnsi="Courier New" w:hint="default"/>
      </w:rPr>
    </w:lvl>
    <w:lvl w:ilvl="2" w:tplc="C4CA2068">
      <w:start w:val="1"/>
      <w:numFmt w:val="bullet"/>
      <w:lvlText w:val=""/>
      <w:lvlJc w:val="left"/>
      <w:pPr>
        <w:ind w:left="2160" w:hanging="360"/>
      </w:pPr>
      <w:rPr>
        <w:rFonts w:ascii="Wingdings" w:hAnsi="Wingdings" w:hint="default"/>
      </w:rPr>
    </w:lvl>
    <w:lvl w:ilvl="3" w:tplc="8FFE7D96">
      <w:start w:val="1"/>
      <w:numFmt w:val="bullet"/>
      <w:lvlText w:val=""/>
      <w:lvlJc w:val="left"/>
      <w:pPr>
        <w:ind w:left="2880" w:hanging="360"/>
      </w:pPr>
      <w:rPr>
        <w:rFonts w:ascii="Symbol" w:hAnsi="Symbol" w:hint="default"/>
      </w:rPr>
    </w:lvl>
    <w:lvl w:ilvl="4" w:tplc="7BA281AA">
      <w:start w:val="1"/>
      <w:numFmt w:val="bullet"/>
      <w:lvlText w:val="o"/>
      <w:lvlJc w:val="left"/>
      <w:pPr>
        <w:ind w:left="3600" w:hanging="360"/>
      </w:pPr>
      <w:rPr>
        <w:rFonts w:ascii="Courier New" w:hAnsi="Courier New" w:hint="default"/>
      </w:rPr>
    </w:lvl>
    <w:lvl w:ilvl="5" w:tplc="C0368F36">
      <w:start w:val="1"/>
      <w:numFmt w:val="bullet"/>
      <w:lvlText w:val=""/>
      <w:lvlJc w:val="left"/>
      <w:pPr>
        <w:ind w:left="4320" w:hanging="360"/>
      </w:pPr>
      <w:rPr>
        <w:rFonts w:ascii="Wingdings" w:hAnsi="Wingdings" w:hint="default"/>
      </w:rPr>
    </w:lvl>
    <w:lvl w:ilvl="6" w:tplc="8C1817BE">
      <w:start w:val="1"/>
      <w:numFmt w:val="bullet"/>
      <w:lvlText w:val=""/>
      <w:lvlJc w:val="left"/>
      <w:pPr>
        <w:ind w:left="5040" w:hanging="360"/>
      </w:pPr>
      <w:rPr>
        <w:rFonts w:ascii="Symbol" w:hAnsi="Symbol" w:hint="default"/>
      </w:rPr>
    </w:lvl>
    <w:lvl w:ilvl="7" w:tplc="4468D444">
      <w:start w:val="1"/>
      <w:numFmt w:val="bullet"/>
      <w:lvlText w:val="o"/>
      <w:lvlJc w:val="left"/>
      <w:pPr>
        <w:ind w:left="5760" w:hanging="360"/>
      </w:pPr>
      <w:rPr>
        <w:rFonts w:ascii="Courier New" w:hAnsi="Courier New" w:hint="default"/>
      </w:rPr>
    </w:lvl>
    <w:lvl w:ilvl="8" w:tplc="E0E69C06">
      <w:start w:val="1"/>
      <w:numFmt w:val="bullet"/>
      <w:lvlText w:val=""/>
      <w:lvlJc w:val="left"/>
      <w:pPr>
        <w:ind w:left="6480" w:hanging="360"/>
      </w:pPr>
      <w:rPr>
        <w:rFonts w:ascii="Wingdings" w:hAnsi="Wingdings" w:hint="default"/>
      </w:rPr>
    </w:lvl>
  </w:abstractNum>
  <w:abstractNum w:abstractNumId="4" w15:restartNumberingAfterBreak="0">
    <w:nsid w:val="4085A0B8"/>
    <w:multiLevelType w:val="hybridMultilevel"/>
    <w:tmpl w:val="3AB8F706"/>
    <w:lvl w:ilvl="0" w:tplc="69289190">
      <w:start w:val="1"/>
      <w:numFmt w:val="bullet"/>
      <w:lvlText w:val=""/>
      <w:lvlJc w:val="left"/>
      <w:pPr>
        <w:ind w:left="720" w:hanging="360"/>
      </w:pPr>
      <w:rPr>
        <w:rFonts w:ascii="Symbol" w:hAnsi="Symbol" w:hint="default"/>
      </w:rPr>
    </w:lvl>
    <w:lvl w:ilvl="1" w:tplc="DCB4764E">
      <w:start w:val="1"/>
      <w:numFmt w:val="bullet"/>
      <w:lvlText w:val="o"/>
      <w:lvlJc w:val="left"/>
      <w:pPr>
        <w:ind w:left="1440" w:hanging="360"/>
      </w:pPr>
      <w:rPr>
        <w:rFonts w:ascii="Courier New" w:hAnsi="Courier New" w:hint="default"/>
      </w:rPr>
    </w:lvl>
    <w:lvl w:ilvl="2" w:tplc="0AB03CE4">
      <w:start w:val="1"/>
      <w:numFmt w:val="bullet"/>
      <w:lvlText w:val=""/>
      <w:lvlJc w:val="left"/>
      <w:pPr>
        <w:ind w:left="2160" w:hanging="360"/>
      </w:pPr>
      <w:rPr>
        <w:rFonts w:ascii="Wingdings" w:hAnsi="Wingdings" w:hint="default"/>
      </w:rPr>
    </w:lvl>
    <w:lvl w:ilvl="3" w:tplc="6E6CC860">
      <w:start w:val="1"/>
      <w:numFmt w:val="bullet"/>
      <w:lvlText w:val=""/>
      <w:lvlJc w:val="left"/>
      <w:pPr>
        <w:ind w:left="2880" w:hanging="360"/>
      </w:pPr>
      <w:rPr>
        <w:rFonts w:ascii="Symbol" w:hAnsi="Symbol" w:hint="default"/>
      </w:rPr>
    </w:lvl>
    <w:lvl w:ilvl="4" w:tplc="ABB26AE6">
      <w:start w:val="1"/>
      <w:numFmt w:val="bullet"/>
      <w:lvlText w:val="o"/>
      <w:lvlJc w:val="left"/>
      <w:pPr>
        <w:ind w:left="3600" w:hanging="360"/>
      </w:pPr>
      <w:rPr>
        <w:rFonts w:ascii="Courier New" w:hAnsi="Courier New" w:hint="default"/>
      </w:rPr>
    </w:lvl>
    <w:lvl w:ilvl="5" w:tplc="8802604E">
      <w:start w:val="1"/>
      <w:numFmt w:val="bullet"/>
      <w:lvlText w:val=""/>
      <w:lvlJc w:val="left"/>
      <w:pPr>
        <w:ind w:left="4320" w:hanging="360"/>
      </w:pPr>
      <w:rPr>
        <w:rFonts w:ascii="Wingdings" w:hAnsi="Wingdings" w:hint="default"/>
      </w:rPr>
    </w:lvl>
    <w:lvl w:ilvl="6" w:tplc="E81E6B5C">
      <w:start w:val="1"/>
      <w:numFmt w:val="bullet"/>
      <w:lvlText w:val=""/>
      <w:lvlJc w:val="left"/>
      <w:pPr>
        <w:ind w:left="5040" w:hanging="360"/>
      </w:pPr>
      <w:rPr>
        <w:rFonts w:ascii="Symbol" w:hAnsi="Symbol" w:hint="default"/>
      </w:rPr>
    </w:lvl>
    <w:lvl w:ilvl="7" w:tplc="20D6280A">
      <w:start w:val="1"/>
      <w:numFmt w:val="bullet"/>
      <w:lvlText w:val="o"/>
      <w:lvlJc w:val="left"/>
      <w:pPr>
        <w:ind w:left="5760" w:hanging="360"/>
      </w:pPr>
      <w:rPr>
        <w:rFonts w:ascii="Courier New" w:hAnsi="Courier New" w:hint="default"/>
      </w:rPr>
    </w:lvl>
    <w:lvl w:ilvl="8" w:tplc="8458B1FA">
      <w:start w:val="1"/>
      <w:numFmt w:val="bullet"/>
      <w:lvlText w:val=""/>
      <w:lvlJc w:val="left"/>
      <w:pPr>
        <w:ind w:left="6480" w:hanging="360"/>
      </w:pPr>
      <w:rPr>
        <w:rFonts w:ascii="Wingdings" w:hAnsi="Wingdings" w:hint="default"/>
      </w:rPr>
    </w:lvl>
  </w:abstractNum>
  <w:abstractNum w:abstractNumId="5" w15:restartNumberingAfterBreak="0">
    <w:nsid w:val="51162FE4"/>
    <w:multiLevelType w:val="hybridMultilevel"/>
    <w:tmpl w:val="4584699E"/>
    <w:lvl w:ilvl="0" w:tplc="526ECF72">
      <w:start w:val="1"/>
      <w:numFmt w:val="bullet"/>
      <w:lvlText w:val=""/>
      <w:lvlJc w:val="left"/>
      <w:pPr>
        <w:ind w:left="720" w:hanging="360"/>
      </w:pPr>
      <w:rPr>
        <w:rFonts w:ascii="Symbol" w:hAnsi="Symbol" w:hint="default"/>
      </w:rPr>
    </w:lvl>
    <w:lvl w:ilvl="1" w:tplc="FC947E18">
      <w:start w:val="1"/>
      <w:numFmt w:val="bullet"/>
      <w:lvlText w:val="o"/>
      <w:lvlJc w:val="left"/>
      <w:pPr>
        <w:ind w:left="1440" w:hanging="360"/>
      </w:pPr>
      <w:rPr>
        <w:rFonts w:ascii="Courier New" w:hAnsi="Courier New" w:hint="default"/>
      </w:rPr>
    </w:lvl>
    <w:lvl w:ilvl="2" w:tplc="BB66D7A6">
      <w:start w:val="1"/>
      <w:numFmt w:val="bullet"/>
      <w:lvlText w:val=""/>
      <w:lvlJc w:val="left"/>
      <w:pPr>
        <w:ind w:left="2160" w:hanging="360"/>
      </w:pPr>
      <w:rPr>
        <w:rFonts w:ascii="Wingdings" w:hAnsi="Wingdings" w:hint="default"/>
      </w:rPr>
    </w:lvl>
    <w:lvl w:ilvl="3" w:tplc="B98E2A64">
      <w:start w:val="1"/>
      <w:numFmt w:val="bullet"/>
      <w:lvlText w:val=""/>
      <w:lvlJc w:val="left"/>
      <w:pPr>
        <w:ind w:left="2880" w:hanging="360"/>
      </w:pPr>
      <w:rPr>
        <w:rFonts w:ascii="Symbol" w:hAnsi="Symbol" w:hint="default"/>
      </w:rPr>
    </w:lvl>
    <w:lvl w:ilvl="4" w:tplc="879AB380">
      <w:start w:val="1"/>
      <w:numFmt w:val="bullet"/>
      <w:lvlText w:val="o"/>
      <w:lvlJc w:val="left"/>
      <w:pPr>
        <w:ind w:left="3600" w:hanging="360"/>
      </w:pPr>
      <w:rPr>
        <w:rFonts w:ascii="Courier New" w:hAnsi="Courier New" w:hint="default"/>
      </w:rPr>
    </w:lvl>
    <w:lvl w:ilvl="5" w:tplc="CD10927E">
      <w:start w:val="1"/>
      <w:numFmt w:val="bullet"/>
      <w:lvlText w:val=""/>
      <w:lvlJc w:val="left"/>
      <w:pPr>
        <w:ind w:left="4320" w:hanging="360"/>
      </w:pPr>
      <w:rPr>
        <w:rFonts w:ascii="Wingdings" w:hAnsi="Wingdings" w:hint="default"/>
      </w:rPr>
    </w:lvl>
    <w:lvl w:ilvl="6" w:tplc="77E4FE0E">
      <w:start w:val="1"/>
      <w:numFmt w:val="bullet"/>
      <w:lvlText w:val=""/>
      <w:lvlJc w:val="left"/>
      <w:pPr>
        <w:ind w:left="5040" w:hanging="360"/>
      </w:pPr>
      <w:rPr>
        <w:rFonts w:ascii="Symbol" w:hAnsi="Symbol" w:hint="default"/>
      </w:rPr>
    </w:lvl>
    <w:lvl w:ilvl="7" w:tplc="E76CB120">
      <w:start w:val="1"/>
      <w:numFmt w:val="bullet"/>
      <w:lvlText w:val="o"/>
      <w:lvlJc w:val="left"/>
      <w:pPr>
        <w:ind w:left="5760" w:hanging="360"/>
      </w:pPr>
      <w:rPr>
        <w:rFonts w:ascii="Courier New" w:hAnsi="Courier New" w:hint="default"/>
      </w:rPr>
    </w:lvl>
    <w:lvl w:ilvl="8" w:tplc="AD6A6E6E">
      <w:start w:val="1"/>
      <w:numFmt w:val="bullet"/>
      <w:lvlText w:val=""/>
      <w:lvlJc w:val="left"/>
      <w:pPr>
        <w:ind w:left="6480" w:hanging="360"/>
      </w:pPr>
      <w:rPr>
        <w:rFonts w:ascii="Wingdings" w:hAnsi="Wingdings" w:hint="default"/>
      </w:rPr>
    </w:lvl>
  </w:abstractNum>
  <w:abstractNum w:abstractNumId="6" w15:restartNumberingAfterBreak="0">
    <w:nsid w:val="547003C4"/>
    <w:multiLevelType w:val="hybridMultilevel"/>
    <w:tmpl w:val="82C2CA14"/>
    <w:lvl w:ilvl="0" w:tplc="E92A7EA8">
      <w:start w:val="1"/>
      <w:numFmt w:val="bullet"/>
      <w:lvlText w:val=""/>
      <w:lvlJc w:val="left"/>
      <w:pPr>
        <w:ind w:left="720" w:hanging="360"/>
      </w:pPr>
      <w:rPr>
        <w:rFonts w:ascii="Symbol" w:hAnsi="Symbol" w:hint="default"/>
      </w:rPr>
    </w:lvl>
    <w:lvl w:ilvl="1" w:tplc="55AC1062">
      <w:start w:val="1"/>
      <w:numFmt w:val="bullet"/>
      <w:lvlText w:val="o"/>
      <w:lvlJc w:val="left"/>
      <w:pPr>
        <w:ind w:left="1440" w:hanging="360"/>
      </w:pPr>
      <w:rPr>
        <w:rFonts w:ascii="Courier New" w:hAnsi="Courier New" w:hint="default"/>
      </w:rPr>
    </w:lvl>
    <w:lvl w:ilvl="2" w:tplc="CE5056DA">
      <w:start w:val="1"/>
      <w:numFmt w:val="bullet"/>
      <w:lvlText w:val=""/>
      <w:lvlJc w:val="left"/>
      <w:pPr>
        <w:ind w:left="2160" w:hanging="360"/>
      </w:pPr>
      <w:rPr>
        <w:rFonts w:ascii="Wingdings" w:hAnsi="Wingdings" w:hint="default"/>
      </w:rPr>
    </w:lvl>
    <w:lvl w:ilvl="3" w:tplc="441E97F4">
      <w:start w:val="1"/>
      <w:numFmt w:val="bullet"/>
      <w:lvlText w:val=""/>
      <w:lvlJc w:val="left"/>
      <w:pPr>
        <w:ind w:left="2880" w:hanging="360"/>
      </w:pPr>
      <w:rPr>
        <w:rFonts w:ascii="Symbol" w:hAnsi="Symbol" w:hint="default"/>
      </w:rPr>
    </w:lvl>
    <w:lvl w:ilvl="4" w:tplc="FD147A86">
      <w:start w:val="1"/>
      <w:numFmt w:val="bullet"/>
      <w:lvlText w:val="o"/>
      <w:lvlJc w:val="left"/>
      <w:pPr>
        <w:ind w:left="3600" w:hanging="360"/>
      </w:pPr>
      <w:rPr>
        <w:rFonts w:ascii="Courier New" w:hAnsi="Courier New" w:hint="default"/>
      </w:rPr>
    </w:lvl>
    <w:lvl w:ilvl="5" w:tplc="E40093D8">
      <w:start w:val="1"/>
      <w:numFmt w:val="bullet"/>
      <w:lvlText w:val=""/>
      <w:lvlJc w:val="left"/>
      <w:pPr>
        <w:ind w:left="4320" w:hanging="360"/>
      </w:pPr>
      <w:rPr>
        <w:rFonts w:ascii="Wingdings" w:hAnsi="Wingdings" w:hint="default"/>
      </w:rPr>
    </w:lvl>
    <w:lvl w:ilvl="6" w:tplc="3C166252">
      <w:start w:val="1"/>
      <w:numFmt w:val="bullet"/>
      <w:lvlText w:val=""/>
      <w:lvlJc w:val="left"/>
      <w:pPr>
        <w:ind w:left="5040" w:hanging="360"/>
      </w:pPr>
      <w:rPr>
        <w:rFonts w:ascii="Symbol" w:hAnsi="Symbol" w:hint="default"/>
      </w:rPr>
    </w:lvl>
    <w:lvl w:ilvl="7" w:tplc="5E0C7D0E">
      <w:start w:val="1"/>
      <w:numFmt w:val="bullet"/>
      <w:lvlText w:val="o"/>
      <w:lvlJc w:val="left"/>
      <w:pPr>
        <w:ind w:left="5760" w:hanging="360"/>
      </w:pPr>
      <w:rPr>
        <w:rFonts w:ascii="Courier New" w:hAnsi="Courier New" w:hint="default"/>
      </w:rPr>
    </w:lvl>
    <w:lvl w:ilvl="8" w:tplc="FB709902">
      <w:start w:val="1"/>
      <w:numFmt w:val="bullet"/>
      <w:lvlText w:val=""/>
      <w:lvlJc w:val="left"/>
      <w:pPr>
        <w:ind w:left="6480" w:hanging="360"/>
      </w:pPr>
      <w:rPr>
        <w:rFonts w:ascii="Wingdings" w:hAnsi="Wingdings" w:hint="default"/>
      </w:rPr>
    </w:lvl>
  </w:abstractNum>
  <w:abstractNum w:abstractNumId="7" w15:restartNumberingAfterBreak="0">
    <w:nsid w:val="7571D98F"/>
    <w:multiLevelType w:val="hybridMultilevel"/>
    <w:tmpl w:val="CBC62214"/>
    <w:lvl w:ilvl="0" w:tplc="AB463F06">
      <w:start w:val="1"/>
      <w:numFmt w:val="bullet"/>
      <w:lvlText w:val=""/>
      <w:lvlJc w:val="left"/>
      <w:pPr>
        <w:ind w:left="720" w:hanging="360"/>
      </w:pPr>
      <w:rPr>
        <w:rFonts w:ascii="Symbol" w:hAnsi="Symbol" w:hint="default"/>
      </w:rPr>
    </w:lvl>
    <w:lvl w:ilvl="1" w:tplc="15AE20EE">
      <w:start w:val="1"/>
      <w:numFmt w:val="bullet"/>
      <w:lvlText w:val="o"/>
      <w:lvlJc w:val="left"/>
      <w:pPr>
        <w:ind w:left="1440" w:hanging="360"/>
      </w:pPr>
      <w:rPr>
        <w:rFonts w:ascii="Courier New" w:hAnsi="Courier New" w:hint="default"/>
      </w:rPr>
    </w:lvl>
    <w:lvl w:ilvl="2" w:tplc="D374B74A">
      <w:start w:val="1"/>
      <w:numFmt w:val="bullet"/>
      <w:lvlText w:val=""/>
      <w:lvlJc w:val="left"/>
      <w:pPr>
        <w:ind w:left="2160" w:hanging="360"/>
      </w:pPr>
      <w:rPr>
        <w:rFonts w:ascii="Wingdings" w:hAnsi="Wingdings" w:hint="default"/>
      </w:rPr>
    </w:lvl>
    <w:lvl w:ilvl="3" w:tplc="12F0CCF8">
      <w:start w:val="1"/>
      <w:numFmt w:val="bullet"/>
      <w:lvlText w:val=""/>
      <w:lvlJc w:val="left"/>
      <w:pPr>
        <w:ind w:left="2880" w:hanging="360"/>
      </w:pPr>
      <w:rPr>
        <w:rFonts w:ascii="Symbol" w:hAnsi="Symbol" w:hint="default"/>
      </w:rPr>
    </w:lvl>
    <w:lvl w:ilvl="4" w:tplc="F32EB24C">
      <w:start w:val="1"/>
      <w:numFmt w:val="bullet"/>
      <w:lvlText w:val="o"/>
      <w:lvlJc w:val="left"/>
      <w:pPr>
        <w:ind w:left="3600" w:hanging="360"/>
      </w:pPr>
      <w:rPr>
        <w:rFonts w:ascii="Courier New" w:hAnsi="Courier New" w:hint="default"/>
      </w:rPr>
    </w:lvl>
    <w:lvl w:ilvl="5" w:tplc="A5089140">
      <w:start w:val="1"/>
      <w:numFmt w:val="bullet"/>
      <w:lvlText w:val=""/>
      <w:lvlJc w:val="left"/>
      <w:pPr>
        <w:ind w:left="4320" w:hanging="360"/>
      </w:pPr>
      <w:rPr>
        <w:rFonts w:ascii="Wingdings" w:hAnsi="Wingdings" w:hint="default"/>
      </w:rPr>
    </w:lvl>
    <w:lvl w:ilvl="6" w:tplc="ABF0C7C0">
      <w:start w:val="1"/>
      <w:numFmt w:val="bullet"/>
      <w:lvlText w:val=""/>
      <w:lvlJc w:val="left"/>
      <w:pPr>
        <w:ind w:left="5040" w:hanging="360"/>
      </w:pPr>
      <w:rPr>
        <w:rFonts w:ascii="Symbol" w:hAnsi="Symbol" w:hint="default"/>
      </w:rPr>
    </w:lvl>
    <w:lvl w:ilvl="7" w:tplc="C8BEB042">
      <w:start w:val="1"/>
      <w:numFmt w:val="bullet"/>
      <w:lvlText w:val="o"/>
      <w:lvlJc w:val="left"/>
      <w:pPr>
        <w:ind w:left="5760" w:hanging="360"/>
      </w:pPr>
      <w:rPr>
        <w:rFonts w:ascii="Courier New" w:hAnsi="Courier New" w:hint="default"/>
      </w:rPr>
    </w:lvl>
    <w:lvl w:ilvl="8" w:tplc="40846E96">
      <w:start w:val="1"/>
      <w:numFmt w:val="bullet"/>
      <w:lvlText w:val=""/>
      <w:lvlJc w:val="left"/>
      <w:pPr>
        <w:ind w:left="6480" w:hanging="360"/>
      </w:pPr>
      <w:rPr>
        <w:rFonts w:ascii="Wingdings" w:hAnsi="Wingdings" w:hint="default"/>
      </w:rPr>
    </w:lvl>
  </w:abstractNum>
  <w:abstractNum w:abstractNumId="8" w15:restartNumberingAfterBreak="0">
    <w:nsid w:val="77F286A9"/>
    <w:multiLevelType w:val="hybridMultilevel"/>
    <w:tmpl w:val="35CAD40C"/>
    <w:lvl w:ilvl="0" w:tplc="8700709E">
      <w:start w:val="1"/>
      <w:numFmt w:val="bullet"/>
      <w:lvlText w:val=""/>
      <w:lvlJc w:val="left"/>
      <w:pPr>
        <w:ind w:left="720" w:hanging="360"/>
      </w:pPr>
      <w:rPr>
        <w:rFonts w:ascii="Symbol" w:hAnsi="Symbol" w:hint="default"/>
      </w:rPr>
    </w:lvl>
    <w:lvl w:ilvl="1" w:tplc="D616822C">
      <w:start w:val="1"/>
      <w:numFmt w:val="bullet"/>
      <w:lvlText w:val="o"/>
      <w:lvlJc w:val="left"/>
      <w:pPr>
        <w:ind w:left="1440" w:hanging="360"/>
      </w:pPr>
      <w:rPr>
        <w:rFonts w:ascii="Courier New" w:hAnsi="Courier New" w:hint="default"/>
      </w:rPr>
    </w:lvl>
    <w:lvl w:ilvl="2" w:tplc="6F22E0DC">
      <w:start w:val="1"/>
      <w:numFmt w:val="bullet"/>
      <w:lvlText w:val=""/>
      <w:lvlJc w:val="left"/>
      <w:pPr>
        <w:ind w:left="2160" w:hanging="360"/>
      </w:pPr>
      <w:rPr>
        <w:rFonts w:ascii="Wingdings" w:hAnsi="Wingdings" w:hint="default"/>
      </w:rPr>
    </w:lvl>
    <w:lvl w:ilvl="3" w:tplc="18BE88D2">
      <w:start w:val="1"/>
      <w:numFmt w:val="bullet"/>
      <w:lvlText w:val=""/>
      <w:lvlJc w:val="left"/>
      <w:pPr>
        <w:ind w:left="2880" w:hanging="360"/>
      </w:pPr>
      <w:rPr>
        <w:rFonts w:ascii="Symbol" w:hAnsi="Symbol" w:hint="default"/>
      </w:rPr>
    </w:lvl>
    <w:lvl w:ilvl="4" w:tplc="7C984A36">
      <w:start w:val="1"/>
      <w:numFmt w:val="bullet"/>
      <w:lvlText w:val="o"/>
      <w:lvlJc w:val="left"/>
      <w:pPr>
        <w:ind w:left="3600" w:hanging="360"/>
      </w:pPr>
      <w:rPr>
        <w:rFonts w:ascii="Courier New" w:hAnsi="Courier New" w:hint="default"/>
      </w:rPr>
    </w:lvl>
    <w:lvl w:ilvl="5" w:tplc="80D4D4F4">
      <w:start w:val="1"/>
      <w:numFmt w:val="bullet"/>
      <w:lvlText w:val=""/>
      <w:lvlJc w:val="left"/>
      <w:pPr>
        <w:ind w:left="4320" w:hanging="360"/>
      </w:pPr>
      <w:rPr>
        <w:rFonts w:ascii="Wingdings" w:hAnsi="Wingdings" w:hint="default"/>
      </w:rPr>
    </w:lvl>
    <w:lvl w:ilvl="6" w:tplc="38B62DE4">
      <w:start w:val="1"/>
      <w:numFmt w:val="bullet"/>
      <w:lvlText w:val=""/>
      <w:lvlJc w:val="left"/>
      <w:pPr>
        <w:ind w:left="5040" w:hanging="360"/>
      </w:pPr>
      <w:rPr>
        <w:rFonts w:ascii="Symbol" w:hAnsi="Symbol" w:hint="default"/>
      </w:rPr>
    </w:lvl>
    <w:lvl w:ilvl="7" w:tplc="D5965F92">
      <w:start w:val="1"/>
      <w:numFmt w:val="bullet"/>
      <w:lvlText w:val="o"/>
      <w:lvlJc w:val="left"/>
      <w:pPr>
        <w:ind w:left="5760" w:hanging="360"/>
      </w:pPr>
      <w:rPr>
        <w:rFonts w:ascii="Courier New" w:hAnsi="Courier New" w:hint="default"/>
      </w:rPr>
    </w:lvl>
    <w:lvl w:ilvl="8" w:tplc="BD7260A8">
      <w:start w:val="1"/>
      <w:numFmt w:val="bullet"/>
      <w:lvlText w:val=""/>
      <w:lvlJc w:val="left"/>
      <w:pPr>
        <w:ind w:left="6480" w:hanging="360"/>
      </w:pPr>
      <w:rPr>
        <w:rFonts w:ascii="Wingdings" w:hAnsi="Wingdings" w:hint="default"/>
      </w:rPr>
    </w:lvl>
  </w:abstractNum>
  <w:num w:numId="1" w16cid:durableId="247080045">
    <w:abstractNumId w:val="1"/>
  </w:num>
  <w:num w:numId="2" w16cid:durableId="1943562900">
    <w:abstractNumId w:val="8"/>
  </w:num>
  <w:num w:numId="3" w16cid:durableId="1503083469">
    <w:abstractNumId w:val="3"/>
  </w:num>
  <w:num w:numId="4" w16cid:durableId="358094440">
    <w:abstractNumId w:val="6"/>
  </w:num>
  <w:num w:numId="5" w16cid:durableId="1540126873">
    <w:abstractNumId w:val="0"/>
  </w:num>
  <w:num w:numId="6" w16cid:durableId="1117673481">
    <w:abstractNumId w:val="4"/>
  </w:num>
  <w:num w:numId="7" w16cid:durableId="169488813">
    <w:abstractNumId w:val="5"/>
  </w:num>
  <w:num w:numId="8" w16cid:durableId="1105230616">
    <w:abstractNumId w:val="2"/>
  </w:num>
  <w:num w:numId="9" w16cid:durableId="847717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63E9D9"/>
    <w:rsid w:val="00076E62"/>
    <w:rsid w:val="0008C217"/>
    <w:rsid w:val="00302695"/>
    <w:rsid w:val="005D73DD"/>
    <w:rsid w:val="00917B3C"/>
    <w:rsid w:val="00DC157E"/>
    <w:rsid w:val="00E61EE8"/>
    <w:rsid w:val="00F82919"/>
    <w:rsid w:val="010B4D79"/>
    <w:rsid w:val="01A49278"/>
    <w:rsid w:val="0257263E"/>
    <w:rsid w:val="0348505F"/>
    <w:rsid w:val="0438F4DD"/>
    <w:rsid w:val="057B4D66"/>
    <w:rsid w:val="059E45F6"/>
    <w:rsid w:val="06A7E9F8"/>
    <w:rsid w:val="06AE5779"/>
    <w:rsid w:val="06EDF193"/>
    <w:rsid w:val="07652382"/>
    <w:rsid w:val="085C5229"/>
    <w:rsid w:val="095650B8"/>
    <w:rsid w:val="0A1B591F"/>
    <w:rsid w:val="0BA0592B"/>
    <w:rsid w:val="0C12E9F8"/>
    <w:rsid w:val="0D55C0DE"/>
    <w:rsid w:val="0D6E6DEE"/>
    <w:rsid w:val="0D7074CC"/>
    <w:rsid w:val="0E8B0306"/>
    <w:rsid w:val="0EC156E4"/>
    <w:rsid w:val="111E997E"/>
    <w:rsid w:val="11BB6A0D"/>
    <w:rsid w:val="1241DF11"/>
    <w:rsid w:val="135E7429"/>
    <w:rsid w:val="1394C807"/>
    <w:rsid w:val="16CC68C9"/>
    <w:rsid w:val="17330EA0"/>
    <w:rsid w:val="178DDB02"/>
    <w:rsid w:val="1C6939AB"/>
    <w:rsid w:val="1CBD7333"/>
    <w:rsid w:val="1D3BAA4D"/>
    <w:rsid w:val="1F7A170A"/>
    <w:rsid w:val="1F7BC166"/>
    <w:rsid w:val="20BC4A71"/>
    <w:rsid w:val="21A44E9D"/>
    <w:rsid w:val="22689A80"/>
    <w:rsid w:val="22A645AF"/>
    <w:rsid w:val="2383888D"/>
    <w:rsid w:val="244F3289"/>
    <w:rsid w:val="24BD32FB"/>
    <w:rsid w:val="2546BC32"/>
    <w:rsid w:val="25A7D65E"/>
    <w:rsid w:val="25EFBDAF"/>
    <w:rsid w:val="265B225F"/>
    <w:rsid w:val="26E28C93"/>
    <w:rsid w:val="27139D15"/>
    <w:rsid w:val="2947BCB3"/>
    <w:rsid w:val="2ABE740D"/>
    <w:rsid w:val="2ADB9F8E"/>
    <w:rsid w:val="2E034E45"/>
    <w:rsid w:val="2E641541"/>
    <w:rsid w:val="2F498752"/>
    <w:rsid w:val="2FAF10B1"/>
    <w:rsid w:val="2FB6FE37"/>
    <w:rsid w:val="30190DFF"/>
    <w:rsid w:val="320BD28E"/>
    <w:rsid w:val="3294FCC9"/>
    <w:rsid w:val="32C985F2"/>
    <w:rsid w:val="330548F8"/>
    <w:rsid w:val="3364B6B7"/>
    <w:rsid w:val="33B7149F"/>
    <w:rsid w:val="33C9398F"/>
    <w:rsid w:val="34655653"/>
    <w:rsid w:val="3465BBE5"/>
    <w:rsid w:val="34B8F024"/>
    <w:rsid w:val="34D356C5"/>
    <w:rsid w:val="360126B4"/>
    <w:rsid w:val="366F2726"/>
    <w:rsid w:val="36884F83"/>
    <w:rsid w:val="3700DA51"/>
    <w:rsid w:val="379CF715"/>
    <w:rsid w:val="380AF787"/>
    <w:rsid w:val="38241FE4"/>
    <w:rsid w:val="395DE07D"/>
    <w:rsid w:val="39BFF045"/>
    <w:rsid w:val="3AE38871"/>
    <w:rsid w:val="3BD44B74"/>
    <w:rsid w:val="3C95813F"/>
    <w:rsid w:val="3CE65630"/>
    <w:rsid w:val="3E03A527"/>
    <w:rsid w:val="3E1B2933"/>
    <w:rsid w:val="3E29641A"/>
    <w:rsid w:val="3E670E72"/>
    <w:rsid w:val="3E822691"/>
    <w:rsid w:val="3EDAA939"/>
    <w:rsid w:val="3F251493"/>
    <w:rsid w:val="402DFAC9"/>
    <w:rsid w:val="40A7BC97"/>
    <w:rsid w:val="410F2A6B"/>
    <w:rsid w:val="41CB022A"/>
    <w:rsid w:val="42DDDA0E"/>
    <w:rsid w:val="43DF5D59"/>
    <w:rsid w:val="4498A59E"/>
    <w:rsid w:val="4530942E"/>
    <w:rsid w:val="45CFB349"/>
    <w:rsid w:val="460A08B3"/>
    <w:rsid w:val="463475FF"/>
    <w:rsid w:val="482908D7"/>
    <w:rsid w:val="48DE129A"/>
    <w:rsid w:val="4964CC46"/>
    <w:rsid w:val="4AC3A043"/>
    <w:rsid w:val="4AEC91E7"/>
    <w:rsid w:val="4C3B442F"/>
    <w:rsid w:val="4D145272"/>
    <w:rsid w:val="4E47756A"/>
    <w:rsid w:val="4EB0DBAC"/>
    <w:rsid w:val="4F04E47F"/>
    <w:rsid w:val="4F221000"/>
    <w:rsid w:val="4F8661FC"/>
    <w:rsid w:val="50A0B4E0"/>
    <w:rsid w:val="50A56FA5"/>
    <w:rsid w:val="50BDE061"/>
    <w:rsid w:val="510EB552"/>
    <w:rsid w:val="52235CE4"/>
    <w:rsid w:val="52414006"/>
    <w:rsid w:val="53F58123"/>
    <w:rsid w:val="541C6BD6"/>
    <w:rsid w:val="54465614"/>
    <w:rsid w:val="559D0848"/>
    <w:rsid w:val="566BEC1A"/>
    <w:rsid w:val="57EE57B0"/>
    <w:rsid w:val="5919C737"/>
    <w:rsid w:val="5A4FA855"/>
    <w:rsid w:val="5A64C2A7"/>
    <w:rsid w:val="5AB59798"/>
    <w:rsid w:val="5B19BCA9"/>
    <w:rsid w:val="5BD749A8"/>
    <w:rsid w:val="5C009308"/>
    <w:rsid w:val="5D4CBFF0"/>
    <w:rsid w:val="5F1B0849"/>
    <w:rsid w:val="5F3833CA"/>
    <w:rsid w:val="60A49C5A"/>
    <w:rsid w:val="623980AE"/>
    <w:rsid w:val="626FD48C"/>
    <w:rsid w:val="6271C92C"/>
    <w:rsid w:val="6357D5DF"/>
    <w:rsid w:val="638B6775"/>
    <w:rsid w:val="64571CDF"/>
    <w:rsid w:val="64E63F83"/>
    <w:rsid w:val="65BD0851"/>
    <w:rsid w:val="6663E9D9"/>
    <w:rsid w:val="6689FD6A"/>
    <w:rsid w:val="66B7961A"/>
    <w:rsid w:val="66D1B5E5"/>
    <w:rsid w:val="670371AF"/>
    <w:rsid w:val="67350AC8"/>
    <w:rsid w:val="67941AA0"/>
    <w:rsid w:val="67A9EB86"/>
    <w:rsid w:val="6825CDCB"/>
    <w:rsid w:val="68782E41"/>
    <w:rsid w:val="6A1E9B30"/>
    <w:rsid w:val="6A7AE671"/>
    <w:rsid w:val="6ACBBB62"/>
    <w:rsid w:val="6B743E89"/>
    <w:rsid w:val="6C678BC3"/>
    <w:rsid w:val="6CBAFD8A"/>
    <w:rsid w:val="6E035C24"/>
    <w:rsid w:val="6E3E4611"/>
    <w:rsid w:val="6FDA1672"/>
    <w:rsid w:val="6FF29E4C"/>
    <w:rsid w:val="7028F22A"/>
    <w:rsid w:val="7164FDE0"/>
    <w:rsid w:val="71DA3F39"/>
    <w:rsid w:val="750450D3"/>
    <w:rsid w:val="754AA482"/>
    <w:rsid w:val="75BD9918"/>
    <w:rsid w:val="760E6E09"/>
    <w:rsid w:val="76A2B84A"/>
    <w:rsid w:val="777EC04D"/>
    <w:rsid w:val="77AA3E6A"/>
    <w:rsid w:val="77FDB031"/>
    <w:rsid w:val="78EDEF5F"/>
    <w:rsid w:val="78F10BF5"/>
    <w:rsid w:val="7B739257"/>
    <w:rsid w:val="7D077532"/>
    <w:rsid w:val="7D277346"/>
    <w:rsid w:val="7ECC8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3E9D9"/>
  <w15:chartTrackingRefBased/>
  <w15:docId w15:val="{DC5B656A-1065-4A9B-9C0C-0E1931C6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1576</Words>
  <Characters>7827</Characters>
  <Application>Microsoft Office Word</Application>
  <DocSecurity>0</DocSecurity>
  <Lines>176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Iyanu Lamina</dc:creator>
  <cp:keywords/>
  <dc:description/>
  <cp:lastModifiedBy>iyanu lamina</cp:lastModifiedBy>
  <cp:revision>2</cp:revision>
  <dcterms:created xsi:type="dcterms:W3CDTF">2024-01-28T23:43:00Z</dcterms:created>
  <dcterms:modified xsi:type="dcterms:W3CDTF">2024-01-30T06:54:00Z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eb44a2e9daeb3a1da218e4083a64f9ce837bb4c4704a53b730ed960d5dfdf790</vt:lpwstr>
  </property>
</Properties>
</file>