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D6353" w14:textId="5F6BAF05" w:rsidR="00E20900" w:rsidRDefault="00E20900" w:rsidP="00E20900">
      <w:pPr>
        <w:pStyle w:val="Ttulo1"/>
      </w:pPr>
      <w:r>
        <w:t>Tarea</w:t>
      </w:r>
    </w:p>
    <w:p w14:paraId="779F56EA" w14:textId="7685146C" w:rsidR="00B41E39" w:rsidRDefault="004A3A09">
      <w:r>
        <w:rPr>
          <w:noProof/>
        </w:rPr>
        <w:drawing>
          <wp:inline distT="0" distB="0" distL="0" distR="0" wp14:anchorId="135C01E7" wp14:editId="587D4784">
            <wp:extent cx="5400040" cy="40119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1D04" w14:textId="77777777" w:rsidR="004A3A09" w:rsidRDefault="004A3A09"/>
    <w:p w14:paraId="5C4B0903" w14:textId="78AE219C" w:rsidR="00917673" w:rsidRDefault="00917673">
      <w:r>
        <w:t>Implementar algo muy básico</w:t>
      </w:r>
    </w:p>
    <w:p w14:paraId="0FC357A2" w14:textId="70CF7C05" w:rsidR="00917673" w:rsidRDefault="00917673">
      <w:r>
        <w:t xml:space="preserve">Si hago </w:t>
      </w:r>
      <w:proofErr w:type="spellStart"/>
      <w:r>
        <w:t>click</w:t>
      </w:r>
      <w:proofErr w:type="spellEnd"/>
      <w:r>
        <w:t xml:space="preserve"> o hago </w:t>
      </w:r>
      <w:proofErr w:type="spellStart"/>
      <w:r>
        <w:t>hover</w:t>
      </w:r>
      <w:proofErr w:type="spellEnd"/>
      <w:r>
        <w:t xml:space="preserve"> se muestra eso que </w:t>
      </w:r>
      <w:proofErr w:type="spellStart"/>
      <w:r>
        <w:t>esta</w:t>
      </w:r>
      <w:proofErr w:type="spellEnd"/>
      <w:r>
        <w:t xml:space="preserve"> en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arms</w:t>
      </w:r>
      <w:proofErr w:type="spellEnd"/>
      <w:r>
        <w:t>.</w:t>
      </w:r>
    </w:p>
    <w:p w14:paraId="3EDB4F52" w14:textId="4DE2B4CF" w:rsidR="00917673" w:rsidRDefault="00964215">
      <w:r>
        <w:t xml:space="preserve">Por ahora con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record</w:t>
      </w:r>
      <w:proofErr w:type="spellEnd"/>
      <w:r>
        <w:t>, que se haga.</w:t>
      </w:r>
    </w:p>
    <w:p w14:paraId="5B2DBEE0" w14:textId="5D40942E" w:rsidR="004C7DEB" w:rsidRDefault="004C7DEB">
      <w:r>
        <w:t xml:space="preserve">Uso </w:t>
      </w:r>
      <w:proofErr w:type="spellStart"/>
      <w:r>
        <w:t>iwa</w:t>
      </w:r>
      <w:proofErr w:type="spellEnd"/>
      <w:r>
        <w:t xml:space="preserve"> y hago </w:t>
      </w:r>
      <w:proofErr w:type="spellStart"/>
      <w:r>
        <w:t>gulp</w:t>
      </w:r>
      <w:proofErr w:type="spellEnd"/>
      <w:r>
        <w:t xml:space="preserve"> </w:t>
      </w:r>
      <w:proofErr w:type="spellStart"/>
      <w:r>
        <w:t>extensión:local</w:t>
      </w:r>
      <w:proofErr w:type="spellEnd"/>
    </w:p>
    <w:p w14:paraId="1351C8CA" w14:textId="77777777" w:rsidR="00D470C9" w:rsidRDefault="00D470C9"/>
    <w:p w14:paraId="21188B55" w14:textId="77777777" w:rsidR="00D470C9" w:rsidRDefault="00D470C9"/>
    <w:p w14:paraId="679F4905" w14:textId="651BCC9A" w:rsidR="00941113" w:rsidRDefault="00E20900" w:rsidP="00E20900">
      <w:pPr>
        <w:pStyle w:val="Ttulo1"/>
      </w:pPr>
      <w:r>
        <w:t>Construcción</w:t>
      </w:r>
    </w:p>
    <w:p w14:paraId="2DCA48A0" w14:textId="10B7B764" w:rsidR="006E25E4" w:rsidRDefault="006E25E4" w:rsidP="006E25E4">
      <w:r>
        <w:t xml:space="preserve">Creo un </w:t>
      </w:r>
      <w:proofErr w:type="spellStart"/>
      <w:r>
        <w:t>entrypoint</w:t>
      </w:r>
      <w:proofErr w:type="spellEnd"/>
      <w:r>
        <w:t xml:space="preserve">. Le </w:t>
      </w:r>
      <w:proofErr w:type="spellStart"/>
      <w:r>
        <w:t>attacheo</w:t>
      </w:r>
      <w:proofErr w:type="spellEnd"/>
      <w:r>
        <w:t xml:space="preserve"> con </w:t>
      </w:r>
      <w:proofErr w:type="spellStart"/>
      <w:r>
        <w:t>layout.addChildView</w:t>
      </w:r>
      <w:proofErr w:type="spellEnd"/>
      <w:r>
        <w:t xml:space="preserve"> una vista y le paso la componente </w:t>
      </w:r>
      <w:proofErr w:type="spellStart"/>
      <w:r>
        <w:t>layout</w:t>
      </w:r>
      <w:proofErr w:type="spellEnd"/>
      <w:r>
        <w:t>.</w:t>
      </w:r>
    </w:p>
    <w:p w14:paraId="364721C4" w14:textId="6755DA69" w:rsidR="006E25E4" w:rsidRDefault="006E25E4" w:rsidP="006E25E4">
      <w:r>
        <w:t xml:space="preserve">Creo una vista. Dentro, en </w:t>
      </w:r>
      <w:proofErr w:type="spellStart"/>
      <w:r>
        <w:t>afterShowContent</w:t>
      </w:r>
      <w:proofErr w:type="spellEnd"/>
      <w:r>
        <w:t xml:space="preserve"> de </w:t>
      </w:r>
      <w:proofErr w:type="spellStart"/>
      <w:r>
        <w:t>layout</w:t>
      </w:r>
      <w:proofErr w:type="spellEnd"/>
      <w:r>
        <w:t xml:space="preserve">, con jQuery hago catch del evento de </w:t>
      </w:r>
      <w:proofErr w:type="spellStart"/>
      <w:r>
        <w:t>blur</w:t>
      </w:r>
      <w:proofErr w:type="spellEnd"/>
      <w:r>
        <w:t xml:space="preserve"> y de </w:t>
      </w:r>
      <w:proofErr w:type="spellStart"/>
      <w:r>
        <w:t>focus</w:t>
      </w:r>
      <w:proofErr w:type="spellEnd"/>
      <w:r>
        <w:t xml:space="preserve"> para abrir y cerrar la </w:t>
      </w:r>
      <w:proofErr w:type="spellStart"/>
      <w:r>
        <w:t>search</w:t>
      </w:r>
      <w:proofErr w:type="spellEnd"/>
      <w:r>
        <w:t xml:space="preserve"> bar.</w:t>
      </w:r>
    </w:p>
    <w:p w14:paraId="66B4B9FF" w14:textId="77777777" w:rsidR="00C50E97" w:rsidRDefault="00C50E97" w:rsidP="006E25E4"/>
    <w:p w14:paraId="2C62FE81" w14:textId="526FD759" w:rsidR="00C50E97" w:rsidRDefault="00C50E97" w:rsidP="006E25E4">
      <w:r>
        <w:lastRenderedPageBreak/>
        <w:t xml:space="preserve">Modelo, como llamamos? Tengo que tener una lista de </w:t>
      </w:r>
      <w:proofErr w:type="spellStart"/>
      <w:r>
        <w:t>trending</w:t>
      </w:r>
      <w:proofErr w:type="spellEnd"/>
      <w:r>
        <w:t xml:space="preserve"> ítems, una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? O </w:t>
      </w:r>
      <w:proofErr w:type="spellStart"/>
      <w:r>
        <w:t>que</w:t>
      </w:r>
      <w:proofErr w:type="spellEnd"/>
      <w:r>
        <w:t>?</w:t>
      </w:r>
    </w:p>
    <w:p w14:paraId="411B5140" w14:textId="77777777" w:rsidR="00AE77F4" w:rsidRDefault="00AE77F4" w:rsidP="006E25E4"/>
    <w:p w14:paraId="7CCD2616" w14:textId="7A69F148" w:rsidR="00AE77F4" w:rsidRDefault="00AE77F4" w:rsidP="006E25E4">
      <w:proofErr w:type="spellStart"/>
      <w:r>
        <w:t>Primary</w:t>
      </w:r>
      <w:proofErr w:type="spellEnd"/>
      <w:r>
        <w:t xml:space="preserve"> </w:t>
      </w:r>
      <w:proofErr w:type="spellStart"/>
      <w:r>
        <w:t>arms</w:t>
      </w:r>
      <w:proofErr w:type="spellEnd"/>
      <w:r>
        <w:t xml:space="preserve"> usa:</w:t>
      </w:r>
    </w:p>
    <w:p w14:paraId="1E129361" w14:textId="5C0F7DBD" w:rsidR="00AE77F4" w:rsidRDefault="00000000" w:rsidP="006E25E4">
      <w:hyperlink r:id="rId6" w:history="1">
        <w:r w:rsidR="00AE77F4" w:rsidRPr="00AE77F4">
          <w:rPr>
            <w:rStyle w:val="Hipervnculo"/>
          </w:rPr>
          <w:t xml:space="preserve">Ejemplo de </w:t>
        </w:r>
        <w:proofErr w:type="spellStart"/>
        <w:r w:rsidR="00AE77F4" w:rsidRPr="00AE77F4">
          <w:rPr>
            <w:rStyle w:val="Hipervnculo"/>
          </w:rPr>
          <w:t>item</w:t>
        </w:r>
        <w:proofErr w:type="spellEnd"/>
      </w:hyperlink>
    </w:p>
    <w:p w14:paraId="7D450A11" w14:textId="72F3A7FC" w:rsidR="00AE77F4" w:rsidRDefault="00AE77F4" w:rsidP="006E25E4">
      <w:proofErr w:type="spellStart"/>
      <w:r>
        <w:t>Product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rating</w:t>
      </w:r>
    </w:p>
    <w:p w14:paraId="3581D5E2" w14:textId="77777777" w:rsidR="00EE77A0" w:rsidRDefault="00EE77A0" w:rsidP="006E25E4"/>
    <w:p w14:paraId="6553FB0B" w14:textId="77777777" w:rsidR="00295FE0" w:rsidRDefault="00EE77A0" w:rsidP="006E25E4">
      <w:r>
        <w:t xml:space="preserve">Voy a hacer una </w:t>
      </w:r>
      <w:proofErr w:type="spellStart"/>
      <w:r>
        <w:t>search</w:t>
      </w:r>
      <w:proofErr w:type="spellEnd"/>
      <w:r>
        <w:t>, que se actualice sola cada semana. No me puedo traer todos los ítems, es super ineficiente.</w:t>
      </w:r>
    </w:p>
    <w:p w14:paraId="325F48E8" w14:textId="2829EAA1" w:rsidR="00EE77A0" w:rsidRDefault="00295FE0" w:rsidP="006E25E4">
      <w:r>
        <w:t xml:space="preserve">Esta </w:t>
      </w:r>
      <w:proofErr w:type="spellStart"/>
      <w:r>
        <w:t>search</w:t>
      </w:r>
      <w:proofErr w:type="spellEnd"/>
      <w:r>
        <w:t xml:space="preserve"> va a tener en cuenta ciertos parámetros del </w:t>
      </w:r>
      <w:proofErr w:type="spellStart"/>
      <w:r>
        <w:t>item</w:t>
      </w:r>
      <w:proofErr w:type="spellEnd"/>
      <w:r>
        <w:t xml:space="preserve"> en particular, algún </w:t>
      </w:r>
      <w:proofErr w:type="spellStart"/>
      <w:r>
        <w:t>custitem</w:t>
      </w:r>
      <w:proofErr w:type="spellEnd"/>
      <w:r>
        <w:t xml:space="preserve"> y dependiendo la cantidad de eso sube o no.</w:t>
      </w:r>
      <w:r w:rsidR="00EE77A0">
        <w:br/>
        <w:t xml:space="preserve">Hay que ver de </w:t>
      </w:r>
      <w:proofErr w:type="spellStart"/>
      <w:r w:rsidR="00EE77A0">
        <w:t>que</w:t>
      </w:r>
      <w:proofErr w:type="spellEnd"/>
      <w:r w:rsidR="00EE77A0">
        <w:t xml:space="preserve"> forma hacer que se actualice sola.</w:t>
      </w:r>
    </w:p>
    <w:p w14:paraId="53BDD0F9" w14:textId="77777777" w:rsidR="00594C3F" w:rsidRDefault="00594C3F" w:rsidP="006E25E4"/>
    <w:p w14:paraId="017083EC" w14:textId="77777777" w:rsidR="00594C3F" w:rsidRDefault="00594C3F" w:rsidP="006E25E4"/>
    <w:p w14:paraId="0E3E645C" w14:textId="774F2B4C" w:rsidR="00594C3F" w:rsidRDefault="00297BC1" w:rsidP="00297BC1">
      <w:proofErr w:type="spellStart"/>
      <w:r>
        <w:t>Opcion</w:t>
      </w:r>
      <w:proofErr w:type="spellEnd"/>
      <w:r>
        <w:t xml:space="preserve"> 1: </w:t>
      </w:r>
      <w:proofErr w:type="spellStart"/>
      <w:r w:rsidR="00594C3F">
        <w:t>Config</w:t>
      </w:r>
      <w:proofErr w:type="spellEnd"/>
      <w:r w:rsidR="00594C3F">
        <w:t xml:space="preserve"> </w:t>
      </w:r>
      <w:proofErr w:type="spellStart"/>
      <w:r w:rsidR="00594C3F">
        <w:t>record</w:t>
      </w:r>
      <w:proofErr w:type="spellEnd"/>
      <w:r w:rsidR="00594C3F">
        <w:t xml:space="preserve">: donde tengamos la opción de </w:t>
      </w:r>
      <w:proofErr w:type="spellStart"/>
      <w:r w:rsidR="00594C3F">
        <w:t>hardcoded</w:t>
      </w:r>
      <w:proofErr w:type="spellEnd"/>
      <w:r w:rsidR="00594C3F">
        <w:t xml:space="preserve">, hasta cuantos ítems mostrar, hasta cuantas </w:t>
      </w:r>
      <w:proofErr w:type="spellStart"/>
      <w:r w:rsidR="00594C3F">
        <w:t>categories</w:t>
      </w:r>
      <w:proofErr w:type="spellEnd"/>
      <w:r w:rsidR="00594C3F">
        <w:t xml:space="preserve"> mostrar, tercero listado de ítems para mostrar </w:t>
      </w:r>
      <w:proofErr w:type="spellStart"/>
      <w:r w:rsidR="00594C3F">
        <w:t>harcodeada</w:t>
      </w:r>
      <w:proofErr w:type="spellEnd"/>
      <w:r w:rsidR="00594C3F">
        <w:t>, y la lista de categorías.</w:t>
      </w:r>
    </w:p>
    <w:p w14:paraId="16649ABC" w14:textId="408E87D5" w:rsidR="00297BC1" w:rsidRDefault="00297BC1" w:rsidP="00297BC1">
      <w:proofErr w:type="spellStart"/>
      <w:r>
        <w:t>Titulo</w:t>
      </w:r>
      <w:proofErr w:type="spellEnd"/>
      <w:r>
        <w:t xml:space="preserve"> de </w:t>
      </w:r>
      <w:proofErr w:type="spellStart"/>
      <w:r>
        <w:t>trending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o </w:t>
      </w:r>
      <w:proofErr w:type="spellStart"/>
      <w:r>
        <w:t>titulo</w:t>
      </w:r>
      <w:proofErr w:type="spellEnd"/>
      <w:r>
        <w:t xml:space="preserve"> de </w:t>
      </w:r>
      <w:proofErr w:type="spellStart"/>
      <w:r>
        <w:t>trending</w:t>
      </w:r>
      <w:proofErr w:type="spellEnd"/>
      <w:r>
        <w:t xml:space="preserve"> </w:t>
      </w:r>
      <w:proofErr w:type="spellStart"/>
      <w:r>
        <w:t>categories</w:t>
      </w:r>
      <w:proofErr w:type="spellEnd"/>
    </w:p>
    <w:p w14:paraId="5195D5A1" w14:textId="333D074F" w:rsidR="00594C3F" w:rsidRDefault="00297BC1" w:rsidP="00297BC1">
      <w:proofErr w:type="spellStart"/>
      <w:r>
        <w:t>Opcion</w:t>
      </w:r>
      <w:proofErr w:type="spellEnd"/>
      <w:r>
        <w:t xml:space="preserve"> 2: </w:t>
      </w:r>
      <w:r w:rsidR="00594C3F">
        <w:t xml:space="preserve">O dos </w:t>
      </w:r>
      <w:proofErr w:type="spellStart"/>
      <w:r w:rsidR="00594C3F">
        <w:t>fields</w:t>
      </w:r>
      <w:proofErr w:type="spellEnd"/>
      <w:r w:rsidR="00594C3F">
        <w:t xml:space="preserve"> para 2 una </w:t>
      </w:r>
      <w:proofErr w:type="spellStart"/>
      <w:r w:rsidR="00594C3F">
        <w:t>saved</w:t>
      </w:r>
      <w:proofErr w:type="spellEnd"/>
      <w:r w:rsidR="00594C3F">
        <w:t xml:space="preserve"> </w:t>
      </w:r>
      <w:proofErr w:type="spellStart"/>
      <w:r w:rsidR="00594C3F">
        <w:t>searches</w:t>
      </w:r>
      <w:proofErr w:type="spellEnd"/>
      <w:r w:rsidR="00594C3F">
        <w:t xml:space="preserve"> para cargar los ítems y productos</w:t>
      </w:r>
    </w:p>
    <w:p w14:paraId="4028D525" w14:textId="474E2F8D" w:rsidR="00594C3F" w:rsidRDefault="00594C3F" w:rsidP="006E25E4"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>: que se est</w:t>
      </w:r>
      <w:r w:rsidR="00297BC1">
        <w:t>é</w:t>
      </w:r>
      <w:r>
        <w:t xml:space="preserve"> ejecutando constantemente (es un poco ineficiente porque ejecuta siempre)</w:t>
      </w:r>
      <w:r w:rsidR="00297BC1">
        <w:t>.</w:t>
      </w:r>
    </w:p>
    <w:p w14:paraId="256E1DD2" w14:textId="77777777" w:rsidR="00297BC1" w:rsidRDefault="00297BC1" w:rsidP="006E25E4"/>
    <w:p w14:paraId="5ED3C291" w14:textId="544414DA" w:rsidR="00297BC1" w:rsidRDefault="00297BC1" w:rsidP="00297BC1">
      <w:proofErr w:type="spellStart"/>
      <w:r>
        <w:t>Opcion</w:t>
      </w:r>
      <w:proofErr w:type="spellEnd"/>
      <w:r>
        <w:t xml:space="preserve"> 3: donde se pueda </w:t>
      </w:r>
      <w:proofErr w:type="spellStart"/>
      <w:r>
        <w:t>mappear</w:t>
      </w:r>
      <w:proofErr w:type="spellEnd"/>
      <w:r>
        <w:t xml:space="preserve"> un archivo CSV o </w:t>
      </w:r>
      <w:proofErr w:type="spellStart"/>
      <w:r>
        <w:t>json</w:t>
      </w:r>
      <w:proofErr w:type="spellEnd"/>
      <w:r>
        <w:t>. Donde la persona pueda guardar los archivos ahí.</w:t>
      </w:r>
    </w:p>
    <w:p w14:paraId="6FE3E74C" w14:textId="77777777" w:rsidR="0059433E" w:rsidRDefault="0059433E" w:rsidP="00297BC1"/>
    <w:p w14:paraId="01728A26" w14:textId="02DA105D" w:rsidR="0059433E" w:rsidRDefault="0059433E" w:rsidP="00297BC1">
      <w:r>
        <w:t xml:space="preserve">La idea es agarrar y escribir en la caja de la </w:t>
      </w:r>
      <w:proofErr w:type="spellStart"/>
      <w:r>
        <w:t>search</w:t>
      </w:r>
      <w:proofErr w:type="spellEnd"/>
      <w:r>
        <w:t xml:space="preserve"> las letras y que te muestre resultados de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y de </w:t>
      </w:r>
      <w:proofErr w:type="spellStart"/>
      <w:r>
        <w:t>categories</w:t>
      </w:r>
      <w:proofErr w:type="spellEnd"/>
      <w:r>
        <w:t>.</w:t>
      </w:r>
    </w:p>
    <w:p w14:paraId="4DF89473" w14:textId="17816D42" w:rsidR="0059433E" w:rsidRDefault="0059433E" w:rsidP="00297BC1">
      <w:r>
        <w:t xml:space="preserve">Como obtener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? Hay un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</w:p>
    <w:p w14:paraId="5AF418AA" w14:textId="3A55264B" w:rsidR="0059433E" w:rsidRDefault="0059433E" w:rsidP="00297BC1">
      <w:r>
        <w:t xml:space="preserve">Como obtener </w:t>
      </w:r>
      <w:proofErr w:type="spellStart"/>
      <w:r>
        <w:t>categories</w:t>
      </w:r>
      <w:proofErr w:type="spellEnd"/>
      <w:r>
        <w:t xml:space="preserve">? Se cargan a nivel de </w:t>
      </w:r>
      <w:proofErr w:type="spellStart"/>
      <w:r>
        <w:t>frontend</w:t>
      </w:r>
      <w:proofErr w:type="spellEnd"/>
    </w:p>
    <w:p w14:paraId="10AC7DA9" w14:textId="77777777" w:rsidR="0059433E" w:rsidRDefault="0059433E" w:rsidP="00297BC1"/>
    <w:p w14:paraId="52F3D995" w14:textId="033C2A27" w:rsidR="0059433E" w:rsidRDefault="0059433E" w:rsidP="00297BC1">
      <w:r>
        <w:lastRenderedPageBreak/>
        <w:t>Twitter-</w:t>
      </w:r>
      <w:proofErr w:type="spellStart"/>
      <w:r>
        <w:t>typeahead</w:t>
      </w:r>
      <w:proofErr w:type="spellEnd"/>
      <w:r>
        <w:t xml:space="preserve"> tiene para poder escribir caracteres y que me busque </w:t>
      </w:r>
      <w:proofErr w:type="spellStart"/>
      <w:r>
        <w:t>categories</w:t>
      </w:r>
      <w:proofErr w:type="spellEnd"/>
      <w:r>
        <w:t xml:space="preserve"> y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pages</w:t>
      </w:r>
      <w:proofErr w:type="spellEnd"/>
    </w:p>
    <w:p w14:paraId="2104FE8E" w14:textId="77777777" w:rsidR="0059433E" w:rsidRDefault="0059433E" w:rsidP="00297BC1">
      <w:proofErr w:type="spellStart"/>
      <w:r>
        <w:t>dataSource</w:t>
      </w:r>
      <w:proofErr w:type="spellEnd"/>
      <w:r>
        <w:t xml:space="preserve">: </w:t>
      </w:r>
    </w:p>
    <w:p w14:paraId="3E89EEB7" w14:textId="5593C54D" w:rsidR="0059433E" w:rsidRDefault="0059433E" w:rsidP="00297BC1">
      <w:proofErr w:type="spellStart"/>
      <w:r>
        <w:t>itemAPI</w:t>
      </w:r>
      <w:proofErr w:type="spellEnd"/>
      <w:r>
        <w:t xml:space="preserve">, </w:t>
      </w:r>
      <w:proofErr w:type="spellStart"/>
      <w:r>
        <w:t>categories</w:t>
      </w:r>
      <w:proofErr w:type="spellEnd"/>
    </w:p>
    <w:p w14:paraId="1ADA3B2A" w14:textId="77777777" w:rsidR="00F6063A" w:rsidRDefault="00F6063A" w:rsidP="00297BC1"/>
    <w:p w14:paraId="7ADE54A3" w14:textId="77777777" w:rsidR="00F6063A" w:rsidRDefault="00F6063A" w:rsidP="00297BC1"/>
    <w:p w14:paraId="4EC7E3FF" w14:textId="77777777" w:rsidR="00F6063A" w:rsidRDefault="00F6063A" w:rsidP="00297BC1"/>
    <w:p w14:paraId="0D567616" w14:textId="77777777" w:rsidR="00F6063A" w:rsidRPr="00F6063A" w:rsidRDefault="00F6063A" w:rsidP="00F6063A">
      <w:r>
        <w:t xml:space="preserve">Cuando hago </w:t>
      </w:r>
      <w:r w:rsidRPr="00F6063A">
        <w:t>jQuery('.</w:t>
      </w:r>
      <w:proofErr w:type="spellStart"/>
      <w:r w:rsidRPr="00F6063A">
        <w:t>typeahead</w:t>
      </w:r>
      <w:proofErr w:type="spellEnd"/>
      <w:r w:rsidRPr="00F6063A">
        <w:t>').</w:t>
      </w:r>
      <w:proofErr w:type="spellStart"/>
      <w:r w:rsidRPr="00F6063A">
        <w:t>typeahead</w:t>
      </w:r>
      <w:proofErr w:type="spellEnd"/>
      <w:r w:rsidRPr="00F6063A">
        <w:t>(</w:t>
      </w:r>
    </w:p>
    <w:p w14:paraId="5C82BA42" w14:textId="347E1CEA" w:rsidR="00F6063A" w:rsidRDefault="00F6063A" w:rsidP="00297BC1">
      <w:r>
        <w:t xml:space="preserve">Le tengo que pasar por cada línea de </w:t>
      </w:r>
      <w:proofErr w:type="spellStart"/>
      <w:r>
        <w:t>item</w:t>
      </w:r>
      <w:proofErr w:type="spellEnd"/>
      <w:r>
        <w:t xml:space="preserve"> un </w:t>
      </w:r>
      <w:proofErr w:type="spellStart"/>
      <w:r>
        <w:t>template</w:t>
      </w:r>
      <w:proofErr w:type="spellEnd"/>
      <w:r>
        <w:t xml:space="preserve">, pero no puedo pasar el </w:t>
      </w:r>
      <w:proofErr w:type="spellStart"/>
      <w:r>
        <w:t>template</w:t>
      </w:r>
      <w:proofErr w:type="spellEnd"/>
      <w:r>
        <w:t xml:space="preserve"> de lo que sería el padre de los ítems, es decir le formato se pierde, solo puedo pasarle formato del </w:t>
      </w:r>
      <w:proofErr w:type="spellStart"/>
      <w:r>
        <w:t>item</w:t>
      </w:r>
      <w:proofErr w:type="spellEnd"/>
      <w:r>
        <w:t xml:space="preserve"> y hace lo que quiere ni siquiera aplica mi estilado, tengo que pasarle todo el estilado por </w:t>
      </w:r>
      <w:r w:rsidR="00732235">
        <w:t>ahí.</w:t>
      </w:r>
    </w:p>
    <w:p w14:paraId="4C46A86B" w14:textId="77777777" w:rsidR="00732235" w:rsidRDefault="00732235" w:rsidP="00297BC1"/>
    <w:p w14:paraId="26C1F69D" w14:textId="43928E91" w:rsidR="00732235" w:rsidRDefault="00732235" w:rsidP="00297BC1">
      <w:r>
        <w:t xml:space="preserve">Puedo aplicarle </w:t>
      </w:r>
      <w:proofErr w:type="spellStart"/>
      <w:r>
        <w:t>styling</w:t>
      </w:r>
      <w:proofErr w:type="spellEnd"/>
      <w:r>
        <w:t xml:space="preserve">, pero tengo que pisar las clases por ejemplo </w:t>
      </w:r>
      <w:proofErr w:type="spellStart"/>
      <w:r>
        <w:t>tt</w:t>
      </w:r>
      <w:proofErr w:type="spellEnd"/>
      <w:r>
        <w:t>-open</w:t>
      </w:r>
      <w:r w:rsidR="00C82099">
        <w:t>.</w:t>
      </w:r>
    </w:p>
    <w:p w14:paraId="7FCDDB30" w14:textId="4CCB67EC" w:rsidR="00C82099" w:rsidRDefault="00C82099" w:rsidP="00297BC1">
      <w:r>
        <w:t>Sencillamente hago:</w:t>
      </w:r>
    </w:p>
    <w:p w14:paraId="474907BA" w14:textId="77777777" w:rsidR="00C82099" w:rsidRPr="00C82099" w:rsidRDefault="00C82099" w:rsidP="00C82099">
      <w:r w:rsidRPr="00C82099">
        <w:t> jQuery('.</w:t>
      </w:r>
      <w:proofErr w:type="spellStart"/>
      <w:r w:rsidRPr="00C82099">
        <w:t>typeahead</w:t>
      </w:r>
      <w:proofErr w:type="spellEnd"/>
      <w:r w:rsidRPr="00C82099">
        <w:t>').</w:t>
      </w:r>
      <w:proofErr w:type="spellStart"/>
      <w:r w:rsidRPr="00C82099">
        <w:t>typeahead</w:t>
      </w:r>
      <w:proofErr w:type="spellEnd"/>
      <w:r w:rsidRPr="00C82099">
        <w:t>(</w:t>
      </w:r>
    </w:p>
    <w:p w14:paraId="73A0F24C" w14:textId="6832456C" w:rsidR="00C82099" w:rsidRDefault="00C82099" w:rsidP="00297BC1">
      <w:r>
        <w:t xml:space="preserve">y le paso los dos </w:t>
      </w:r>
      <w:proofErr w:type="spellStart"/>
      <w:r>
        <w:t>datasets</w:t>
      </w:r>
      <w:proofErr w:type="spellEnd"/>
      <w:r>
        <w:t xml:space="preserve"> y ahí anda.</w:t>
      </w:r>
    </w:p>
    <w:p w14:paraId="2CF06A57" w14:textId="76082AF7" w:rsidR="00C82099" w:rsidRDefault="00C82099" w:rsidP="00C82099">
      <w:pPr>
        <w:pStyle w:val="Ttulo2"/>
      </w:pPr>
      <w:r>
        <w:t>Nuevo problema</w:t>
      </w:r>
    </w:p>
    <w:p w14:paraId="71839BA4" w14:textId="2A6C6160" w:rsidR="00C82099" w:rsidRDefault="00C82099" w:rsidP="00C82099">
      <w:r>
        <w:t>Se renderiza dos veces, eso es porque se esta inicializando antes.</w:t>
      </w:r>
      <w:r>
        <w:br/>
        <w:t>Entonces tengo que buscar donde nativamente se pisa este.</w:t>
      </w:r>
    </w:p>
    <w:p w14:paraId="2EDB67FA" w14:textId="31DD6D4D" w:rsidR="00C82099" w:rsidRDefault="00C82099" w:rsidP="00C82099">
      <w:r>
        <w:t xml:space="preserve">Tengo que extender un módulo </w:t>
      </w:r>
      <w:r w:rsidR="00D14554">
        <w:t xml:space="preserve">nativo y pisar donde se hace la llamada de </w:t>
      </w:r>
      <w:proofErr w:type="spellStart"/>
      <w:r w:rsidR="00D14554">
        <w:t>typeahead</w:t>
      </w:r>
      <w:proofErr w:type="spellEnd"/>
      <w:r w:rsidR="00D14554">
        <w:t xml:space="preserve">, por ejemplo </w:t>
      </w:r>
      <w:proofErr w:type="spellStart"/>
      <w:r w:rsidR="00D14554">
        <w:t>aca</w:t>
      </w:r>
      <w:proofErr w:type="spellEnd"/>
      <w:r w:rsidR="00D14554">
        <w:t xml:space="preserve">, en </w:t>
      </w:r>
      <w:proofErr w:type="spellStart"/>
      <w:r w:rsidR="00D14554">
        <w:t>ItemSearcher.View.ts</w:t>
      </w:r>
      <w:proofErr w:type="spellEnd"/>
      <w:r w:rsidR="00D14554">
        <w:t>:</w:t>
      </w:r>
      <w:r w:rsidR="00D14554">
        <w:br/>
      </w:r>
      <w:r w:rsidR="00D14554">
        <w:rPr>
          <w:noProof/>
        </w:rPr>
        <w:drawing>
          <wp:inline distT="0" distB="0" distL="0" distR="0" wp14:anchorId="14AF1CF2" wp14:editId="22C9871A">
            <wp:extent cx="5400040" cy="17932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52A8" w14:textId="7692B91E" w:rsidR="00594C3F" w:rsidRDefault="008375A9" w:rsidP="006E25E4">
      <w:r>
        <w:t xml:space="preserve">Reemplazar también, </w:t>
      </w:r>
      <w:proofErr w:type="spellStart"/>
      <w:r>
        <w:t>onItemSelected</w:t>
      </w:r>
      <w:proofErr w:type="spellEnd"/>
      <w:r>
        <w:t xml:space="preserve"> y </w:t>
      </w:r>
      <w:proofErr w:type="spellStart"/>
      <w:r w:rsidRPr="008375A9">
        <w:t>configureTypeahead</w:t>
      </w:r>
      <w:proofErr w:type="spellEnd"/>
      <w:r>
        <w:t>.</w:t>
      </w:r>
    </w:p>
    <w:p w14:paraId="034764A9" w14:textId="77777777" w:rsidR="00AE77F4" w:rsidRPr="006E25E4" w:rsidRDefault="00AE77F4" w:rsidP="006E25E4"/>
    <w:sectPr w:rsidR="00AE77F4" w:rsidRPr="006E25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D0057"/>
    <w:multiLevelType w:val="hybridMultilevel"/>
    <w:tmpl w:val="4A6A22BA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278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EB"/>
    <w:rsid w:val="00056037"/>
    <w:rsid w:val="00295FE0"/>
    <w:rsid w:val="00297BC1"/>
    <w:rsid w:val="002B4C06"/>
    <w:rsid w:val="00477AFA"/>
    <w:rsid w:val="004A3A09"/>
    <w:rsid w:val="004C7DEB"/>
    <w:rsid w:val="00551973"/>
    <w:rsid w:val="0059433E"/>
    <w:rsid w:val="00594C3F"/>
    <w:rsid w:val="006E25E4"/>
    <w:rsid w:val="00732235"/>
    <w:rsid w:val="008375A9"/>
    <w:rsid w:val="00917673"/>
    <w:rsid w:val="00941113"/>
    <w:rsid w:val="00964215"/>
    <w:rsid w:val="009E2021"/>
    <w:rsid w:val="009F0AC7"/>
    <w:rsid w:val="00A55BC6"/>
    <w:rsid w:val="00AE77F4"/>
    <w:rsid w:val="00B41E39"/>
    <w:rsid w:val="00C50E97"/>
    <w:rsid w:val="00C82099"/>
    <w:rsid w:val="00D14554"/>
    <w:rsid w:val="00D470C9"/>
    <w:rsid w:val="00D552EB"/>
    <w:rsid w:val="00D805A0"/>
    <w:rsid w:val="00D9737F"/>
    <w:rsid w:val="00E20900"/>
    <w:rsid w:val="00E81AA7"/>
    <w:rsid w:val="00EA44B7"/>
    <w:rsid w:val="00EE4546"/>
    <w:rsid w:val="00EE77A0"/>
    <w:rsid w:val="00F562D2"/>
    <w:rsid w:val="00F6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D7EC6"/>
  <w15:chartTrackingRefBased/>
  <w15:docId w15:val="{B86AA8F3-62D0-4625-84D9-274F6D42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70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20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7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AE77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77F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97BC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8209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3901023.app.netsuite.com/app/common/item/item.nl?id=417105&amp;unlayered=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1738</TotalTime>
  <Pages>3</Pages>
  <Words>421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ilan.daniele@gmail.com</dc:creator>
  <cp:keywords/>
  <dc:description/>
  <cp:lastModifiedBy>ilan.daniele@gmail.com</cp:lastModifiedBy>
  <cp:revision>5</cp:revision>
  <dcterms:created xsi:type="dcterms:W3CDTF">2025-04-15T18:54:00Z</dcterms:created>
  <dcterms:modified xsi:type="dcterms:W3CDTF">2025-04-30T20:56:00Z</dcterms:modified>
</cp:coreProperties>
</file>