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D65C2" w14:textId="7D5F5C38" w:rsidR="00193F14" w:rsidRPr="00204B84" w:rsidRDefault="00204B84">
      <w:pPr>
        <w:rPr>
          <w:lang w:val="en-US"/>
        </w:rPr>
      </w:pPr>
      <w:r>
        <w:rPr>
          <w:lang w:val="en-US"/>
        </w:rPr>
        <w:t>Customization -&gt;</w:t>
      </w:r>
      <w:r w:rsidR="003F28BB" w:rsidRPr="00204B84">
        <w:rPr>
          <w:lang w:val="en-US"/>
        </w:rPr>
        <w:t>Scripting -&gt; Scripted records</w:t>
      </w:r>
    </w:p>
    <w:p w14:paraId="53CEA0E0" w14:textId="11A603DA" w:rsidR="003F28BB" w:rsidRPr="00204B84" w:rsidRDefault="00204B84">
      <w:pPr>
        <w:rPr>
          <w:lang w:val="en-US"/>
        </w:rPr>
      </w:pPr>
      <w:r>
        <w:rPr>
          <w:lang w:val="en-US"/>
        </w:rPr>
        <w:t>View</w:t>
      </w:r>
      <w:r w:rsidR="003F28BB" w:rsidRPr="00204B84">
        <w:rPr>
          <w:lang w:val="en-US"/>
        </w:rPr>
        <w:t xml:space="preserve"> sales order y </w:t>
      </w:r>
      <w:proofErr w:type="spellStart"/>
      <w:r w:rsidR="003F28BB" w:rsidRPr="00204B84">
        <w:rPr>
          <w:lang w:val="en-US"/>
        </w:rPr>
        <w:t>luego</w:t>
      </w:r>
      <w:proofErr w:type="spellEnd"/>
      <w:r w:rsidR="003F28BB" w:rsidRPr="00204B84">
        <w:rPr>
          <w:lang w:val="en-US"/>
        </w:rPr>
        <w:t xml:space="preserve"> </w:t>
      </w:r>
      <w:proofErr w:type="spellStart"/>
      <w:r w:rsidR="003F28BB" w:rsidRPr="00204B84">
        <w:rPr>
          <w:lang w:val="en-US"/>
        </w:rPr>
        <w:t>desactivo</w:t>
      </w:r>
      <w:proofErr w:type="spellEnd"/>
      <w:r w:rsidR="003F28BB" w:rsidRPr="00204B84">
        <w:rPr>
          <w:lang w:val="en-US"/>
        </w:rPr>
        <w:t xml:space="preserve"> </w:t>
      </w:r>
      <w:proofErr w:type="spellStart"/>
      <w:r w:rsidR="003F28BB" w:rsidRPr="00204B84">
        <w:rPr>
          <w:lang w:val="en-US"/>
        </w:rPr>
        <w:t>los</w:t>
      </w:r>
      <w:proofErr w:type="spellEnd"/>
      <w:r w:rsidR="003F28BB" w:rsidRPr="00204B84">
        <w:rPr>
          <w:lang w:val="en-US"/>
        </w:rPr>
        <w:t xml:space="preserve"> client scripts</w:t>
      </w:r>
    </w:p>
    <w:p w14:paraId="49F5A695" w14:textId="70047EAA" w:rsidR="003F28BB" w:rsidRPr="00204B84" w:rsidRDefault="003F28BB">
      <w:pPr>
        <w:rPr>
          <w:lang w:val="en-US"/>
        </w:rPr>
      </w:pPr>
    </w:p>
    <w:p w14:paraId="777C261B" w14:textId="07BD5FCF" w:rsidR="003F28BB" w:rsidRPr="00204B84" w:rsidRDefault="003F28BB">
      <w:pPr>
        <w:rPr>
          <w:lang w:val="en-US"/>
        </w:rPr>
      </w:pPr>
      <w:r w:rsidRPr="00204B84">
        <w:rPr>
          <w:lang w:val="en-US"/>
        </w:rPr>
        <w:t>&amp;</w:t>
      </w:r>
      <w:proofErr w:type="spellStart"/>
      <w:r w:rsidRPr="00204B84">
        <w:rPr>
          <w:lang w:val="en-US"/>
        </w:rPr>
        <w:t>Ckinvalidate</w:t>
      </w:r>
      <w:proofErr w:type="spellEnd"/>
      <w:r w:rsidRPr="00204B84">
        <w:rPr>
          <w:lang w:val="en-US"/>
        </w:rPr>
        <w:t>=T</w:t>
      </w:r>
    </w:p>
    <w:p w14:paraId="07113E3A" w14:textId="3B8CE91F" w:rsidR="002A601A" w:rsidRPr="00204B84" w:rsidRDefault="002A601A">
      <w:pPr>
        <w:rPr>
          <w:lang w:val="en-US"/>
        </w:rPr>
      </w:pPr>
    </w:p>
    <w:p w14:paraId="27D830FD" w14:textId="48EFD0F2" w:rsidR="002A601A" w:rsidRDefault="004D12A0">
      <w:proofErr w:type="spellStart"/>
      <w:r w:rsidRPr="004D12A0">
        <w:t>Checkout</w:t>
      </w:r>
      <w:proofErr w:type="spellEnd"/>
      <w:r w:rsidRPr="004D12A0">
        <w:t xml:space="preserve"> y shopping tienen que tener la</w:t>
      </w:r>
      <w:r>
        <w:t xml:space="preserve"> misma </w:t>
      </w:r>
      <w:proofErr w:type="spellStart"/>
      <w:r>
        <w:t>url</w:t>
      </w:r>
      <w:proofErr w:type="spellEnd"/>
    </w:p>
    <w:p w14:paraId="332FA477" w14:textId="45C526D2" w:rsidR="004D12A0" w:rsidRDefault="004D12A0"/>
    <w:p w14:paraId="376F2BF8" w14:textId="1ACAD2F2" w:rsidR="004D12A0" w:rsidRDefault="004D12A0">
      <w:r>
        <w:t xml:space="preserve">Single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para todo el sitio</w:t>
      </w:r>
    </w:p>
    <w:p w14:paraId="720B4AD4" w14:textId="36429AB5" w:rsidR="004D12A0" w:rsidRDefault="004D12A0"/>
    <w:p w14:paraId="3435D69D" w14:textId="48FEAEF9" w:rsidR="004D12A0" w:rsidRPr="004D12A0" w:rsidRDefault="004D12A0">
      <w:r>
        <w:t xml:space="preserve">En </w:t>
      </w:r>
      <w:proofErr w:type="spellStart"/>
      <w:r>
        <w:t>checkout</w:t>
      </w:r>
      <w:proofErr w:type="spellEnd"/>
      <w:r>
        <w:t xml:space="preserve"> están usando el dominio de </w:t>
      </w:r>
      <w:proofErr w:type="spellStart"/>
      <w:r>
        <w:t>netsuite</w:t>
      </w:r>
      <w:proofErr w:type="spellEnd"/>
      <w:r>
        <w:t>, cuando deberían usar el de store.bannerwholesalegrocers.com</w:t>
      </w:r>
    </w:p>
    <w:sectPr w:rsidR="004D12A0" w:rsidRPr="004D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08F"/>
    <w:rsid w:val="0004608F"/>
    <w:rsid w:val="00193F14"/>
    <w:rsid w:val="00204B84"/>
    <w:rsid w:val="002A601A"/>
    <w:rsid w:val="00363AD1"/>
    <w:rsid w:val="003F28BB"/>
    <w:rsid w:val="004D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50C2"/>
  <w15:chartTrackingRefBased/>
  <w15:docId w15:val="{110A6D19-809A-4B96-A3ED-20D78A36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2022-11-18T16:52:00Z</dcterms:created>
  <dcterms:modified xsi:type="dcterms:W3CDTF">2022-11-23T18:24:00Z</dcterms:modified>
</cp:coreProperties>
</file>