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EF7CC0" w14:textId="77777777" w:rsidR="00CC3908" w:rsidRDefault="00CC3908" w:rsidP="00667088">
      <w:pPr>
        <w:pStyle w:val="TableHeader"/>
        <w:jc w:val="both"/>
      </w:pPr>
    </w:p>
    <w:p w14:paraId="0E91B09D" w14:textId="77777777" w:rsidR="00CC5D20" w:rsidRPr="00F01991" w:rsidRDefault="00CC5D20" w:rsidP="00667088">
      <w:pPr>
        <w:ind w:left="-720" w:right="-720"/>
        <w:jc w:val="both"/>
        <w:rPr>
          <w:rFonts w:cs="Arial"/>
          <w:noProof/>
          <w:lang w:eastAsia="en-PH"/>
        </w:rPr>
      </w:pPr>
    </w:p>
    <w:p w14:paraId="063128DE" w14:textId="77777777" w:rsidR="00CC5D20" w:rsidRPr="00F01991" w:rsidRDefault="00CC5D20" w:rsidP="00667088">
      <w:pPr>
        <w:ind w:left="-720" w:right="-720"/>
        <w:jc w:val="both"/>
        <w:rPr>
          <w:rFonts w:cs="Arial"/>
          <w:noProof/>
          <w:lang w:eastAsia="en-PH"/>
        </w:rPr>
      </w:pPr>
    </w:p>
    <w:p w14:paraId="26F9781C" w14:textId="77777777" w:rsidR="00CC5D20" w:rsidRPr="00F01991" w:rsidRDefault="00CC5D20" w:rsidP="00667088">
      <w:pPr>
        <w:ind w:left="-720" w:right="-720"/>
        <w:jc w:val="both"/>
        <w:rPr>
          <w:rFonts w:cs="Arial"/>
          <w:noProof/>
          <w:lang w:eastAsia="en-PH"/>
        </w:rPr>
      </w:pPr>
    </w:p>
    <w:p w14:paraId="4B818B22" w14:textId="59E4547A" w:rsidR="00E24A5B" w:rsidRPr="00F01991" w:rsidRDefault="00667088" w:rsidP="00667088">
      <w:pPr>
        <w:pStyle w:val="TOC2"/>
        <w:jc w:val="both"/>
      </w:pPr>
      <w:r w:rsidRPr="00F01991">
        <w:rPr>
          <w:lang w:eastAsia="en-US"/>
        </w:rPr>
        <mc:AlternateContent>
          <mc:Choice Requires="wps">
            <w:drawing>
              <wp:anchor distT="0" distB="0" distL="114300" distR="114300" simplePos="0" relativeHeight="251658752" behindDoc="0" locked="0" layoutInCell="1" allowOverlap="1" wp14:anchorId="68601066" wp14:editId="25EFDDC6">
                <wp:simplePos x="0" y="0"/>
                <wp:positionH relativeFrom="column">
                  <wp:posOffset>-93345</wp:posOffset>
                </wp:positionH>
                <wp:positionV relativeFrom="paragraph">
                  <wp:posOffset>3571240</wp:posOffset>
                </wp:positionV>
                <wp:extent cx="5657850" cy="1403985"/>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850" cy="1403985"/>
                        </a:xfrm>
                        <a:prstGeom prst="rect">
                          <a:avLst/>
                        </a:prstGeom>
                        <a:noFill/>
                        <a:ln w="9525">
                          <a:noFill/>
                          <a:miter lim="800000"/>
                          <a:headEnd/>
                          <a:tailEnd/>
                        </a:ln>
                      </wps:spPr>
                      <wps:txbx>
                        <w:txbxContent>
                          <w:p w14:paraId="64777FEA" w14:textId="70E240DE" w:rsidR="0096344C" w:rsidRPr="00006A2A" w:rsidRDefault="002F1541" w:rsidP="00F520EE">
                            <w:pPr>
                              <w:pStyle w:val="Subtitle"/>
                              <w:rPr>
                                <w:lang w:val="en-US"/>
                              </w:rPr>
                            </w:pPr>
                            <w:proofErr w:type="spellStart"/>
                            <w:r>
                              <w:rPr>
                                <w:lang w:val="en-US"/>
                              </w:rPr>
                              <w:t>Colex</w:t>
                            </w:r>
                            <w:proofErr w:type="spellEnd"/>
                            <w:r>
                              <w:rPr>
                                <w:lang w:val="en-US"/>
                              </w:rPr>
                              <w:t xml:space="preserve"> Finishing Solutions</w:t>
                            </w:r>
                            <w:r w:rsidR="00D95946">
                              <w:rPr>
                                <w:lang w:val="en-US"/>
                              </w:rPr>
                              <w:t xml:space="preserve"> – My Account </w:t>
                            </w:r>
                            <w:r>
                              <w:rPr>
                                <w:lang w:val="en-US"/>
                              </w:rPr>
                              <w:t>Knowledge Base</w:t>
                            </w:r>
                            <w:r w:rsidR="00D95946">
                              <w:rPr>
                                <w:lang w:val="en-US"/>
                              </w:rPr>
                              <w:t xml:space="preserve"> Customization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8601066" id="_x0000_t202" coordsize="21600,21600" o:spt="202" path="m,l,21600r21600,l21600,xe">
                <v:stroke joinstyle="miter"/>
                <v:path gradientshapeok="t" o:connecttype="rect"/>
              </v:shapetype>
              <v:shape id="Text Box 2" o:spid="_x0000_s1026" type="#_x0000_t202" style="position:absolute;left:0;text-align:left;margin-left:-7.35pt;margin-top:281.2pt;width:445.5pt;height:110.55pt;z-index:2516587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" filled="f" stroked="f">
                <v:textbox style="mso-fit-shape-to-text:t">
                  <w:txbxContent>
                    <w:p w14:paraId="64777FEA" w14:textId="70E240DE" w:rsidR="0096344C" w:rsidRPr="00006A2A" w:rsidRDefault="002F1541" w:rsidP="00F520EE">
                      <w:pPr>
                        <w:pStyle w:val="Subtitle"/>
                        <w:rPr>
                          <w:lang w:val="en-US"/>
                        </w:rPr>
                      </w:pPr>
                      <w:proofErr w:type="spellStart"/>
                      <w:r>
                        <w:rPr>
                          <w:lang w:val="en-US"/>
                        </w:rPr>
                        <w:t>Colex</w:t>
                      </w:r>
                      <w:proofErr w:type="spellEnd"/>
                      <w:r>
                        <w:rPr>
                          <w:lang w:val="en-US"/>
                        </w:rPr>
                        <w:t xml:space="preserve"> Finishing Solutions</w:t>
                      </w:r>
                      <w:r w:rsidR="00D95946">
                        <w:rPr>
                          <w:lang w:val="en-US"/>
                        </w:rPr>
                        <w:t xml:space="preserve"> – My Account </w:t>
                      </w:r>
                      <w:r>
                        <w:rPr>
                          <w:lang w:val="en-US"/>
                        </w:rPr>
                        <w:t>Knowledge Base</w:t>
                      </w:r>
                      <w:r w:rsidR="00D95946">
                        <w:rPr>
                          <w:lang w:val="en-US"/>
                        </w:rPr>
                        <w:t xml:space="preserve"> Customization</w:t>
                      </w:r>
                    </w:p>
                  </w:txbxContent>
                </v:textbox>
              </v:shape>
            </w:pict>
          </mc:Fallback>
        </mc:AlternateContent>
      </w:r>
      <w:r w:rsidR="00036075" w:rsidRPr="00F01991">
        <w:rPr>
          <w:lang w:eastAsia="en-US"/>
        </w:rPr>
        <mc:AlternateContent>
          <mc:Choice Requires="wps">
            <w:drawing>
              <wp:anchor distT="0" distB="0" distL="114300" distR="114300" simplePos="0" relativeHeight="251648512" behindDoc="0" locked="0" layoutInCell="1" allowOverlap="1" wp14:anchorId="39AEE2CB" wp14:editId="2DD21B36">
                <wp:simplePos x="0" y="0"/>
                <wp:positionH relativeFrom="column">
                  <wp:posOffset>-93567</wp:posOffset>
                </wp:positionH>
                <wp:positionV relativeFrom="paragraph">
                  <wp:posOffset>3092553</wp:posOffset>
                </wp:positionV>
                <wp:extent cx="5741582" cy="474980"/>
                <wp:effectExtent l="0" t="0" r="0" b="127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1582" cy="474980"/>
                        </a:xfrm>
                        <a:prstGeom prst="rect">
                          <a:avLst/>
                        </a:prstGeom>
                        <a:noFill/>
                        <a:ln w="9525">
                          <a:noFill/>
                          <a:miter lim="800000"/>
                          <a:headEnd/>
                          <a:tailEnd/>
                        </a:ln>
                      </wps:spPr>
                      <wps:txbx>
                        <w:txbxContent>
                          <w:p w14:paraId="5CB1F3B6" w14:textId="3585DA7B" w:rsidR="0096344C" w:rsidRPr="00761030" w:rsidRDefault="0096344C" w:rsidP="00F520EE">
                            <w:pPr>
                              <w:pStyle w:val="Title"/>
                              <w:pBdr>
                                <w:bottom w:val="none" w:sz="0" w:space="0" w:color="auto"/>
                              </w:pBdr>
                              <w:rPr>
                                <w:sz w:val="28"/>
                                <w:szCs w:val="28"/>
                              </w:rPr>
                            </w:pPr>
                            <w:r w:rsidRPr="00761030">
                              <w:rPr>
                                <w:sz w:val="28"/>
                                <w:szCs w:val="28"/>
                              </w:rPr>
                              <w:t>Functional Requirements Document (FRD)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AEE2CB" id="_x0000_s1027" type="#_x0000_t202" style="position:absolute;left:0;text-align:left;margin-left:-7.35pt;margin-top:243.5pt;width:452.1pt;height:37.4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" filled="f" stroked="f">
                <v:textbox>
                  <w:txbxContent>
                    <w:p w14:paraId="5CB1F3B6" w14:textId="3585DA7B" w:rsidR="0096344C" w:rsidRPr="00761030" w:rsidRDefault="0096344C" w:rsidP="00F520EE">
                      <w:pPr>
                        <w:pStyle w:val="Title"/>
                        <w:pBdr>
                          <w:bottom w:val="none" w:sz="0" w:space="0" w:color="auto"/>
                        </w:pBdr>
                        <w:rPr>
                          <w:sz w:val="28"/>
                          <w:szCs w:val="28"/>
                        </w:rPr>
                      </w:pPr>
                      <w:r w:rsidRPr="00761030">
                        <w:rPr>
                          <w:sz w:val="28"/>
                          <w:szCs w:val="28"/>
                        </w:rPr>
                        <w:t>Functional Requirements Document (FRD)</w:t>
                      </w:r>
                    </w:p>
                  </w:txbxContent>
                </v:textbox>
              </v:shape>
            </w:pict>
          </mc:Fallback>
        </mc:AlternateContent>
      </w:r>
      <w:r w:rsidR="00036075" w:rsidRPr="00F01991">
        <w:rPr>
          <w:lang w:eastAsia="en-US"/>
        </w:rPr>
        <mc:AlternateContent>
          <mc:Choice Requires="wps">
            <w:drawing>
              <wp:anchor distT="0" distB="0" distL="114300" distR="114300" simplePos="0" relativeHeight="251638272" behindDoc="0" locked="0" layoutInCell="1" allowOverlap="1" wp14:anchorId="741CC56A" wp14:editId="0ECE7C55">
                <wp:simplePos x="0" y="0"/>
                <wp:positionH relativeFrom="column">
                  <wp:posOffset>-770255</wp:posOffset>
                </wp:positionH>
                <wp:positionV relativeFrom="paragraph">
                  <wp:posOffset>2865120</wp:posOffset>
                </wp:positionV>
                <wp:extent cx="7848600" cy="1266825"/>
                <wp:effectExtent l="0" t="0" r="0" b="9525"/>
                <wp:wrapNone/>
                <wp:docPr id="7" name="Rectangle 7"/>
                <wp:cNvGraphicFramePr/>
                <a:graphic xmlns:a="http://schemas.openxmlformats.org/drawingml/2006/main">
                  <a:graphicData uri="http://schemas.microsoft.com/office/word/2010/wordprocessingShape">
                    <wps:wsp>
                      <wps:cNvSpPr/>
                      <wps:spPr>
                        <a:xfrm>
                          <a:off x="0" y="0"/>
                          <a:ext cx="7848600" cy="1266825"/>
                        </a:xfrm>
                        <a:prstGeom prst="rect">
                          <a:avLst/>
                        </a:prstGeom>
                        <a:solidFill>
                          <a:srgbClr val="00467F">
                            <a:alpha val="88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737D14" id="Rectangle 7" o:spid="_x0000_s1026" style="position:absolute;margin-left:-60.65pt;margin-top:225.6pt;width:618pt;height:99.7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" fillcolor="#00467f" stroked="f" strokeweight="2pt">
                <v:fill opacity="57568f"/>
              </v:rect>
            </w:pict>
          </mc:Fallback>
        </mc:AlternateContent>
      </w:r>
      <w:r w:rsidR="00036075" w:rsidRPr="00F01991">
        <w:rPr>
          <w:lang w:eastAsia="en-US"/>
        </w:rPr>
        <w:drawing>
          <wp:anchor distT="0" distB="0" distL="114300" distR="114300" simplePos="0" relativeHeight="251633152" behindDoc="1" locked="0" layoutInCell="1" allowOverlap="1" wp14:anchorId="22847012" wp14:editId="4DCC15F0">
            <wp:simplePos x="0" y="0"/>
            <wp:positionH relativeFrom="column">
              <wp:posOffset>-829310</wp:posOffset>
            </wp:positionH>
            <wp:positionV relativeFrom="paragraph">
              <wp:posOffset>0</wp:posOffset>
            </wp:positionV>
            <wp:extent cx="7974330" cy="4591050"/>
            <wp:effectExtent l="0" t="0" r="762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image.jpg"/>
                    <pic:cNvPicPr/>
                  </pic:nvPicPr>
                  <pic:blipFill>
                    <a:blip r:embed="rId8">
                      <a:extLst>
                        <a:ext uri="{28A0092B-C50C-407E-A947-70E740481C1C}">
                          <a14:useLocalDpi xmlns:a14="http://schemas.microsoft.com/office/drawing/2010/main" val="0"/>
                        </a:ext>
                      </a:extLst>
                    </a:blip>
                    <a:stretch>
                      <a:fillRect/>
                    </a:stretch>
                  </pic:blipFill>
                  <pic:spPr>
                    <a:xfrm>
                      <a:off x="0" y="0"/>
                      <a:ext cx="7974330" cy="4591050"/>
                    </a:xfrm>
                    <a:prstGeom prst="rect">
                      <a:avLst/>
                    </a:prstGeom>
                  </pic:spPr>
                </pic:pic>
              </a:graphicData>
            </a:graphic>
            <wp14:sizeRelH relativeFrom="margin">
              <wp14:pctWidth>0</wp14:pctWidth>
            </wp14:sizeRelH>
            <wp14:sizeRelV relativeFrom="margin">
              <wp14:pctHeight>0</wp14:pctHeight>
            </wp14:sizeRelV>
          </wp:anchor>
        </w:drawing>
      </w:r>
      <w:r w:rsidR="00E24A5B" w:rsidRPr="00F01991">
        <w:br w:type="page"/>
      </w:r>
    </w:p>
    <w:p w14:paraId="43C383B3" w14:textId="77777777" w:rsidR="000E7C8B" w:rsidRDefault="000E7C8B" w:rsidP="00667088">
      <w:pPr>
        <w:jc w:val="both"/>
        <w:rPr>
          <w:rFonts w:cs="Arial"/>
          <w:sz w:val="19"/>
          <w:szCs w:val="19"/>
        </w:rPr>
      </w:pPr>
    </w:p>
    <w:p w14:paraId="3EA03688" w14:textId="77777777" w:rsidR="000E7C8B" w:rsidRDefault="000E7C8B" w:rsidP="00667088">
      <w:pPr>
        <w:jc w:val="both"/>
        <w:rPr>
          <w:rFonts w:cs="Arial"/>
          <w:sz w:val="19"/>
          <w:szCs w:val="19"/>
        </w:rPr>
      </w:pPr>
    </w:p>
    <w:p w14:paraId="2358C458" w14:textId="77777777" w:rsidR="000E7C8B" w:rsidRDefault="000E7C8B" w:rsidP="00667088">
      <w:pPr>
        <w:jc w:val="both"/>
        <w:rPr>
          <w:rFonts w:cs="Arial"/>
          <w:sz w:val="19"/>
          <w:szCs w:val="19"/>
        </w:rPr>
      </w:pPr>
    </w:p>
    <w:p w14:paraId="1F711BA5" w14:textId="77777777" w:rsidR="000E7C8B" w:rsidRDefault="000E7C8B" w:rsidP="00667088">
      <w:pPr>
        <w:jc w:val="both"/>
        <w:rPr>
          <w:rFonts w:cs="Arial"/>
          <w:sz w:val="19"/>
          <w:szCs w:val="19"/>
        </w:rPr>
      </w:pPr>
    </w:p>
    <w:p w14:paraId="513E3AD8" w14:textId="77777777" w:rsidR="000E7C8B" w:rsidRDefault="000E7C8B" w:rsidP="00667088">
      <w:pPr>
        <w:jc w:val="both"/>
        <w:rPr>
          <w:rFonts w:cs="Arial"/>
          <w:sz w:val="19"/>
          <w:szCs w:val="19"/>
        </w:rPr>
      </w:pPr>
    </w:p>
    <w:p w14:paraId="5B644942" w14:textId="77777777" w:rsidR="000E7C8B" w:rsidRDefault="000E7C8B" w:rsidP="00667088">
      <w:pPr>
        <w:jc w:val="both"/>
        <w:rPr>
          <w:rFonts w:cs="Arial"/>
          <w:sz w:val="19"/>
          <w:szCs w:val="19"/>
        </w:rPr>
      </w:pPr>
    </w:p>
    <w:p w14:paraId="315B4C2F" w14:textId="77777777" w:rsidR="000E7C8B" w:rsidRDefault="000E7C8B" w:rsidP="00667088">
      <w:pPr>
        <w:jc w:val="both"/>
        <w:rPr>
          <w:rFonts w:cs="Arial"/>
          <w:sz w:val="19"/>
          <w:szCs w:val="19"/>
        </w:rPr>
      </w:pPr>
    </w:p>
    <w:p w14:paraId="16866D6F" w14:textId="77777777" w:rsidR="000E7C8B" w:rsidRDefault="000E7C8B" w:rsidP="00667088">
      <w:pPr>
        <w:jc w:val="both"/>
        <w:rPr>
          <w:rFonts w:cs="Arial"/>
          <w:sz w:val="19"/>
          <w:szCs w:val="19"/>
        </w:rPr>
      </w:pPr>
    </w:p>
    <w:p w14:paraId="3E21044E" w14:textId="77777777" w:rsidR="000E7C8B" w:rsidRDefault="000E7C8B" w:rsidP="00667088">
      <w:pPr>
        <w:jc w:val="both"/>
        <w:rPr>
          <w:rFonts w:cs="Arial"/>
          <w:sz w:val="19"/>
          <w:szCs w:val="19"/>
        </w:rPr>
      </w:pPr>
    </w:p>
    <w:p w14:paraId="13AEFB08" w14:textId="77777777" w:rsidR="000E7C8B" w:rsidRDefault="000E7C8B" w:rsidP="00667088">
      <w:pPr>
        <w:jc w:val="both"/>
        <w:rPr>
          <w:rFonts w:cs="Arial"/>
          <w:sz w:val="19"/>
          <w:szCs w:val="19"/>
        </w:rPr>
      </w:pPr>
    </w:p>
    <w:p w14:paraId="3AE11B74" w14:textId="77777777" w:rsidR="000E7C8B" w:rsidRDefault="000E7C8B" w:rsidP="00667088">
      <w:pPr>
        <w:jc w:val="both"/>
        <w:rPr>
          <w:rFonts w:cs="Arial"/>
          <w:sz w:val="19"/>
          <w:szCs w:val="19"/>
        </w:rPr>
      </w:pPr>
    </w:p>
    <w:p w14:paraId="68E6F7CC" w14:textId="77777777" w:rsidR="000E7C8B" w:rsidRDefault="000E7C8B" w:rsidP="00667088">
      <w:pPr>
        <w:jc w:val="both"/>
        <w:rPr>
          <w:rFonts w:cs="Arial"/>
          <w:sz w:val="19"/>
          <w:szCs w:val="19"/>
        </w:rPr>
      </w:pPr>
    </w:p>
    <w:p w14:paraId="7FBD31F6" w14:textId="77777777" w:rsidR="000E7C8B" w:rsidRDefault="000E7C8B" w:rsidP="00667088">
      <w:pPr>
        <w:jc w:val="both"/>
        <w:rPr>
          <w:rFonts w:cs="Arial"/>
          <w:sz w:val="19"/>
          <w:szCs w:val="19"/>
        </w:rPr>
      </w:pPr>
    </w:p>
    <w:p w14:paraId="183296F1" w14:textId="77777777" w:rsidR="000E7C8B" w:rsidRDefault="000E7C8B" w:rsidP="00667088">
      <w:pPr>
        <w:jc w:val="both"/>
        <w:rPr>
          <w:rFonts w:cs="Arial"/>
          <w:sz w:val="19"/>
          <w:szCs w:val="19"/>
        </w:rPr>
      </w:pPr>
    </w:p>
    <w:p w14:paraId="67D556AB" w14:textId="77777777" w:rsidR="000E7C8B" w:rsidRDefault="000E7C8B" w:rsidP="00667088">
      <w:pPr>
        <w:jc w:val="both"/>
        <w:rPr>
          <w:rFonts w:cs="Arial"/>
          <w:sz w:val="19"/>
          <w:szCs w:val="19"/>
        </w:rPr>
      </w:pPr>
    </w:p>
    <w:p w14:paraId="7E6AC405" w14:textId="77777777" w:rsidR="000E7C8B" w:rsidRPr="000C3C23" w:rsidRDefault="000E7C8B" w:rsidP="00667088">
      <w:pPr>
        <w:jc w:val="both"/>
        <w:rPr>
          <w:rFonts w:cs="Arial"/>
          <w:sz w:val="19"/>
          <w:szCs w:val="19"/>
        </w:rPr>
      </w:pPr>
    </w:p>
    <w:p w14:paraId="60EEF537" w14:textId="0BCDBC87" w:rsidR="000E7C8B" w:rsidRPr="002D1F01" w:rsidRDefault="007522ED" w:rsidP="00667088">
      <w:pPr>
        <w:jc w:val="both"/>
        <w:rPr>
          <w:rStyle w:val="SubtleEmphasis"/>
        </w:rPr>
      </w:pPr>
      <w:r>
        <w:rPr>
          <w:rStyle w:val="SubtleEmphasis"/>
        </w:rPr>
        <w:t>Copyright© 20</w:t>
      </w:r>
      <w:r w:rsidR="00E0144F">
        <w:rPr>
          <w:rStyle w:val="SubtleEmphasis"/>
        </w:rPr>
        <w:t>21</w:t>
      </w:r>
      <w:r>
        <w:rPr>
          <w:rStyle w:val="SubtleEmphasis"/>
        </w:rPr>
        <w:t>, Oracle and/or its affiliates. All rights reserved.</w:t>
      </w:r>
      <w:r w:rsidR="000E7C8B" w:rsidRPr="002D1F01">
        <w:rPr>
          <w:rStyle w:val="SubtleEmphasis"/>
        </w:rPr>
        <w:t xml:space="preserve">  </w:t>
      </w:r>
    </w:p>
    <w:p w14:paraId="4A42337E" w14:textId="77777777" w:rsidR="000E7C8B" w:rsidRPr="002D1F01" w:rsidRDefault="000E7C8B" w:rsidP="00667088">
      <w:pPr>
        <w:jc w:val="both"/>
        <w:rPr>
          <w:rStyle w:val="SubtleEmphasis"/>
        </w:rPr>
      </w:pPr>
      <w:r w:rsidRPr="002D1F01">
        <w:rPr>
          <w:rStyle w:val="SubtleEmphasis"/>
        </w:rPr>
        <w:t>Any reproduction or distribution of any part of this document without the prior wr</w:t>
      </w:r>
      <w:r w:rsidR="007522ED">
        <w:rPr>
          <w:rStyle w:val="SubtleEmphasis"/>
        </w:rPr>
        <w:t>itten permission of Oracle + NetSuite</w:t>
      </w:r>
      <w:r w:rsidRPr="002D1F01">
        <w:rPr>
          <w:rStyle w:val="SubtleEmphasis"/>
        </w:rPr>
        <w:t xml:space="preserve"> is strictly prohibited.</w:t>
      </w:r>
    </w:p>
    <w:p w14:paraId="68BE53EB" w14:textId="77777777" w:rsidR="000E7C8B" w:rsidRPr="002D1F01" w:rsidRDefault="000E7C8B" w:rsidP="00667088">
      <w:pPr>
        <w:jc w:val="both"/>
        <w:rPr>
          <w:rStyle w:val="SubtleEmphasis"/>
        </w:rPr>
      </w:pPr>
      <w:r w:rsidRPr="002D1F01">
        <w:rPr>
          <w:rStyle w:val="SubtleEmphasis"/>
        </w:rPr>
        <w:t>The information included in this document is confidential and proprieta</w:t>
      </w:r>
      <w:r w:rsidR="007522ED">
        <w:rPr>
          <w:rStyle w:val="SubtleEmphasis"/>
        </w:rPr>
        <w:t>ry information of Oracle + NetSuite.</w:t>
      </w:r>
    </w:p>
    <w:p w14:paraId="68A654D5" w14:textId="6414CEA7" w:rsidR="000E7C8B" w:rsidRPr="002D1F01" w:rsidRDefault="006F452B" w:rsidP="00667088">
      <w:pPr>
        <w:spacing w:after="30" w:line="240" w:lineRule="auto"/>
        <w:jc w:val="both"/>
        <w:rPr>
          <w:rStyle w:val="SubtleEmphasis"/>
        </w:rPr>
      </w:pPr>
      <w:r w:rsidRPr="002D1F01">
        <w:rPr>
          <w:rStyle w:val="SubtleEmphasis"/>
        </w:rPr>
        <w:t xml:space="preserve">Version: </w:t>
      </w:r>
      <w:r w:rsidR="00D95946">
        <w:rPr>
          <w:rStyle w:val="SubtleEmphasis"/>
          <w:color w:val="auto"/>
        </w:rPr>
        <w:t>December</w:t>
      </w:r>
      <w:r w:rsidRPr="00667088">
        <w:rPr>
          <w:rStyle w:val="SubtleEmphasis"/>
          <w:color w:val="auto"/>
        </w:rPr>
        <w:t xml:space="preserve"> </w:t>
      </w:r>
      <w:r w:rsidR="00D95946">
        <w:rPr>
          <w:rStyle w:val="SubtleEmphasis"/>
          <w:color w:val="auto"/>
        </w:rPr>
        <w:t>0</w:t>
      </w:r>
      <w:r w:rsidR="00006A2A" w:rsidRPr="00667088">
        <w:rPr>
          <w:rStyle w:val="SubtleEmphasis"/>
          <w:color w:val="auto"/>
        </w:rPr>
        <w:t>6</w:t>
      </w:r>
      <w:r w:rsidRPr="00667088">
        <w:rPr>
          <w:rStyle w:val="SubtleEmphasis"/>
          <w:color w:val="auto"/>
        </w:rPr>
        <w:t xml:space="preserve">, </w:t>
      </w:r>
      <w:r w:rsidR="00006A2A" w:rsidRPr="00667088">
        <w:rPr>
          <w:rStyle w:val="SubtleEmphasis"/>
          <w:color w:val="auto"/>
        </w:rPr>
        <w:t>2021</w:t>
      </w:r>
      <w:r w:rsidR="000E7C8B" w:rsidRPr="00667088">
        <w:rPr>
          <w:rStyle w:val="SubtleEmphasis"/>
          <w:color w:val="auto"/>
        </w:rPr>
        <w:t xml:space="preserve">  </w:t>
      </w:r>
    </w:p>
    <w:p w14:paraId="50114FE3" w14:textId="77777777" w:rsidR="000E7C8B" w:rsidRPr="002D1F01" w:rsidRDefault="000E7C8B" w:rsidP="00667088">
      <w:pPr>
        <w:spacing w:after="30" w:line="240" w:lineRule="auto"/>
        <w:jc w:val="both"/>
        <w:rPr>
          <w:rStyle w:val="SubtleEmphasis"/>
        </w:rPr>
      </w:pPr>
    </w:p>
    <w:p w14:paraId="43328F81" w14:textId="77777777" w:rsidR="000E7C8B" w:rsidRPr="002D1F01" w:rsidRDefault="007522ED" w:rsidP="00667088">
      <w:pPr>
        <w:spacing w:after="30" w:line="240" w:lineRule="auto"/>
        <w:jc w:val="both"/>
        <w:rPr>
          <w:rStyle w:val="SubtleEmphasis"/>
        </w:rPr>
      </w:pPr>
      <w:r>
        <w:rPr>
          <w:rStyle w:val="SubtleEmphasis"/>
        </w:rPr>
        <w:t>Oracle + NetSuite</w:t>
      </w:r>
    </w:p>
    <w:p w14:paraId="05B8321E" w14:textId="77777777" w:rsidR="000E7C8B" w:rsidRPr="002D1F01" w:rsidRDefault="000E7C8B" w:rsidP="00667088">
      <w:pPr>
        <w:spacing w:after="30" w:line="240" w:lineRule="auto"/>
        <w:jc w:val="both"/>
        <w:rPr>
          <w:rStyle w:val="SubtleEmphasis"/>
        </w:rPr>
      </w:pPr>
      <w:r w:rsidRPr="002D1F01">
        <w:rPr>
          <w:rStyle w:val="SubtleEmphasis"/>
        </w:rPr>
        <w:t>2955 Campus Drive, Suite 100</w:t>
      </w:r>
    </w:p>
    <w:p w14:paraId="06674BBE" w14:textId="77777777" w:rsidR="00DA401A" w:rsidRPr="002D1F01" w:rsidRDefault="000E7C8B" w:rsidP="00667088">
      <w:pPr>
        <w:spacing w:after="30" w:line="240" w:lineRule="auto"/>
        <w:jc w:val="both"/>
        <w:rPr>
          <w:rStyle w:val="SubtleEmphasis"/>
        </w:rPr>
      </w:pPr>
      <w:r w:rsidRPr="002D1F01">
        <w:rPr>
          <w:rStyle w:val="SubtleEmphasis"/>
        </w:rPr>
        <w:t>San Mateo, CA. 99403-2511</w:t>
      </w:r>
    </w:p>
    <w:p w14:paraId="43D17D42" w14:textId="77777777" w:rsidR="00DA401A" w:rsidRDefault="00DA401A" w:rsidP="00667088">
      <w:pPr>
        <w:jc w:val="both"/>
        <w:rPr>
          <w:rStyle w:val="SubtleEmphasis"/>
        </w:rPr>
      </w:pPr>
      <w:r>
        <w:rPr>
          <w:rStyle w:val="SubtleEmphasis"/>
        </w:rPr>
        <w:br w:type="page"/>
      </w:r>
    </w:p>
    <w:p w14:paraId="56BF2085" w14:textId="77777777" w:rsidR="00DA401A" w:rsidRDefault="00DA401A" w:rsidP="00667088">
      <w:pPr>
        <w:pStyle w:val="ContentsHeader"/>
        <w:jc w:val="both"/>
      </w:pPr>
      <w:r>
        <w:lastRenderedPageBreak/>
        <w:t>Project Information</w:t>
      </w:r>
    </w:p>
    <w:tbl>
      <w:tblPr>
        <w:tblStyle w:val="GridTable6Colorful-Accent21"/>
        <w:tblW w:w="9360" w:type="dxa"/>
        <w:tblInd w:w="0" w:type="dxa"/>
        <w:tblLayout w:type="fixed"/>
        <w:tblLook w:val="0680" w:firstRow="0" w:lastRow="0" w:firstColumn="1" w:lastColumn="0" w:noHBand="1" w:noVBand="1"/>
      </w:tblPr>
      <w:tblGrid>
        <w:gridCol w:w="2880"/>
        <w:gridCol w:w="6480"/>
      </w:tblGrid>
      <w:tr w:rsidR="009A51C9" w14:paraId="0B867759" w14:textId="77777777" w:rsidTr="0096344C">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21EE7990" w14:textId="77777777" w:rsidR="009A51C9" w:rsidRDefault="009A51C9" w:rsidP="00667088">
            <w:pPr>
              <w:spacing w:before="120" w:after="60"/>
              <w:jc w:val="both"/>
              <w:rPr>
                <w:rFonts w:eastAsia="Arial"/>
                <w:color w:val="F96A1B"/>
                <w:sz w:val="20"/>
                <w:szCs w:val="20"/>
              </w:rPr>
            </w:pPr>
            <w:r>
              <w:rPr>
                <w:rFonts w:eastAsia="Arial"/>
                <w:color w:val="F96A1B"/>
                <w:sz w:val="20"/>
                <w:szCs w:val="20"/>
              </w:rPr>
              <w:t>Customer Name (Number)</w:t>
            </w:r>
          </w:p>
        </w:tc>
        <w:tc>
          <w:tcPr>
            <w:tcW w:w="6480" w:type="dxa"/>
            <w:tcBorders>
              <w:top w:val="single" w:sz="4" w:space="0" w:color="FBA575"/>
              <w:left w:val="single" w:sz="4" w:space="0" w:color="FBA575"/>
              <w:bottom w:val="single" w:sz="4" w:space="0" w:color="FBA575"/>
              <w:right w:val="single" w:sz="4" w:space="0" w:color="FBA575"/>
            </w:tcBorders>
          </w:tcPr>
          <w:p w14:paraId="54BA561D" w14:textId="1562807C" w:rsidR="009A51C9" w:rsidRDefault="002F1541" w:rsidP="00667088">
            <w:pPr>
              <w:spacing w:before="120" w:after="120"/>
              <w:jc w:val="both"/>
              <w:cnfStyle w:val="000000000000" w:firstRow="0" w:lastRow="0" w:firstColumn="0" w:lastColumn="0" w:oddVBand="0" w:evenVBand="0" w:oddHBand="0" w:evenHBand="0" w:firstRowFirstColumn="0" w:firstRowLastColumn="0" w:lastRowFirstColumn="0" w:lastRowLastColumn="0"/>
              <w:rPr>
                <w:rFonts w:ascii="Verdana" w:eastAsia="MS Mincho" w:hAnsi="Verdana"/>
                <w:color w:val="0070C0"/>
                <w:sz w:val="18"/>
                <w:szCs w:val="18"/>
                <w:lang w:val="en-US"/>
              </w:rPr>
            </w:pPr>
            <w:proofErr w:type="spellStart"/>
            <w:r>
              <w:rPr>
                <w:rFonts w:ascii="Verdana" w:eastAsia="MS Mincho" w:hAnsi="Verdana"/>
                <w:color w:val="0070C0"/>
                <w:sz w:val="18"/>
                <w:szCs w:val="18"/>
                <w:lang w:val="en-US"/>
              </w:rPr>
              <w:t>Colex</w:t>
            </w:r>
            <w:proofErr w:type="spellEnd"/>
            <w:r>
              <w:rPr>
                <w:rFonts w:ascii="Verdana" w:eastAsia="MS Mincho" w:hAnsi="Verdana"/>
                <w:color w:val="0070C0"/>
                <w:sz w:val="18"/>
                <w:szCs w:val="18"/>
                <w:lang w:val="en-US"/>
              </w:rPr>
              <w:t xml:space="preserve"> Finishing Solutions</w:t>
            </w:r>
            <w:r w:rsidR="009A51C9">
              <w:rPr>
                <w:rFonts w:ascii="Verdana" w:eastAsia="MS Mincho" w:hAnsi="Verdana"/>
                <w:color w:val="0070C0"/>
                <w:sz w:val="18"/>
                <w:szCs w:val="18"/>
                <w:lang w:val="en-US"/>
              </w:rPr>
              <w:t xml:space="preserve"> </w:t>
            </w:r>
          </w:p>
        </w:tc>
      </w:tr>
      <w:tr w:rsidR="009A51C9" w14:paraId="69719055" w14:textId="77777777" w:rsidTr="0096344C">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409D3885" w14:textId="77777777" w:rsidR="009A51C9" w:rsidRDefault="009A51C9" w:rsidP="00667088">
            <w:pPr>
              <w:spacing w:before="120" w:after="60"/>
              <w:jc w:val="both"/>
              <w:rPr>
                <w:rFonts w:eastAsia="Arial"/>
                <w:color w:val="F96A1B"/>
                <w:sz w:val="20"/>
                <w:szCs w:val="20"/>
              </w:rPr>
            </w:pPr>
            <w:r>
              <w:rPr>
                <w:rFonts w:eastAsia="Arial"/>
                <w:color w:val="F96A1B"/>
                <w:sz w:val="20"/>
                <w:szCs w:val="20"/>
              </w:rPr>
              <w:t>Job Name (Number)</w:t>
            </w:r>
          </w:p>
        </w:tc>
        <w:tc>
          <w:tcPr>
            <w:tcW w:w="6480" w:type="dxa"/>
            <w:tcBorders>
              <w:top w:val="single" w:sz="4" w:space="0" w:color="FBA575"/>
              <w:left w:val="single" w:sz="4" w:space="0" w:color="FBA575"/>
              <w:bottom w:val="single" w:sz="4" w:space="0" w:color="FBA575"/>
              <w:right w:val="single" w:sz="4" w:space="0" w:color="FBA575"/>
            </w:tcBorders>
          </w:tcPr>
          <w:p w14:paraId="6A8E2014" w14:textId="09E8C42E" w:rsidR="009A51C9" w:rsidRDefault="002F1541" w:rsidP="00667088">
            <w:pPr>
              <w:spacing w:before="120" w:after="120"/>
              <w:jc w:val="both"/>
              <w:cnfStyle w:val="000000000000" w:firstRow="0" w:lastRow="0" w:firstColumn="0" w:lastColumn="0" w:oddVBand="0" w:evenVBand="0" w:oddHBand="0" w:evenHBand="0" w:firstRowFirstColumn="0" w:firstRowLastColumn="0" w:lastRowFirstColumn="0" w:lastRowLastColumn="0"/>
              <w:rPr>
                <w:rFonts w:ascii="Verdana" w:eastAsia="MS Mincho" w:hAnsi="Verdana"/>
                <w:color w:val="0070C0"/>
                <w:sz w:val="18"/>
                <w:szCs w:val="18"/>
                <w:lang w:val="en-US"/>
              </w:rPr>
            </w:pPr>
            <w:r>
              <w:rPr>
                <w:rFonts w:ascii="Open Sans" w:hAnsi="Open Sans" w:cs="Open Sans"/>
                <w:color w:val="262626"/>
                <w:sz w:val="20"/>
                <w:szCs w:val="20"/>
                <w:shd w:val="clear" w:color="auto" w:fill="FFFFFF"/>
              </w:rPr>
              <w:t>J901093</w:t>
            </w:r>
          </w:p>
        </w:tc>
      </w:tr>
      <w:tr w:rsidR="009A51C9" w14:paraId="1FABCFFD" w14:textId="77777777" w:rsidTr="0096344C">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44BAEA64" w14:textId="77777777" w:rsidR="009A51C9" w:rsidRDefault="009A51C9" w:rsidP="00667088">
            <w:pPr>
              <w:spacing w:before="120" w:after="60"/>
              <w:jc w:val="both"/>
              <w:rPr>
                <w:rFonts w:eastAsia="Arial"/>
                <w:color w:val="F96A1B"/>
                <w:sz w:val="20"/>
                <w:szCs w:val="20"/>
              </w:rPr>
            </w:pPr>
            <w:r>
              <w:rPr>
                <w:rFonts w:eastAsia="Arial"/>
                <w:color w:val="F96A1B"/>
                <w:sz w:val="20"/>
                <w:szCs w:val="20"/>
              </w:rPr>
              <w:t>Document Owner</w:t>
            </w:r>
          </w:p>
        </w:tc>
        <w:tc>
          <w:tcPr>
            <w:tcW w:w="6480" w:type="dxa"/>
            <w:tcBorders>
              <w:top w:val="single" w:sz="4" w:space="0" w:color="FBA575"/>
              <w:left w:val="single" w:sz="4" w:space="0" w:color="FBA575"/>
              <w:bottom w:val="single" w:sz="4" w:space="0" w:color="FBA575"/>
              <w:right w:val="single" w:sz="4" w:space="0" w:color="FBA575"/>
            </w:tcBorders>
          </w:tcPr>
          <w:p w14:paraId="51BECC2E" w14:textId="2CE147BE" w:rsidR="009A51C9" w:rsidRPr="00E413A0" w:rsidRDefault="002F1541" w:rsidP="00667088">
            <w:pPr>
              <w:spacing w:before="120" w:after="120"/>
              <w:jc w:val="both"/>
              <w:cnfStyle w:val="000000000000" w:firstRow="0" w:lastRow="0" w:firstColumn="0" w:lastColumn="0" w:oddVBand="0" w:evenVBand="0" w:oddHBand="0" w:evenHBand="0" w:firstRowFirstColumn="0" w:firstRowLastColumn="0" w:lastRowFirstColumn="0" w:lastRowLastColumn="0"/>
              <w:rPr>
                <w:rFonts w:ascii="Verdana" w:eastAsia="MS Mincho" w:hAnsi="Verdana"/>
                <w:color w:val="FF0000"/>
                <w:sz w:val="18"/>
                <w:szCs w:val="18"/>
                <w:lang w:val="en-US"/>
              </w:rPr>
            </w:pPr>
            <w:r>
              <w:rPr>
                <w:rFonts w:ascii="Verdana" w:eastAsia="MS Mincho" w:hAnsi="Verdana"/>
                <w:color w:val="0070C0"/>
                <w:sz w:val="18"/>
                <w:szCs w:val="18"/>
                <w:lang w:val="en-US"/>
              </w:rPr>
              <w:t>Piyush Kayastha</w:t>
            </w:r>
          </w:p>
        </w:tc>
      </w:tr>
      <w:tr w:rsidR="009A51C9" w14:paraId="24757BC4" w14:textId="77777777" w:rsidTr="0096344C">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tcPr>
          <w:p w14:paraId="1D56D722" w14:textId="77777777" w:rsidR="009A51C9" w:rsidRDefault="009A51C9" w:rsidP="00667088">
            <w:pPr>
              <w:spacing w:before="120" w:after="60"/>
              <w:jc w:val="both"/>
              <w:rPr>
                <w:rFonts w:eastAsia="Arial"/>
                <w:color w:val="F96A1B"/>
                <w:sz w:val="20"/>
                <w:szCs w:val="20"/>
              </w:rPr>
            </w:pPr>
            <w:r>
              <w:rPr>
                <w:rFonts w:eastAsia="Arial"/>
                <w:color w:val="F96A1B"/>
                <w:sz w:val="20"/>
                <w:szCs w:val="20"/>
              </w:rPr>
              <w:t>Solution Architect</w:t>
            </w:r>
          </w:p>
        </w:tc>
        <w:tc>
          <w:tcPr>
            <w:tcW w:w="6480" w:type="dxa"/>
            <w:tcBorders>
              <w:top w:val="single" w:sz="4" w:space="0" w:color="FBA575"/>
              <w:left w:val="single" w:sz="4" w:space="0" w:color="FBA575"/>
              <w:bottom w:val="single" w:sz="4" w:space="0" w:color="FBA575"/>
              <w:right w:val="single" w:sz="4" w:space="0" w:color="FBA575"/>
            </w:tcBorders>
          </w:tcPr>
          <w:p w14:paraId="2787EC00" w14:textId="3DDC902E" w:rsidR="009A51C9" w:rsidRPr="00892212" w:rsidRDefault="002F1541" w:rsidP="00667088">
            <w:pPr>
              <w:spacing w:before="120" w:after="120"/>
              <w:jc w:val="both"/>
              <w:cnfStyle w:val="000000000000" w:firstRow="0" w:lastRow="0" w:firstColumn="0" w:lastColumn="0" w:oddVBand="0" w:evenVBand="0" w:oddHBand="0" w:evenHBand="0" w:firstRowFirstColumn="0" w:firstRowLastColumn="0" w:lastRowFirstColumn="0" w:lastRowLastColumn="0"/>
              <w:rPr>
                <w:rFonts w:ascii="Verdana" w:eastAsia="MS Mincho" w:hAnsi="Verdana"/>
                <w:color w:val="FF0000"/>
                <w:sz w:val="18"/>
                <w:szCs w:val="18"/>
                <w:lang w:val="en-US"/>
              </w:rPr>
            </w:pPr>
            <w:proofErr w:type="spellStart"/>
            <w:r>
              <w:rPr>
                <w:rFonts w:ascii="Verdana" w:eastAsia="MS Mincho" w:hAnsi="Verdana"/>
                <w:color w:val="0070C0"/>
                <w:sz w:val="18"/>
                <w:szCs w:val="18"/>
                <w:lang w:val="en-US"/>
              </w:rPr>
              <w:t>Ilan</w:t>
            </w:r>
            <w:proofErr w:type="spellEnd"/>
            <w:r>
              <w:rPr>
                <w:rFonts w:ascii="Verdana" w:eastAsia="MS Mincho" w:hAnsi="Verdana"/>
                <w:color w:val="0070C0"/>
                <w:sz w:val="18"/>
                <w:szCs w:val="18"/>
                <w:lang w:val="en-US"/>
              </w:rPr>
              <w:t xml:space="preserve"> Daniele, Pablo Prieto</w:t>
            </w:r>
          </w:p>
        </w:tc>
      </w:tr>
      <w:tr w:rsidR="009A51C9" w14:paraId="02011A3E" w14:textId="77777777" w:rsidTr="0096344C">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tcPr>
          <w:p w14:paraId="4A19D7C8" w14:textId="77777777" w:rsidR="009A51C9" w:rsidRDefault="009A51C9" w:rsidP="00667088">
            <w:pPr>
              <w:spacing w:before="120" w:after="60"/>
              <w:jc w:val="both"/>
              <w:rPr>
                <w:rFonts w:eastAsia="Arial"/>
                <w:color w:val="F96A1B"/>
                <w:sz w:val="20"/>
                <w:szCs w:val="20"/>
              </w:rPr>
            </w:pPr>
            <w:r>
              <w:rPr>
                <w:rFonts w:eastAsia="Arial"/>
                <w:color w:val="F96A1B"/>
                <w:sz w:val="20"/>
                <w:szCs w:val="20"/>
              </w:rPr>
              <w:t>Project Manager</w:t>
            </w:r>
          </w:p>
        </w:tc>
        <w:tc>
          <w:tcPr>
            <w:tcW w:w="6480" w:type="dxa"/>
            <w:tcBorders>
              <w:top w:val="single" w:sz="4" w:space="0" w:color="FBA575"/>
              <w:left w:val="single" w:sz="4" w:space="0" w:color="FBA575"/>
              <w:bottom w:val="single" w:sz="4" w:space="0" w:color="FBA575"/>
              <w:right w:val="single" w:sz="4" w:space="0" w:color="FBA575"/>
            </w:tcBorders>
          </w:tcPr>
          <w:p w14:paraId="5C77FBBB" w14:textId="5376508D" w:rsidR="009A51C9" w:rsidRPr="00892212" w:rsidRDefault="002F1541" w:rsidP="00667088">
            <w:pPr>
              <w:spacing w:before="120" w:after="120"/>
              <w:jc w:val="both"/>
              <w:cnfStyle w:val="000000000000" w:firstRow="0" w:lastRow="0" w:firstColumn="0" w:lastColumn="0" w:oddVBand="0" w:evenVBand="0" w:oddHBand="0" w:evenHBand="0" w:firstRowFirstColumn="0" w:firstRowLastColumn="0" w:lastRowFirstColumn="0" w:lastRowLastColumn="0"/>
              <w:rPr>
                <w:rFonts w:ascii="Verdana" w:eastAsia="MS Mincho" w:hAnsi="Verdana"/>
                <w:color w:val="FF0000"/>
                <w:sz w:val="18"/>
                <w:szCs w:val="18"/>
                <w:lang w:val="en-US"/>
              </w:rPr>
            </w:pPr>
            <w:r>
              <w:rPr>
                <w:rFonts w:ascii="Verdana" w:eastAsia="MS Mincho" w:hAnsi="Verdana"/>
                <w:color w:val="0070C0"/>
                <w:sz w:val="18"/>
                <w:szCs w:val="18"/>
                <w:lang w:val="en-US"/>
              </w:rPr>
              <w:t>Piyush Kayastha</w:t>
            </w:r>
          </w:p>
        </w:tc>
      </w:tr>
    </w:tbl>
    <w:p w14:paraId="626A3420" w14:textId="77777777" w:rsidR="00DA401A" w:rsidRPr="00F30BBB" w:rsidRDefault="00DA401A" w:rsidP="00667088">
      <w:pPr>
        <w:jc w:val="both"/>
      </w:pPr>
    </w:p>
    <w:p w14:paraId="1F5E9827" w14:textId="77777777" w:rsidR="00DA401A" w:rsidRPr="00061BBF" w:rsidRDefault="00DA401A" w:rsidP="00667088">
      <w:pPr>
        <w:pStyle w:val="ContentsHeader"/>
        <w:jc w:val="both"/>
      </w:pPr>
      <w:r w:rsidRPr="00061BBF">
        <w:t xml:space="preserve">Document Version History </w:t>
      </w:r>
    </w:p>
    <w:tbl>
      <w:tblPr>
        <w:tblStyle w:val="GridTable4-Accent61"/>
        <w:tblpPr w:leftFromText="187" w:rightFromText="187" w:vertAnchor="text" w:horzAnchor="margin" w:tblpX="108" w:tblpY="21"/>
        <w:tblW w:w="4130" w:type="pct"/>
        <w:tblLayout w:type="fixed"/>
        <w:tblLook w:val="0620" w:firstRow="1" w:lastRow="0" w:firstColumn="0" w:lastColumn="0" w:noHBand="1" w:noVBand="1"/>
      </w:tblPr>
      <w:tblGrid>
        <w:gridCol w:w="1129"/>
        <w:gridCol w:w="1453"/>
        <w:gridCol w:w="1975"/>
        <w:gridCol w:w="3999"/>
      </w:tblGrid>
      <w:tr w:rsidR="00892212" w:rsidRPr="009A2331" w14:paraId="6901D5D5" w14:textId="77777777" w:rsidTr="00892212">
        <w:trPr>
          <w:cnfStyle w:val="100000000000" w:firstRow="1" w:lastRow="0" w:firstColumn="0" w:lastColumn="0" w:oddVBand="0" w:evenVBand="0" w:oddHBand="0" w:evenHBand="0" w:firstRowFirstColumn="0" w:firstRowLastColumn="0" w:lastRowFirstColumn="0" w:lastRowLastColumn="0"/>
          <w:trHeight w:val="368"/>
        </w:trPr>
        <w:tc>
          <w:tcPr>
            <w:tcW w:w="660" w:type="pct"/>
            <w:hideMark/>
          </w:tcPr>
          <w:p w14:paraId="0AFFD28F" w14:textId="77777777" w:rsidR="00892212" w:rsidRPr="009A2331" w:rsidRDefault="00892212" w:rsidP="00667088">
            <w:pPr>
              <w:jc w:val="both"/>
            </w:pPr>
            <w:r w:rsidRPr="009A2331">
              <w:t>Rev</w:t>
            </w:r>
          </w:p>
        </w:tc>
        <w:tc>
          <w:tcPr>
            <w:tcW w:w="849" w:type="pct"/>
          </w:tcPr>
          <w:p w14:paraId="133D68E1" w14:textId="77777777" w:rsidR="00892212" w:rsidRPr="009A2331" w:rsidRDefault="00892212" w:rsidP="00667088">
            <w:pPr>
              <w:jc w:val="both"/>
            </w:pPr>
            <w:r w:rsidRPr="009A2331">
              <w:t>Date</w:t>
            </w:r>
          </w:p>
        </w:tc>
        <w:tc>
          <w:tcPr>
            <w:tcW w:w="1154" w:type="pct"/>
            <w:hideMark/>
          </w:tcPr>
          <w:p w14:paraId="35ED4AAB" w14:textId="77777777" w:rsidR="00892212" w:rsidRPr="009A2331" w:rsidRDefault="00892212" w:rsidP="00667088">
            <w:pPr>
              <w:jc w:val="both"/>
            </w:pPr>
            <w:r w:rsidRPr="009A2331">
              <w:t>Author(s)</w:t>
            </w:r>
          </w:p>
        </w:tc>
        <w:tc>
          <w:tcPr>
            <w:tcW w:w="2337" w:type="pct"/>
            <w:hideMark/>
          </w:tcPr>
          <w:p w14:paraId="6B564E2C" w14:textId="77777777" w:rsidR="00892212" w:rsidRPr="009A2331" w:rsidRDefault="00892212" w:rsidP="00667088">
            <w:pPr>
              <w:jc w:val="both"/>
            </w:pPr>
            <w:r w:rsidRPr="009A2331">
              <w:t>Change Summary</w:t>
            </w:r>
          </w:p>
        </w:tc>
      </w:tr>
      <w:tr w:rsidR="00892212" w:rsidRPr="009A2331" w14:paraId="371F7596" w14:textId="77777777" w:rsidTr="00892212">
        <w:tblPrEx>
          <w:tblCellMar>
            <w:left w:w="115" w:type="dxa"/>
            <w:right w:w="115" w:type="dxa"/>
          </w:tblCellMar>
        </w:tblPrEx>
        <w:trPr>
          <w:trHeight w:val="276"/>
        </w:trPr>
        <w:tc>
          <w:tcPr>
            <w:tcW w:w="660" w:type="pct"/>
          </w:tcPr>
          <w:p w14:paraId="0675434B" w14:textId="1408C7BC" w:rsidR="00892212" w:rsidRPr="009A2331" w:rsidRDefault="007F0117" w:rsidP="00667088">
            <w:pPr>
              <w:jc w:val="both"/>
            </w:pPr>
            <w:r>
              <w:t>1.0</w:t>
            </w:r>
          </w:p>
        </w:tc>
        <w:tc>
          <w:tcPr>
            <w:tcW w:w="849" w:type="pct"/>
          </w:tcPr>
          <w:p w14:paraId="5BA351D6" w14:textId="7E0409A9" w:rsidR="00892212" w:rsidRPr="009A2331" w:rsidRDefault="00752CE8" w:rsidP="00667088">
            <w:pPr>
              <w:jc w:val="both"/>
            </w:pPr>
            <w:r>
              <w:t>5/8/2023</w:t>
            </w:r>
          </w:p>
        </w:tc>
        <w:tc>
          <w:tcPr>
            <w:tcW w:w="1154" w:type="pct"/>
          </w:tcPr>
          <w:p w14:paraId="2387646C" w14:textId="526E36A5" w:rsidR="00892212" w:rsidRPr="009A2331" w:rsidRDefault="00752CE8" w:rsidP="00667088">
            <w:pPr>
              <w:jc w:val="both"/>
            </w:pPr>
            <w:r>
              <w:t>Piyush Kayastha</w:t>
            </w:r>
          </w:p>
        </w:tc>
        <w:tc>
          <w:tcPr>
            <w:tcW w:w="2337" w:type="pct"/>
          </w:tcPr>
          <w:p w14:paraId="1C24495F" w14:textId="77777777" w:rsidR="00892212" w:rsidRPr="009A2331" w:rsidRDefault="00333C2C" w:rsidP="00667088">
            <w:pPr>
              <w:jc w:val="both"/>
            </w:pPr>
            <w:r>
              <w:t>Initial Draft</w:t>
            </w:r>
          </w:p>
        </w:tc>
      </w:tr>
    </w:tbl>
    <w:p w14:paraId="4DF4D8AA" w14:textId="42D75E55" w:rsidR="00E511F9" w:rsidRPr="00E81136" w:rsidRDefault="00DA401A" w:rsidP="00667088">
      <w:pPr>
        <w:jc w:val="both"/>
        <w:rPr>
          <w:iCs/>
          <w:color w:val="000000" w:themeColor="text1"/>
          <w:sz w:val="20"/>
        </w:rPr>
      </w:pPr>
      <w:r>
        <w:rPr>
          <w:rStyle w:val="SubtleEmphasis"/>
        </w:rPr>
        <w:br w:type="page"/>
      </w:r>
    </w:p>
    <w:p w14:paraId="1655406E" w14:textId="631B2660" w:rsidR="002B202C" w:rsidRDefault="00D908AF" w:rsidP="00667088">
      <w:pPr>
        <w:pStyle w:val="Heading1"/>
        <w:jc w:val="both"/>
      </w:pPr>
      <w:r>
        <w:lastRenderedPageBreak/>
        <w:t>Business Requirements</w:t>
      </w:r>
    </w:p>
    <w:p w14:paraId="47472F93" w14:textId="7E1FF6BD" w:rsidR="00C16882" w:rsidRPr="00D95946" w:rsidRDefault="00752CE8" w:rsidP="0031512B">
      <w:pPr>
        <w:spacing w:after="0" w:line="240" w:lineRule="auto"/>
        <w:jc w:val="both"/>
        <w:rPr>
          <w:rFonts w:ascii="Calibri" w:hAnsi="Calibri" w:cs="Calibri"/>
          <w:sz w:val="24"/>
          <w:szCs w:val="24"/>
          <w:lang w:val="en-US"/>
        </w:rPr>
      </w:pPr>
      <w:r>
        <w:rPr>
          <w:rFonts w:ascii="Calibri" w:hAnsi="Calibri" w:cs="Calibri"/>
          <w:sz w:val="24"/>
          <w:szCs w:val="24"/>
        </w:rPr>
        <w:t xml:space="preserve">This customization involves </w:t>
      </w:r>
      <w:r w:rsidRPr="00752CE8">
        <w:rPr>
          <w:rFonts w:ascii="Calibri" w:hAnsi="Calibri" w:cs="Calibri"/>
          <w:sz w:val="24"/>
          <w:szCs w:val="24"/>
        </w:rPr>
        <w:t xml:space="preserve">creating a custom extension to support an external knowledge base that the client’s customers will use to find support on items they purchased from their eCommerce store (which is not NetSuite and is WooCommerce in this case) and is the main reason the client has purchased this SCMA implementation. Please also note that there is a partner on this project, </w:t>
      </w:r>
      <w:proofErr w:type="spellStart"/>
      <w:r w:rsidRPr="00752CE8">
        <w:rPr>
          <w:rFonts w:ascii="Calibri" w:hAnsi="Calibri" w:cs="Calibri"/>
          <w:sz w:val="24"/>
          <w:szCs w:val="24"/>
        </w:rPr>
        <w:t>MiBar</w:t>
      </w:r>
      <w:proofErr w:type="spellEnd"/>
      <w:r w:rsidRPr="00752CE8">
        <w:rPr>
          <w:rFonts w:ascii="Calibri" w:hAnsi="Calibri" w:cs="Calibri"/>
          <w:sz w:val="24"/>
          <w:szCs w:val="24"/>
        </w:rPr>
        <w:t xml:space="preserve">, who was part of selling the deal and is working on the client end to help them with NetSuite efforts. It’s also worth noting that the features that NetSuite uses to support Knowledgebase Articles is not currently enabled in the customer’s account. This is because historically, Knowledge Base was only supported via </w:t>
      </w:r>
      <w:proofErr w:type="spellStart"/>
      <w:r w:rsidRPr="00752CE8">
        <w:rPr>
          <w:rFonts w:ascii="Calibri" w:hAnsi="Calibri" w:cs="Calibri"/>
          <w:sz w:val="24"/>
          <w:szCs w:val="24"/>
        </w:rPr>
        <w:t>SiteBuilder</w:t>
      </w:r>
      <w:proofErr w:type="spellEnd"/>
      <w:r w:rsidRPr="00752CE8">
        <w:rPr>
          <w:rFonts w:ascii="Calibri" w:hAnsi="Calibri" w:cs="Calibri"/>
          <w:sz w:val="24"/>
          <w:szCs w:val="24"/>
        </w:rPr>
        <w:t xml:space="preserve"> </w:t>
      </w:r>
      <w:r>
        <w:rPr>
          <w:rFonts w:ascii="Calibri" w:hAnsi="Calibri" w:cs="Calibri"/>
          <w:sz w:val="24"/>
          <w:szCs w:val="24"/>
        </w:rPr>
        <w:t>a</w:t>
      </w:r>
      <w:r w:rsidRPr="00752CE8">
        <w:rPr>
          <w:rFonts w:ascii="Calibri" w:hAnsi="Calibri" w:cs="Calibri"/>
          <w:sz w:val="24"/>
          <w:szCs w:val="24"/>
        </w:rPr>
        <w:t>nd would not apply to this specific implementation.</w:t>
      </w:r>
    </w:p>
    <w:p w14:paraId="77A990F2" w14:textId="77777777" w:rsidR="00667088" w:rsidRPr="00D95946" w:rsidRDefault="00667088" w:rsidP="00D95946">
      <w:pPr>
        <w:spacing w:after="0" w:line="240" w:lineRule="auto"/>
        <w:jc w:val="both"/>
        <w:rPr>
          <w:rFonts w:ascii="Calibri" w:hAnsi="Calibri" w:cs="Calibri"/>
          <w:sz w:val="24"/>
          <w:szCs w:val="24"/>
          <w:lang w:val="en-US"/>
        </w:rPr>
      </w:pPr>
    </w:p>
    <w:p w14:paraId="23DCBCFA" w14:textId="4E95AF56" w:rsidR="00E0144F" w:rsidRDefault="00356205" w:rsidP="00667088">
      <w:pPr>
        <w:pStyle w:val="Heading1"/>
        <w:jc w:val="both"/>
      </w:pPr>
      <w:r>
        <w:t>Solution Overview</w:t>
      </w:r>
    </w:p>
    <w:p w14:paraId="51FDB946" w14:textId="77777777" w:rsidR="00752CE8" w:rsidRDefault="00752CE8" w:rsidP="00F50D33">
      <w:pPr>
        <w:rPr>
          <w:rFonts w:ascii="Calibri" w:eastAsia="Times New Roman" w:hAnsi="Calibri" w:cs="Calibri"/>
          <w:sz w:val="24"/>
          <w:szCs w:val="24"/>
        </w:rPr>
      </w:pPr>
      <w:r w:rsidRPr="00752CE8">
        <w:rPr>
          <w:rFonts w:ascii="Calibri" w:eastAsia="Times New Roman" w:hAnsi="Calibri" w:cs="Calibri"/>
          <w:sz w:val="24"/>
          <w:szCs w:val="24"/>
        </w:rPr>
        <w:t>If they want an article finder, one of this 3 things needs to happen:</w:t>
      </w:r>
    </w:p>
    <w:p w14:paraId="3673D758" w14:textId="4DED5759" w:rsidR="009220DA" w:rsidRPr="00F50D33" w:rsidRDefault="00752CE8" w:rsidP="00F50D33">
      <w:pPr>
        <w:rPr>
          <w:rFonts w:ascii="Calibri" w:hAnsi="Calibri" w:cs="Calibri"/>
          <w:sz w:val="24"/>
          <w:szCs w:val="24"/>
        </w:rPr>
      </w:pPr>
      <w:r w:rsidRPr="00752CE8">
        <w:rPr>
          <w:rFonts w:ascii="Calibri" w:eastAsia="Times New Roman" w:hAnsi="Calibri" w:cs="Calibri"/>
          <w:sz w:val="24"/>
          <w:szCs w:val="24"/>
        </w:rPr>
        <w:br/>
        <w:t xml:space="preserve">1. Knowledge articles are uploaded on </w:t>
      </w:r>
      <w:r>
        <w:rPr>
          <w:rFonts w:ascii="Calibri" w:eastAsia="Times New Roman" w:hAnsi="Calibri" w:cs="Calibri"/>
          <w:sz w:val="24"/>
          <w:szCs w:val="24"/>
        </w:rPr>
        <w:t>F</w:t>
      </w:r>
      <w:r w:rsidRPr="00752CE8">
        <w:rPr>
          <w:rFonts w:ascii="Calibri" w:eastAsia="Times New Roman" w:hAnsi="Calibri" w:cs="Calibri"/>
          <w:sz w:val="24"/>
          <w:szCs w:val="24"/>
        </w:rPr>
        <w:t xml:space="preserve">ile </w:t>
      </w:r>
      <w:r>
        <w:rPr>
          <w:rFonts w:ascii="Calibri" w:eastAsia="Times New Roman" w:hAnsi="Calibri" w:cs="Calibri"/>
          <w:sz w:val="24"/>
          <w:szCs w:val="24"/>
        </w:rPr>
        <w:t>C</w:t>
      </w:r>
      <w:r w:rsidRPr="00752CE8">
        <w:rPr>
          <w:rFonts w:ascii="Calibri" w:eastAsia="Times New Roman" w:hAnsi="Calibri" w:cs="Calibri"/>
          <w:sz w:val="24"/>
          <w:szCs w:val="24"/>
        </w:rPr>
        <w:t>abinet</w:t>
      </w:r>
      <w:r w:rsidRPr="00752CE8">
        <w:rPr>
          <w:rFonts w:ascii="Calibri" w:eastAsia="Times New Roman" w:hAnsi="Calibri" w:cs="Calibri"/>
          <w:sz w:val="24"/>
          <w:szCs w:val="24"/>
        </w:rPr>
        <w:br/>
        <w:t>2. Knowledge articles are on an external site but meta data is available in NetSuite via item record, custom record, etc.</w:t>
      </w:r>
      <w:r w:rsidRPr="00752CE8">
        <w:rPr>
          <w:rFonts w:ascii="Calibri" w:eastAsia="Times New Roman" w:hAnsi="Calibri" w:cs="Calibri"/>
          <w:sz w:val="24"/>
          <w:szCs w:val="24"/>
        </w:rPr>
        <w:br/>
        <w:t xml:space="preserve">3. External site provides us with an </w:t>
      </w:r>
      <w:r>
        <w:rPr>
          <w:rFonts w:ascii="Calibri" w:eastAsia="Times New Roman" w:hAnsi="Calibri" w:cs="Calibri"/>
          <w:sz w:val="24"/>
          <w:szCs w:val="24"/>
        </w:rPr>
        <w:t>API</w:t>
      </w:r>
      <w:r w:rsidRPr="00752CE8">
        <w:rPr>
          <w:rFonts w:ascii="Calibri" w:eastAsia="Times New Roman" w:hAnsi="Calibri" w:cs="Calibri"/>
          <w:sz w:val="24"/>
          <w:szCs w:val="24"/>
        </w:rPr>
        <w:t xml:space="preserve"> to search for this article.</w:t>
      </w:r>
      <w:r w:rsidRPr="00752CE8">
        <w:rPr>
          <w:rFonts w:ascii="Calibri" w:eastAsia="Times New Roman" w:hAnsi="Calibri" w:cs="Calibri"/>
          <w:sz w:val="24"/>
          <w:szCs w:val="24"/>
        </w:rPr>
        <w:br/>
      </w:r>
      <w:r w:rsidRPr="00752CE8">
        <w:rPr>
          <w:rFonts w:ascii="Calibri" w:eastAsia="Times New Roman" w:hAnsi="Calibri" w:cs="Calibri"/>
          <w:sz w:val="24"/>
          <w:szCs w:val="24"/>
        </w:rPr>
        <w:br/>
        <w:t xml:space="preserve">Best option would be to have a custom record to map all the items with articles that each item has related, and this custom record should have relevant info from the article that the client wants to show and a link to the original article. </w:t>
      </w:r>
      <w:r w:rsidRPr="00752CE8">
        <w:rPr>
          <w:rFonts w:ascii="Calibri" w:eastAsia="Times New Roman" w:hAnsi="Calibri" w:cs="Calibri"/>
          <w:sz w:val="24"/>
          <w:szCs w:val="24"/>
          <w:highlight w:val="yellow"/>
        </w:rPr>
        <w:t>With this option we would not need to care if the articles are available on NS or not, we would only need the URL present on the custom field.</w:t>
      </w:r>
    </w:p>
    <w:p w14:paraId="6C0717CB" w14:textId="4C1CF73C" w:rsidR="008E5414" w:rsidRDefault="008E5414" w:rsidP="00667088">
      <w:pPr>
        <w:pStyle w:val="Heading1"/>
        <w:jc w:val="both"/>
      </w:pPr>
      <w:r>
        <w:t>Views</w:t>
      </w:r>
    </w:p>
    <w:p w14:paraId="4555B132" w14:textId="1B4A0B6A" w:rsidR="008E5414" w:rsidRDefault="00266946" w:rsidP="008E5414">
      <w:pPr>
        <w:pStyle w:val="Heading2"/>
        <w:rPr>
          <w:lang w:val="en-US"/>
        </w:rPr>
      </w:pPr>
      <w:r>
        <w:rPr>
          <w:lang w:val="en-US"/>
        </w:rPr>
        <w:t>My Account View</w:t>
      </w:r>
    </w:p>
    <w:p w14:paraId="695DF8B6" w14:textId="52506476" w:rsidR="00F50D33" w:rsidRDefault="00F50D33" w:rsidP="00F50D33">
      <w:pPr>
        <w:rPr>
          <w:rFonts w:ascii="Calibri" w:hAnsi="Calibri" w:cs="Calibri"/>
          <w:sz w:val="24"/>
          <w:szCs w:val="24"/>
          <w:lang w:val="en-US"/>
        </w:rPr>
      </w:pPr>
      <w:r w:rsidRPr="00DD2E9A">
        <w:rPr>
          <w:rFonts w:ascii="Calibri" w:hAnsi="Calibri" w:cs="Calibri"/>
          <w:sz w:val="24"/>
          <w:szCs w:val="24"/>
          <w:lang w:val="en-US"/>
        </w:rPr>
        <w:t xml:space="preserve">This view will display the </w:t>
      </w:r>
      <w:r w:rsidR="00266946">
        <w:rPr>
          <w:rFonts w:ascii="Calibri" w:hAnsi="Calibri" w:cs="Calibri"/>
          <w:sz w:val="24"/>
          <w:szCs w:val="24"/>
          <w:lang w:val="en-US"/>
        </w:rPr>
        <w:t>following</w:t>
      </w:r>
      <w:r w:rsidRPr="00DD2E9A">
        <w:rPr>
          <w:rFonts w:ascii="Calibri" w:hAnsi="Calibri" w:cs="Calibri"/>
          <w:sz w:val="24"/>
          <w:szCs w:val="24"/>
          <w:lang w:val="en-US"/>
        </w:rPr>
        <w:t>:</w:t>
      </w:r>
    </w:p>
    <w:p w14:paraId="12BCB219" w14:textId="7D8235AC" w:rsidR="00266946" w:rsidRPr="00266946" w:rsidRDefault="00266946" w:rsidP="00266946">
      <w:pPr>
        <w:pStyle w:val="ListParagraph"/>
        <w:numPr>
          <w:ilvl w:val="0"/>
          <w:numId w:val="15"/>
        </w:numPr>
        <w:rPr>
          <w:rFonts w:ascii="Calibri" w:hAnsi="Calibri" w:cs="Calibri"/>
          <w:sz w:val="24"/>
          <w:szCs w:val="24"/>
          <w:lang w:val="en-US"/>
        </w:rPr>
      </w:pPr>
      <w:r w:rsidRPr="00266946">
        <w:rPr>
          <w:rFonts w:ascii="Calibri" w:hAnsi="Calibri" w:cs="Calibri"/>
          <w:sz w:val="24"/>
          <w:szCs w:val="24"/>
          <w:lang w:val="en-US"/>
        </w:rPr>
        <w:t>TEST</w:t>
      </w:r>
    </w:p>
    <w:p w14:paraId="4ADDF785" w14:textId="0588058E" w:rsidR="00846247" w:rsidRPr="00846247" w:rsidRDefault="00846247" w:rsidP="00846247">
      <w:pPr>
        <w:rPr>
          <w:rFonts w:ascii="Calibri" w:hAnsi="Calibri" w:cs="Calibri"/>
          <w:sz w:val="24"/>
          <w:szCs w:val="24"/>
          <w:lang w:val="en-US"/>
        </w:rPr>
      </w:pPr>
    </w:p>
    <w:p w14:paraId="2C884644" w14:textId="4E49C23F" w:rsidR="008E5414" w:rsidRDefault="008E5414" w:rsidP="008E5414">
      <w:pPr>
        <w:rPr>
          <w:lang w:val="en-US"/>
        </w:rPr>
      </w:pPr>
    </w:p>
    <w:p w14:paraId="13079C7D" w14:textId="1E9625CA" w:rsidR="00DD2E9A" w:rsidRDefault="00DD2E9A" w:rsidP="00DD2E9A">
      <w:r>
        <w:t xml:space="preserve">In the My Account menu, we will add a new entry on the left menu to call the page for </w:t>
      </w:r>
      <w:r w:rsidR="00266946">
        <w:t>Knowledge Base Articles</w:t>
      </w:r>
      <w:r>
        <w:t xml:space="preserve">. </w:t>
      </w:r>
    </w:p>
    <w:p w14:paraId="10C3F233" w14:textId="27742A0A" w:rsidR="00DD2E9A" w:rsidRDefault="00DD2E9A" w:rsidP="00DD2E9A"/>
    <w:p w14:paraId="07D0792D" w14:textId="0EDB6D95" w:rsidR="006C6F0F" w:rsidRDefault="006C6F0F" w:rsidP="00DD2E9A">
      <w:pPr>
        <w:rPr>
          <w:rFonts w:eastAsia="Times New Roman" w:cs="Arial"/>
          <w:color w:val="F96A1B" w:themeColor="accent2"/>
          <w:kern w:val="28"/>
          <w:sz w:val="36"/>
          <w:szCs w:val="36"/>
          <w:lang w:val="en-US"/>
        </w:rPr>
      </w:pPr>
      <w:r>
        <w:lastRenderedPageBreak/>
        <w:br w:type="page"/>
      </w:r>
    </w:p>
    <w:p w14:paraId="739ED34C" w14:textId="444435CB" w:rsidR="00E0144F" w:rsidRDefault="001A277D" w:rsidP="00667088">
      <w:pPr>
        <w:pStyle w:val="Heading1"/>
        <w:jc w:val="both"/>
      </w:pPr>
      <w:r>
        <w:lastRenderedPageBreak/>
        <w:t>Assumptions</w:t>
      </w:r>
    </w:p>
    <w:p w14:paraId="02FEF483" w14:textId="3498E145" w:rsidR="00F31195" w:rsidRDefault="00266946" w:rsidP="00F31195">
      <w:pPr>
        <w:pStyle w:val="ListParagraph"/>
        <w:numPr>
          <w:ilvl w:val="0"/>
          <w:numId w:val="12"/>
        </w:numPr>
        <w:spacing w:after="0" w:line="240" w:lineRule="auto"/>
        <w:jc w:val="both"/>
        <w:rPr>
          <w:rFonts w:ascii="Calibri" w:eastAsia="Times New Roman" w:hAnsi="Calibri" w:cs="Calibri"/>
          <w:sz w:val="24"/>
          <w:szCs w:val="24"/>
        </w:rPr>
      </w:pPr>
      <w:r>
        <w:rPr>
          <w:rFonts w:ascii="Calibri" w:eastAsia="Times New Roman" w:hAnsi="Calibri" w:cs="Calibri"/>
          <w:sz w:val="24"/>
          <w:szCs w:val="24"/>
        </w:rPr>
        <w:t>Customer will load all relevant KB articles into NetSuite, File Cabinet.</w:t>
      </w:r>
    </w:p>
    <w:p w14:paraId="780D1B6E" w14:textId="12DCAF74" w:rsidR="003C798F" w:rsidRDefault="00266946" w:rsidP="00F31195">
      <w:pPr>
        <w:pStyle w:val="ListParagraph"/>
        <w:numPr>
          <w:ilvl w:val="0"/>
          <w:numId w:val="12"/>
        </w:numPr>
        <w:spacing w:after="0" w:line="240" w:lineRule="auto"/>
        <w:jc w:val="both"/>
        <w:rPr>
          <w:rFonts w:ascii="Calibri" w:eastAsia="Times New Roman" w:hAnsi="Calibri" w:cs="Calibri"/>
          <w:sz w:val="24"/>
          <w:szCs w:val="24"/>
        </w:rPr>
      </w:pPr>
      <w:r>
        <w:rPr>
          <w:rFonts w:ascii="Calibri" w:eastAsia="Times New Roman" w:hAnsi="Calibri" w:cs="Calibri"/>
          <w:sz w:val="24"/>
          <w:szCs w:val="24"/>
        </w:rPr>
        <w:t>Knowledge Base articles exist on external site but Meta data is available in NetSuite via related Item records.</w:t>
      </w:r>
    </w:p>
    <w:p w14:paraId="6F7D0A85" w14:textId="17AF28B0" w:rsidR="003C798F" w:rsidRPr="00F31195" w:rsidRDefault="00266946" w:rsidP="00F31195">
      <w:pPr>
        <w:pStyle w:val="ListParagraph"/>
        <w:numPr>
          <w:ilvl w:val="0"/>
          <w:numId w:val="12"/>
        </w:numPr>
        <w:spacing w:after="0" w:line="240" w:lineRule="auto"/>
        <w:jc w:val="both"/>
        <w:rPr>
          <w:rFonts w:ascii="Calibri" w:eastAsia="Times New Roman" w:hAnsi="Calibri" w:cs="Calibri"/>
          <w:sz w:val="24"/>
          <w:szCs w:val="24"/>
        </w:rPr>
      </w:pPr>
      <w:r>
        <w:rPr>
          <w:rFonts w:ascii="Calibri" w:eastAsia="Times New Roman" w:hAnsi="Calibri" w:cs="Calibri"/>
          <w:sz w:val="24"/>
          <w:szCs w:val="24"/>
        </w:rPr>
        <w:t xml:space="preserve">External site provides us with an API to search for all articles. </w:t>
      </w:r>
    </w:p>
    <w:p w14:paraId="1C687786" w14:textId="6EBE0972" w:rsidR="001A277D" w:rsidRPr="001A277D" w:rsidRDefault="001A277D" w:rsidP="001A277D"/>
    <w:p w14:paraId="0B7D5C58" w14:textId="77777777" w:rsidR="001A277D" w:rsidRPr="001A277D" w:rsidRDefault="001A277D" w:rsidP="001A277D">
      <w:pPr>
        <w:rPr>
          <w:lang w:val="en-US"/>
        </w:rPr>
      </w:pPr>
    </w:p>
    <w:p w14:paraId="3A04A9F9" w14:textId="77777777" w:rsidR="003E41E9" w:rsidRDefault="003E41E9" w:rsidP="00667088">
      <w:pPr>
        <w:jc w:val="both"/>
        <w:rPr>
          <w:rFonts w:eastAsia="Times New Roman" w:cs="Arial"/>
          <w:color w:val="F96A1B" w:themeColor="accent2"/>
          <w:kern w:val="28"/>
          <w:sz w:val="36"/>
          <w:szCs w:val="36"/>
          <w:lang w:val="en-US"/>
        </w:rPr>
      </w:pPr>
      <w:r>
        <w:br w:type="page"/>
      </w:r>
    </w:p>
    <w:p w14:paraId="631B72E4" w14:textId="0B543F14" w:rsidR="005D77EB" w:rsidRDefault="00613C22" w:rsidP="00667088">
      <w:pPr>
        <w:pStyle w:val="Heading1"/>
        <w:jc w:val="both"/>
      </w:pPr>
      <w:r>
        <w:lastRenderedPageBreak/>
        <w:t>Acceptance</w:t>
      </w:r>
    </w:p>
    <w:p w14:paraId="2F13915C" w14:textId="35959B95" w:rsidR="00613C22" w:rsidRPr="00FF3E09" w:rsidRDefault="007522ED" w:rsidP="00667088">
      <w:pPr>
        <w:jc w:val="both"/>
        <w:rPr>
          <w:color w:val="0070C0"/>
          <w:lang w:val="en-US"/>
        </w:rPr>
      </w:pPr>
      <w:r w:rsidRPr="00FF3E09">
        <w:rPr>
          <w:color w:val="0070C0"/>
          <w:lang w:val="en-US"/>
        </w:rPr>
        <w:t xml:space="preserve">Oracle + </w:t>
      </w:r>
      <w:r w:rsidR="00613C22" w:rsidRPr="00FF3E09">
        <w:rPr>
          <w:color w:val="0070C0"/>
          <w:lang w:val="en-US"/>
        </w:rPr>
        <w:t xml:space="preserve">NetSuite Professional Services and </w:t>
      </w:r>
      <w:r w:rsidR="00D0663F" w:rsidRPr="00FF3E09">
        <w:rPr>
          <w:color w:val="0070C0"/>
          <w:lang w:val="en-US"/>
        </w:rPr>
        <w:t xml:space="preserve">Customer </w:t>
      </w:r>
      <w:r w:rsidR="00817F5B" w:rsidRPr="00FF3E09">
        <w:rPr>
          <w:color w:val="0070C0"/>
          <w:lang w:val="en-US"/>
        </w:rPr>
        <w:t>agree</w:t>
      </w:r>
      <w:r w:rsidR="00613C22" w:rsidRPr="00FF3E09">
        <w:rPr>
          <w:color w:val="0070C0"/>
          <w:lang w:val="en-US"/>
        </w:rPr>
        <w:t xml:space="preserve"> that the </w:t>
      </w:r>
      <w:r w:rsidR="002D1F01" w:rsidRPr="00FF3E09">
        <w:rPr>
          <w:color w:val="0070C0"/>
          <w:lang w:val="en-US"/>
        </w:rPr>
        <w:t>information</w:t>
      </w:r>
      <w:r w:rsidR="00613C22" w:rsidRPr="00FF3E09">
        <w:rPr>
          <w:color w:val="0070C0"/>
          <w:lang w:val="en-US"/>
        </w:rPr>
        <w:t xml:space="preserve"> documented above </w:t>
      </w:r>
      <w:r w:rsidR="002D1F01" w:rsidRPr="00FF3E09">
        <w:rPr>
          <w:color w:val="0070C0"/>
          <w:lang w:val="en-US"/>
        </w:rPr>
        <w:t>is</w:t>
      </w:r>
      <w:r w:rsidR="00613C22" w:rsidRPr="00FF3E09">
        <w:rPr>
          <w:color w:val="0070C0"/>
          <w:lang w:val="en-US"/>
        </w:rPr>
        <w:t xml:space="preserve"> accurate and representative of the customer’s business needs. This document will act as the basis for all subsequent implementation activities.</w:t>
      </w:r>
    </w:p>
    <w:p w14:paraId="1CBC4BEB" w14:textId="4539EBF6" w:rsidR="00613C22" w:rsidRPr="00FF3E09" w:rsidRDefault="00D0663F" w:rsidP="00667088">
      <w:pPr>
        <w:jc w:val="both"/>
        <w:rPr>
          <w:color w:val="0070C0"/>
          <w:lang w:val="en-US"/>
        </w:rPr>
      </w:pPr>
      <w:r w:rsidRPr="00FF3E09">
        <w:rPr>
          <w:color w:val="0070C0"/>
          <w:lang w:val="en-US"/>
        </w:rPr>
        <w:t>D</w:t>
      </w:r>
      <w:r w:rsidR="00613C22" w:rsidRPr="00FF3E09">
        <w:rPr>
          <w:color w:val="0070C0"/>
          <w:lang w:val="en-US"/>
        </w:rPr>
        <w:t>elivery Date:</w:t>
      </w:r>
      <w:r w:rsidR="0034424C" w:rsidRPr="00FF3E09">
        <w:rPr>
          <w:color w:val="0070C0"/>
          <w:lang w:val="en-US"/>
        </w:rPr>
        <w:tab/>
      </w:r>
      <w:r w:rsidR="0034424C" w:rsidRPr="00FF3E09">
        <w:rPr>
          <w:color w:val="0070C0"/>
          <w:lang w:val="en-US"/>
        </w:rPr>
        <w:tab/>
        <w:t xml:space="preserve"> </w:t>
      </w:r>
      <w:r w:rsidR="008A7DD3">
        <w:rPr>
          <w:color w:val="0070C0"/>
          <w:lang w:val="en-US"/>
        </w:rPr>
        <w:t>5/8/2023</w:t>
      </w:r>
    </w:p>
    <w:p w14:paraId="7EB93382" w14:textId="3A0658E7" w:rsidR="0019755B" w:rsidRDefault="0019755B" w:rsidP="00667088">
      <w:pPr>
        <w:jc w:val="both"/>
        <w:rPr>
          <w:color w:val="0070C0"/>
        </w:rPr>
      </w:pPr>
      <w:r w:rsidRPr="00FF3E09">
        <w:rPr>
          <w:color w:val="0070C0"/>
        </w:rPr>
        <w:t>Document Version:</w:t>
      </w:r>
      <w:r w:rsidRPr="00FF3E09">
        <w:rPr>
          <w:color w:val="0070C0"/>
        </w:rPr>
        <w:tab/>
      </w:r>
      <w:r w:rsidR="006621F3">
        <w:rPr>
          <w:color w:val="0070C0"/>
        </w:rPr>
        <w:t>1.</w:t>
      </w:r>
      <w:r w:rsidR="00E0144F">
        <w:rPr>
          <w:color w:val="0070C0"/>
        </w:rPr>
        <w:t>0</w:t>
      </w:r>
    </w:p>
    <w:p w14:paraId="56A794A4" w14:textId="77777777" w:rsidR="00817F5B" w:rsidRDefault="00817F5B" w:rsidP="00667088">
      <w:pPr>
        <w:jc w:val="both"/>
        <w:rPr>
          <w:color w:val="0070C0"/>
        </w:rPr>
      </w:pPr>
    </w:p>
    <w:p w14:paraId="353EB616" w14:textId="3413A5DE" w:rsidR="00817F5B" w:rsidRPr="00817F5B" w:rsidRDefault="00817F5B" w:rsidP="00817F5B">
      <w:pPr>
        <w:spacing w:after="100" w:afterAutospacing="1" w:line="240" w:lineRule="auto"/>
        <w:jc w:val="both"/>
        <w:rPr>
          <w:highlight w:val="yellow"/>
        </w:rPr>
      </w:pPr>
      <w:r w:rsidRPr="00817F5B">
        <w:rPr>
          <w:highlight w:val="yellow"/>
        </w:rPr>
        <w:t>The customer’s email agreement to the contents of the FRD will be forwarded to the job record.</w:t>
      </w:r>
      <w:r w:rsidR="008A7DD3">
        <w:rPr>
          <w:highlight w:val="yellow"/>
        </w:rPr>
        <w:t xml:space="preserve"> </w:t>
      </w:r>
      <w:r w:rsidRPr="00817F5B">
        <w:rPr>
          <w:highlight w:val="yellow"/>
        </w:rPr>
        <w:t>Final versions of both the FRD will be uploaded to the job record, this is CPM task, should be</w:t>
      </w:r>
      <w:r>
        <w:rPr>
          <w:highlight w:val="yellow"/>
        </w:rPr>
        <w:t xml:space="preserve"> </w:t>
      </w:r>
      <w:r w:rsidRPr="00817F5B">
        <w:rPr>
          <w:highlight w:val="yellow"/>
        </w:rPr>
        <w:t>uploaded under “Files”</w:t>
      </w:r>
    </w:p>
    <w:p w14:paraId="107DF93A" w14:textId="77777777" w:rsidR="0034424C" w:rsidRPr="0034424C" w:rsidRDefault="007522ED" w:rsidP="00667088">
      <w:pPr>
        <w:pStyle w:val="ContentsHeader"/>
        <w:jc w:val="both"/>
        <w:rPr>
          <w:rStyle w:val="Emphasis"/>
          <w:iCs w:val="0"/>
          <w:lang w:val="en-US"/>
        </w:rPr>
      </w:pPr>
      <w:r>
        <w:rPr>
          <w:lang w:val="en-US"/>
        </w:rPr>
        <w:t xml:space="preserve">Oracle + </w:t>
      </w:r>
      <w:r w:rsidR="0034424C">
        <w:rPr>
          <w:lang w:val="en-US"/>
        </w:rPr>
        <w:t>NetSuite Acceptance</w:t>
      </w:r>
    </w:p>
    <w:tbl>
      <w:tblPr>
        <w:tblStyle w:val="GridTable4-Accent61"/>
        <w:tblW w:w="4653" w:type="pct"/>
        <w:tblInd w:w="108" w:type="dxa"/>
        <w:tblLook w:val="0620" w:firstRow="1" w:lastRow="0" w:firstColumn="0" w:lastColumn="0" w:noHBand="1" w:noVBand="1"/>
      </w:tblPr>
      <w:tblGrid>
        <w:gridCol w:w="1410"/>
        <w:gridCol w:w="2026"/>
        <w:gridCol w:w="1937"/>
        <w:gridCol w:w="2996"/>
        <w:gridCol w:w="1270"/>
      </w:tblGrid>
      <w:tr w:rsidR="00613C22" w:rsidRPr="00613C22" w14:paraId="7122B9F8" w14:textId="77777777" w:rsidTr="0034424C">
        <w:trPr>
          <w:cnfStyle w:val="100000000000" w:firstRow="1" w:lastRow="0" w:firstColumn="0" w:lastColumn="0" w:oddVBand="0" w:evenVBand="0" w:oddHBand="0" w:evenHBand="0" w:firstRowFirstColumn="0" w:firstRowLastColumn="0" w:lastRowFirstColumn="0" w:lastRowLastColumn="0"/>
        </w:trPr>
        <w:tc>
          <w:tcPr>
            <w:tcW w:w="731" w:type="pct"/>
          </w:tcPr>
          <w:p w14:paraId="4BCEDEDE" w14:textId="77777777" w:rsidR="00613C22" w:rsidRPr="00613C22" w:rsidRDefault="00613C22" w:rsidP="00667088">
            <w:pPr>
              <w:spacing w:after="200" w:line="276" w:lineRule="auto"/>
              <w:jc w:val="both"/>
              <w:rPr>
                <w:lang w:val="en-US"/>
              </w:rPr>
            </w:pPr>
            <w:r w:rsidRPr="00613C22">
              <w:rPr>
                <w:lang w:val="en-US"/>
              </w:rPr>
              <w:t>Action</w:t>
            </w:r>
          </w:p>
        </w:tc>
        <w:tc>
          <w:tcPr>
            <w:tcW w:w="1051" w:type="pct"/>
          </w:tcPr>
          <w:p w14:paraId="5A48B859" w14:textId="77777777" w:rsidR="00613C22" w:rsidRPr="00613C22" w:rsidRDefault="00613C22" w:rsidP="00667088">
            <w:pPr>
              <w:spacing w:after="200" w:line="276" w:lineRule="auto"/>
              <w:jc w:val="both"/>
              <w:rPr>
                <w:lang w:val="en-US"/>
              </w:rPr>
            </w:pPr>
            <w:r w:rsidRPr="00613C22">
              <w:rPr>
                <w:lang w:val="en-US"/>
              </w:rPr>
              <w:t>Name</w:t>
            </w:r>
          </w:p>
        </w:tc>
        <w:tc>
          <w:tcPr>
            <w:tcW w:w="1005" w:type="pct"/>
          </w:tcPr>
          <w:p w14:paraId="32D51609" w14:textId="77777777" w:rsidR="00613C22" w:rsidRPr="00613C22" w:rsidRDefault="00613C22" w:rsidP="00667088">
            <w:pPr>
              <w:spacing w:after="200" w:line="276" w:lineRule="auto"/>
              <w:jc w:val="both"/>
              <w:rPr>
                <w:lang w:val="en-US"/>
              </w:rPr>
            </w:pPr>
            <w:r w:rsidRPr="00613C22">
              <w:rPr>
                <w:lang w:val="en-US"/>
              </w:rPr>
              <w:t>Title</w:t>
            </w:r>
          </w:p>
        </w:tc>
        <w:tc>
          <w:tcPr>
            <w:tcW w:w="1554" w:type="pct"/>
          </w:tcPr>
          <w:p w14:paraId="33BB19BB" w14:textId="77777777" w:rsidR="00613C22" w:rsidRPr="00613C22" w:rsidRDefault="00613C22" w:rsidP="00667088">
            <w:pPr>
              <w:spacing w:after="200" w:line="276" w:lineRule="auto"/>
              <w:jc w:val="both"/>
              <w:rPr>
                <w:lang w:val="en-US"/>
              </w:rPr>
            </w:pPr>
            <w:r w:rsidRPr="00613C22">
              <w:rPr>
                <w:lang w:val="en-US"/>
              </w:rPr>
              <w:t>Signature</w:t>
            </w:r>
          </w:p>
        </w:tc>
        <w:tc>
          <w:tcPr>
            <w:tcW w:w="659" w:type="pct"/>
          </w:tcPr>
          <w:p w14:paraId="2BD6F932" w14:textId="77777777" w:rsidR="00613C22" w:rsidRPr="00613C22" w:rsidRDefault="00613C22" w:rsidP="00667088">
            <w:pPr>
              <w:spacing w:after="200" w:line="276" w:lineRule="auto"/>
              <w:jc w:val="both"/>
              <w:rPr>
                <w:lang w:val="en-US"/>
              </w:rPr>
            </w:pPr>
            <w:r w:rsidRPr="00613C22">
              <w:rPr>
                <w:lang w:val="en-US"/>
              </w:rPr>
              <w:t>Date</w:t>
            </w:r>
          </w:p>
        </w:tc>
      </w:tr>
      <w:tr w:rsidR="0034424C" w:rsidRPr="00613C22" w14:paraId="2DBB15FC" w14:textId="77777777" w:rsidTr="0034424C">
        <w:tblPrEx>
          <w:tblCellMar>
            <w:left w:w="115" w:type="dxa"/>
            <w:right w:w="115" w:type="dxa"/>
          </w:tblCellMar>
        </w:tblPrEx>
        <w:trPr>
          <w:trHeight w:val="458"/>
        </w:trPr>
        <w:tc>
          <w:tcPr>
            <w:tcW w:w="731" w:type="pct"/>
          </w:tcPr>
          <w:p w14:paraId="5C4551E2" w14:textId="77777777" w:rsidR="00613C22" w:rsidRPr="00613C22" w:rsidRDefault="00613C22" w:rsidP="00667088">
            <w:pPr>
              <w:spacing w:after="200" w:line="276" w:lineRule="auto"/>
              <w:jc w:val="both"/>
              <w:rPr>
                <w:lang w:val="en-US"/>
              </w:rPr>
            </w:pPr>
            <w:r w:rsidRPr="00613C22">
              <w:rPr>
                <w:lang w:val="en-US"/>
              </w:rPr>
              <w:t>Accepted By</w:t>
            </w:r>
          </w:p>
        </w:tc>
        <w:tc>
          <w:tcPr>
            <w:tcW w:w="1051" w:type="pct"/>
          </w:tcPr>
          <w:p w14:paraId="6A632F6E" w14:textId="22DAC7F7" w:rsidR="00613C22" w:rsidRPr="00613C22" w:rsidRDefault="00613C22" w:rsidP="00667088">
            <w:pPr>
              <w:spacing w:after="200" w:line="276" w:lineRule="auto"/>
              <w:jc w:val="both"/>
              <w:rPr>
                <w:lang w:val="en-US"/>
              </w:rPr>
            </w:pPr>
          </w:p>
        </w:tc>
        <w:tc>
          <w:tcPr>
            <w:tcW w:w="1005" w:type="pct"/>
          </w:tcPr>
          <w:p w14:paraId="7A1F711D" w14:textId="77777777" w:rsidR="00613C22" w:rsidRPr="00613C22" w:rsidRDefault="00613C22" w:rsidP="00667088">
            <w:pPr>
              <w:spacing w:after="200" w:line="276" w:lineRule="auto"/>
              <w:jc w:val="both"/>
              <w:rPr>
                <w:lang w:val="en-US"/>
              </w:rPr>
            </w:pPr>
            <w:r w:rsidRPr="00613C22">
              <w:rPr>
                <w:lang w:val="en-US"/>
              </w:rPr>
              <w:t>Project Manager</w:t>
            </w:r>
          </w:p>
        </w:tc>
        <w:tc>
          <w:tcPr>
            <w:tcW w:w="1554" w:type="pct"/>
          </w:tcPr>
          <w:p w14:paraId="234363CB" w14:textId="77777777" w:rsidR="00613C22" w:rsidRPr="00613C22" w:rsidRDefault="00613C22" w:rsidP="00667088">
            <w:pPr>
              <w:spacing w:after="200" w:line="276" w:lineRule="auto"/>
              <w:jc w:val="both"/>
              <w:rPr>
                <w:lang w:val="en-US"/>
              </w:rPr>
            </w:pPr>
          </w:p>
        </w:tc>
        <w:tc>
          <w:tcPr>
            <w:tcW w:w="659" w:type="pct"/>
          </w:tcPr>
          <w:p w14:paraId="6B5818C4" w14:textId="77777777" w:rsidR="00613C22" w:rsidRPr="00613C22" w:rsidRDefault="00613C22" w:rsidP="00667088">
            <w:pPr>
              <w:spacing w:after="200" w:line="276" w:lineRule="auto"/>
              <w:jc w:val="both"/>
              <w:rPr>
                <w:lang w:val="en-US"/>
              </w:rPr>
            </w:pPr>
          </w:p>
        </w:tc>
      </w:tr>
      <w:tr w:rsidR="0034424C" w:rsidRPr="00613C22" w14:paraId="13332EE0" w14:textId="77777777" w:rsidTr="0034424C">
        <w:tblPrEx>
          <w:tblCellMar>
            <w:left w:w="115" w:type="dxa"/>
            <w:right w:w="115" w:type="dxa"/>
          </w:tblCellMar>
        </w:tblPrEx>
        <w:tc>
          <w:tcPr>
            <w:tcW w:w="731" w:type="pct"/>
          </w:tcPr>
          <w:p w14:paraId="7D4724E8" w14:textId="77777777" w:rsidR="00613C22" w:rsidRPr="00613C22" w:rsidRDefault="00613C22" w:rsidP="00667088">
            <w:pPr>
              <w:spacing w:after="200" w:line="276" w:lineRule="auto"/>
              <w:jc w:val="both"/>
              <w:rPr>
                <w:lang w:val="en-US"/>
              </w:rPr>
            </w:pPr>
            <w:r w:rsidRPr="00613C22">
              <w:rPr>
                <w:lang w:val="en-US"/>
              </w:rPr>
              <w:t>Accepted By</w:t>
            </w:r>
          </w:p>
        </w:tc>
        <w:tc>
          <w:tcPr>
            <w:tcW w:w="1051" w:type="pct"/>
          </w:tcPr>
          <w:p w14:paraId="2D5FD99C" w14:textId="30F920C5" w:rsidR="00613C22" w:rsidRPr="00613C22" w:rsidRDefault="000B5C4E" w:rsidP="00667088">
            <w:pPr>
              <w:spacing w:after="200" w:line="276" w:lineRule="auto"/>
              <w:jc w:val="both"/>
              <w:rPr>
                <w:lang w:val="en-US"/>
              </w:rPr>
            </w:pPr>
            <w:r>
              <w:rPr>
                <w:lang w:val="en-US"/>
              </w:rPr>
              <w:t>Piyush Kayastha</w:t>
            </w:r>
          </w:p>
        </w:tc>
        <w:tc>
          <w:tcPr>
            <w:tcW w:w="1005" w:type="pct"/>
          </w:tcPr>
          <w:p w14:paraId="512BFCEE" w14:textId="77777777" w:rsidR="00613C22" w:rsidRPr="00613C22" w:rsidRDefault="00613C22" w:rsidP="00667088">
            <w:pPr>
              <w:spacing w:after="200" w:line="276" w:lineRule="auto"/>
              <w:jc w:val="both"/>
              <w:rPr>
                <w:lang w:val="en-US"/>
              </w:rPr>
            </w:pPr>
            <w:r w:rsidRPr="00613C22">
              <w:rPr>
                <w:lang w:val="en-US"/>
              </w:rPr>
              <w:t>Consultant</w:t>
            </w:r>
          </w:p>
        </w:tc>
        <w:tc>
          <w:tcPr>
            <w:tcW w:w="1554" w:type="pct"/>
          </w:tcPr>
          <w:p w14:paraId="1F930656" w14:textId="77777777" w:rsidR="00613C22" w:rsidRPr="00613C22" w:rsidRDefault="00613C22" w:rsidP="00667088">
            <w:pPr>
              <w:spacing w:after="200" w:line="276" w:lineRule="auto"/>
              <w:jc w:val="both"/>
              <w:rPr>
                <w:lang w:val="en-US"/>
              </w:rPr>
            </w:pPr>
          </w:p>
        </w:tc>
        <w:tc>
          <w:tcPr>
            <w:tcW w:w="659" w:type="pct"/>
          </w:tcPr>
          <w:p w14:paraId="6666DCD8" w14:textId="77777777" w:rsidR="00613C22" w:rsidRPr="00613C22" w:rsidRDefault="00613C22" w:rsidP="00667088">
            <w:pPr>
              <w:spacing w:after="200" w:line="276" w:lineRule="auto"/>
              <w:jc w:val="both"/>
              <w:rPr>
                <w:lang w:val="en-US"/>
              </w:rPr>
            </w:pPr>
          </w:p>
        </w:tc>
      </w:tr>
    </w:tbl>
    <w:p w14:paraId="2D9A0A23" w14:textId="77777777" w:rsidR="00613C22" w:rsidRDefault="00613C22" w:rsidP="00667088">
      <w:pPr>
        <w:jc w:val="both"/>
        <w:rPr>
          <w:lang w:val="en-US"/>
        </w:rPr>
      </w:pPr>
    </w:p>
    <w:p w14:paraId="0983B47D" w14:textId="77777777" w:rsidR="0034424C" w:rsidRPr="0034424C" w:rsidRDefault="0034424C" w:rsidP="00667088">
      <w:pPr>
        <w:pStyle w:val="ContentsHeader"/>
        <w:jc w:val="both"/>
        <w:rPr>
          <w:rStyle w:val="Emphasis"/>
          <w:iCs w:val="0"/>
          <w:lang w:val="en-US"/>
        </w:rPr>
      </w:pPr>
      <w:r>
        <w:rPr>
          <w:lang w:val="en-US"/>
        </w:rPr>
        <w:t>Customer Acceptance</w:t>
      </w:r>
    </w:p>
    <w:tbl>
      <w:tblPr>
        <w:tblStyle w:val="GridTable4-Accent61"/>
        <w:tblW w:w="4653" w:type="pct"/>
        <w:tblInd w:w="108" w:type="dxa"/>
        <w:tblLook w:val="0620" w:firstRow="1" w:lastRow="0" w:firstColumn="0" w:lastColumn="0" w:noHBand="1" w:noVBand="1"/>
      </w:tblPr>
      <w:tblGrid>
        <w:gridCol w:w="1410"/>
        <w:gridCol w:w="2026"/>
        <w:gridCol w:w="1937"/>
        <w:gridCol w:w="2996"/>
        <w:gridCol w:w="1270"/>
      </w:tblGrid>
      <w:tr w:rsidR="0034424C" w:rsidRPr="00613C22" w14:paraId="4378D39A" w14:textId="77777777" w:rsidTr="0034424C">
        <w:trPr>
          <w:cnfStyle w:val="100000000000" w:firstRow="1" w:lastRow="0" w:firstColumn="0" w:lastColumn="0" w:oddVBand="0" w:evenVBand="0" w:oddHBand="0" w:evenHBand="0" w:firstRowFirstColumn="0" w:firstRowLastColumn="0" w:lastRowFirstColumn="0" w:lastRowLastColumn="0"/>
        </w:trPr>
        <w:tc>
          <w:tcPr>
            <w:tcW w:w="731" w:type="pct"/>
          </w:tcPr>
          <w:p w14:paraId="1CAFD5BC" w14:textId="77777777" w:rsidR="0034424C" w:rsidRPr="00613C22" w:rsidRDefault="0034424C" w:rsidP="00667088">
            <w:pPr>
              <w:spacing w:after="200" w:line="276" w:lineRule="auto"/>
              <w:jc w:val="both"/>
              <w:rPr>
                <w:lang w:val="en-US"/>
              </w:rPr>
            </w:pPr>
            <w:r w:rsidRPr="00613C22">
              <w:rPr>
                <w:lang w:val="en-US"/>
              </w:rPr>
              <w:t>Action</w:t>
            </w:r>
          </w:p>
        </w:tc>
        <w:tc>
          <w:tcPr>
            <w:tcW w:w="1051" w:type="pct"/>
          </w:tcPr>
          <w:p w14:paraId="20A75B39" w14:textId="77777777" w:rsidR="0034424C" w:rsidRPr="00613C22" w:rsidRDefault="0034424C" w:rsidP="00667088">
            <w:pPr>
              <w:spacing w:after="200" w:line="276" w:lineRule="auto"/>
              <w:jc w:val="both"/>
              <w:rPr>
                <w:lang w:val="en-US"/>
              </w:rPr>
            </w:pPr>
            <w:r w:rsidRPr="00613C22">
              <w:rPr>
                <w:lang w:val="en-US"/>
              </w:rPr>
              <w:t>Name</w:t>
            </w:r>
          </w:p>
        </w:tc>
        <w:tc>
          <w:tcPr>
            <w:tcW w:w="1005" w:type="pct"/>
          </w:tcPr>
          <w:p w14:paraId="4F636FF3" w14:textId="77777777" w:rsidR="0034424C" w:rsidRPr="00613C22" w:rsidRDefault="0034424C" w:rsidP="00667088">
            <w:pPr>
              <w:spacing w:after="200" w:line="276" w:lineRule="auto"/>
              <w:jc w:val="both"/>
              <w:rPr>
                <w:lang w:val="en-US"/>
              </w:rPr>
            </w:pPr>
            <w:r w:rsidRPr="00613C22">
              <w:rPr>
                <w:lang w:val="en-US"/>
              </w:rPr>
              <w:t>Title</w:t>
            </w:r>
          </w:p>
        </w:tc>
        <w:tc>
          <w:tcPr>
            <w:tcW w:w="1554" w:type="pct"/>
          </w:tcPr>
          <w:p w14:paraId="34CA99BD" w14:textId="77777777" w:rsidR="0034424C" w:rsidRPr="00613C22" w:rsidRDefault="0034424C" w:rsidP="00667088">
            <w:pPr>
              <w:spacing w:after="200" w:line="276" w:lineRule="auto"/>
              <w:jc w:val="both"/>
              <w:rPr>
                <w:lang w:val="en-US"/>
              </w:rPr>
            </w:pPr>
            <w:r w:rsidRPr="00613C22">
              <w:rPr>
                <w:lang w:val="en-US"/>
              </w:rPr>
              <w:t>Signature</w:t>
            </w:r>
          </w:p>
        </w:tc>
        <w:tc>
          <w:tcPr>
            <w:tcW w:w="659" w:type="pct"/>
          </w:tcPr>
          <w:p w14:paraId="5B78C70B" w14:textId="77777777" w:rsidR="0034424C" w:rsidRPr="00613C22" w:rsidRDefault="0034424C" w:rsidP="00667088">
            <w:pPr>
              <w:spacing w:after="200" w:line="276" w:lineRule="auto"/>
              <w:jc w:val="both"/>
              <w:rPr>
                <w:lang w:val="en-US"/>
              </w:rPr>
            </w:pPr>
            <w:r w:rsidRPr="00613C22">
              <w:rPr>
                <w:lang w:val="en-US"/>
              </w:rPr>
              <w:t>Date</w:t>
            </w:r>
          </w:p>
        </w:tc>
      </w:tr>
      <w:tr w:rsidR="0034424C" w:rsidRPr="00613C22" w14:paraId="11168938" w14:textId="77777777" w:rsidTr="0034424C">
        <w:tblPrEx>
          <w:tblCellMar>
            <w:left w:w="115" w:type="dxa"/>
            <w:right w:w="115" w:type="dxa"/>
          </w:tblCellMar>
        </w:tblPrEx>
        <w:tc>
          <w:tcPr>
            <w:tcW w:w="731" w:type="pct"/>
          </w:tcPr>
          <w:p w14:paraId="0D5A9649" w14:textId="77777777" w:rsidR="0034424C" w:rsidRPr="00613C22" w:rsidRDefault="0034424C" w:rsidP="00667088">
            <w:pPr>
              <w:spacing w:after="200" w:line="276" w:lineRule="auto"/>
              <w:jc w:val="both"/>
              <w:rPr>
                <w:lang w:val="en-US"/>
              </w:rPr>
            </w:pPr>
            <w:r w:rsidRPr="00613C22">
              <w:rPr>
                <w:lang w:val="en-US"/>
              </w:rPr>
              <w:t>Accepted By</w:t>
            </w:r>
          </w:p>
        </w:tc>
        <w:tc>
          <w:tcPr>
            <w:tcW w:w="1051" w:type="pct"/>
          </w:tcPr>
          <w:p w14:paraId="6744321A" w14:textId="77777777" w:rsidR="0034424C" w:rsidRPr="00613C22" w:rsidRDefault="0034424C" w:rsidP="00667088">
            <w:pPr>
              <w:spacing w:after="200" w:line="276" w:lineRule="auto"/>
              <w:jc w:val="both"/>
              <w:rPr>
                <w:lang w:val="en-US"/>
              </w:rPr>
            </w:pPr>
          </w:p>
        </w:tc>
        <w:tc>
          <w:tcPr>
            <w:tcW w:w="1005" w:type="pct"/>
          </w:tcPr>
          <w:p w14:paraId="3E430981" w14:textId="77777777" w:rsidR="0034424C" w:rsidRPr="00613C22" w:rsidRDefault="0034424C" w:rsidP="00667088">
            <w:pPr>
              <w:spacing w:after="200" w:line="276" w:lineRule="auto"/>
              <w:jc w:val="both"/>
              <w:rPr>
                <w:lang w:val="en-US"/>
              </w:rPr>
            </w:pPr>
            <w:r>
              <w:rPr>
                <w:lang w:val="en-US"/>
              </w:rPr>
              <w:t>Project Manager</w:t>
            </w:r>
          </w:p>
        </w:tc>
        <w:tc>
          <w:tcPr>
            <w:tcW w:w="1554" w:type="pct"/>
          </w:tcPr>
          <w:p w14:paraId="2CD06F95" w14:textId="77777777" w:rsidR="0034424C" w:rsidRPr="00613C22" w:rsidRDefault="0034424C" w:rsidP="00667088">
            <w:pPr>
              <w:spacing w:after="200" w:line="276" w:lineRule="auto"/>
              <w:jc w:val="both"/>
              <w:rPr>
                <w:lang w:val="en-US"/>
              </w:rPr>
            </w:pPr>
          </w:p>
        </w:tc>
        <w:tc>
          <w:tcPr>
            <w:tcW w:w="659" w:type="pct"/>
          </w:tcPr>
          <w:p w14:paraId="5355792D" w14:textId="77777777" w:rsidR="0034424C" w:rsidRPr="00613C22" w:rsidRDefault="0034424C" w:rsidP="00667088">
            <w:pPr>
              <w:spacing w:after="200" w:line="276" w:lineRule="auto"/>
              <w:jc w:val="both"/>
              <w:rPr>
                <w:lang w:val="en-US"/>
              </w:rPr>
            </w:pPr>
          </w:p>
        </w:tc>
      </w:tr>
    </w:tbl>
    <w:p w14:paraId="289AE2F7" w14:textId="77777777" w:rsidR="0034424C" w:rsidRDefault="0034424C" w:rsidP="00667088">
      <w:pPr>
        <w:jc w:val="both"/>
        <w:rPr>
          <w:lang w:val="en-US"/>
        </w:rPr>
      </w:pPr>
    </w:p>
    <w:p w14:paraId="5901EB5B" w14:textId="77777777" w:rsidR="0034424C" w:rsidRPr="00613C22" w:rsidRDefault="0034424C" w:rsidP="00667088">
      <w:pPr>
        <w:jc w:val="both"/>
        <w:rPr>
          <w:lang w:val="en-US"/>
        </w:rPr>
      </w:pPr>
    </w:p>
    <w:sectPr w:rsidR="0034424C" w:rsidRPr="00613C22" w:rsidSect="00036075">
      <w:headerReference w:type="default" r:id="rId9"/>
      <w:footerReference w:type="default" r:id="rId10"/>
      <w:headerReference w:type="first" r:id="rId11"/>
      <w:pgSz w:w="12240" w:h="15840"/>
      <w:pgMar w:top="720" w:right="720" w:bottom="720" w:left="1152" w:header="1944"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ED7A4C" w14:textId="77777777" w:rsidR="00B55A38" w:rsidRDefault="00B55A38" w:rsidP="00C26546">
      <w:pPr>
        <w:spacing w:after="0" w:line="240" w:lineRule="auto"/>
      </w:pPr>
      <w:r>
        <w:separator/>
      </w:r>
    </w:p>
  </w:endnote>
  <w:endnote w:type="continuationSeparator" w:id="0">
    <w:p w14:paraId="14949D04" w14:textId="77777777" w:rsidR="00B55A38" w:rsidRDefault="00B55A38" w:rsidP="00C265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Arial"/>
        <w:sz w:val="16"/>
        <w:szCs w:val="16"/>
      </w:rPr>
      <w:id w:val="889384624"/>
      <w:docPartObj>
        <w:docPartGallery w:val="Page Numbers (Bottom of Page)"/>
        <w:docPartUnique/>
      </w:docPartObj>
    </w:sdtPr>
    <w:sdtEndPr>
      <w:rPr>
        <w:noProof/>
      </w:rPr>
    </w:sdtEndPr>
    <w:sdtContent>
      <w:p w14:paraId="363D9D8B" w14:textId="77777777" w:rsidR="0096344C" w:rsidRPr="00EC1C9A" w:rsidRDefault="0096344C">
        <w:pPr>
          <w:pStyle w:val="Footer"/>
          <w:jc w:val="right"/>
          <w:rPr>
            <w:rFonts w:cs="Arial"/>
            <w:sz w:val="16"/>
            <w:szCs w:val="16"/>
          </w:rPr>
        </w:pPr>
        <w:r>
          <w:rPr>
            <w:noProof/>
            <w:lang w:val="en-US"/>
          </w:rPr>
          <mc:AlternateContent>
            <mc:Choice Requires="wps">
              <w:drawing>
                <wp:anchor distT="0" distB="0" distL="114300" distR="114300" simplePos="0" relativeHeight="251657728" behindDoc="0" locked="0" layoutInCell="1" allowOverlap="1" wp14:anchorId="22625F52" wp14:editId="32EFA056">
                  <wp:simplePos x="0" y="0"/>
                  <wp:positionH relativeFrom="column">
                    <wp:posOffset>-360045</wp:posOffset>
                  </wp:positionH>
                  <wp:positionV relativeFrom="paragraph">
                    <wp:posOffset>66675</wp:posOffset>
                  </wp:positionV>
                  <wp:extent cx="3333750" cy="321310"/>
                  <wp:effectExtent l="0" t="0" r="0" b="254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0" cy="321310"/>
                          </a:xfrm>
                          <a:prstGeom prst="rect">
                            <a:avLst/>
                          </a:prstGeom>
                          <a:noFill/>
                          <a:ln w="9525">
                            <a:noFill/>
                            <a:miter lim="800000"/>
                            <a:headEnd/>
                            <a:tailEnd/>
                          </a:ln>
                        </wps:spPr>
                        <wps:txbx>
                          <w:txbxContent>
                            <w:p w14:paraId="19D800AA" w14:textId="6E13649A" w:rsidR="0096344C" w:rsidRPr="00EC1C9A" w:rsidRDefault="0096344C" w:rsidP="00EC1C9A">
                              <w:pPr>
                                <w:pStyle w:val="Footer"/>
                                <w:ind w:left="360"/>
                                <w:rPr>
                                  <w:color w:val="F15D22"/>
                                  <w:sz w:val="16"/>
                                  <w:szCs w:val="18"/>
                                </w:rPr>
                              </w:pPr>
                              <w:r>
                                <w:rPr>
                                  <w:rStyle w:val="PageNumber"/>
                                  <w:rFonts w:ascii="Arial" w:hAnsi="Arial" w:cs="Arial"/>
                                  <w:sz w:val="16"/>
                                  <w:szCs w:val="18"/>
                                </w:rPr>
                                <w:t>Copyright© 2021, Oracle and/or its affiliates. All rights reserved.</w:t>
                              </w:r>
                              <w:r>
                                <w:rPr>
                                  <w:rStyle w:val="PageNumber"/>
                                  <w:rFonts w:ascii="Arial" w:hAnsi="Arial" w:cs="Arial"/>
                                  <w:color w:val="F15D22"/>
                                  <w:sz w:val="16"/>
                                  <w:szCs w:val="18"/>
                                </w:rPr>
                                <w:t xml:space="preserve">            </w:t>
                              </w:r>
                            </w:p>
                            <w:p w14:paraId="0E9E316F" w14:textId="77777777" w:rsidR="0096344C" w:rsidRDefault="0096344C" w:rsidP="00EC1C9A">
                              <w:pPr>
                                <w:ind w:left="36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625F52" id="_x0000_t202" coordsize="21600,21600" o:spt="202" path="m,l,21600r21600,l21600,xe">
                  <v:stroke joinstyle="miter"/>
                  <v:path gradientshapeok="t" o:connecttype="rect"/>
                </v:shapetype>
                <v:shape id="_x0000_s1028" type="#_x0000_t202" style="position:absolute;left:0;text-align:left;margin-left:-28.35pt;margin-top:5.25pt;width:262.5pt;height:25.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" filled="f" stroked="f">
                  <v:textbox>
                    <w:txbxContent>
                      <w:p w14:paraId="19D800AA" w14:textId="6E13649A" w:rsidR="0096344C" w:rsidRPr="00EC1C9A" w:rsidRDefault="0096344C" w:rsidP="00EC1C9A">
                        <w:pPr>
                          <w:pStyle w:val="Footer"/>
                          <w:ind w:left="360"/>
                          <w:rPr>
                            <w:color w:val="F15D22"/>
                            <w:sz w:val="16"/>
                            <w:szCs w:val="18"/>
                          </w:rPr>
                        </w:pPr>
                        <w:r>
                          <w:rPr>
                            <w:rStyle w:val="PageNumber"/>
                            <w:rFonts w:ascii="Arial" w:hAnsi="Arial" w:cs="Arial"/>
                            <w:sz w:val="16"/>
                            <w:szCs w:val="18"/>
                          </w:rPr>
                          <w:t>Copyright© 2021, Oracle and/or its affiliates. All rights reserved.</w:t>
                        </w:r>
                        <w:r>
                          <w:rPr>
                            <w:rStyle w:val="PageNumber"/>
                            <w:rFonts w:ascii="Arial" w:hAnsi="Arial" w:cs="Arial"/>
                            <w:color w:val="F15D22"/>
                            <w:sz w:val="16"/>
                            <w:szCs w:val="18"/>
                          </w:rPr>
                          <w:t xml:space="preserve">            </w:t>
                        </w:r>
                      </w:p>
                      <w:p w14:paraId="0E9E316F" w14:textId="77777777" w:rsidR="0096344C" w:rsidRDefault="0096344C" w:rsidP="00EC1C9A">
                        <w:pPr>
                          <w:ind w:left="360"/>
                        </w:pPr>
                      </w:p>
                    </w:txbxContent>
                  </v:textbox>
                </v:shape>
              </w:pict>
            </mc:Fallback>
          </mc:AlternateContent>
        </w:r>
      </w:p>
      <w:p w14:paraId="74D1AA12" w14:textId="19EE2469" w:rsidR="0096344C" w:rsidRPr="00EC1C9A" w:rsidRDefault="0096344C">
        <w:pPr>
          <w:pStyle w:val="Footer"/>
          <w:jc w:val="right"/>
          <w:rPr>
            <w:rFonts w:cs="Arial"/>
            <w:sz w:val="16"/>
            <w:szCs w:val="16"/>
          </w:rPr>
        </w:pPr>
        <w:r>
          <w:rPr>
            <w:rFonts w:cs="Arial"/>
            <w:color w:val="595959" w:themeColor="text1" w:themeTint="A6"/>
            <w:sz w:val="16"/>
            <w:szCs w:val="16"/>
          </w:rPr>
          <w:t>Functional Requirements Document</w:t>
        </w:r>
        <w:r w:rsidRPr="00EC1C9A">
          <w:rPr>
            <w:rFonts w:cs="Arial"/>
            <w:sz w:val="16"/>
            <w:szCs w:val="16"/>
          </w:rPr>
          <w:t xml:space="preserve">       </w:t>
        </w:r>
        <w:r w:rsidRPr="00EC1C9A">
          <w:rPr>
            <w:rFonts w:cs="Arial"/>
            <w:color w:val="F15D22"/>
            <w:sz w:val="16"/>
            <w:szCs w:val="16"/>
          </w:rPr>
          <w:fldChar w:fldCharType="begin"/>
        </w:r>
        <w:r w:rsidRPr="00EC1C9A">
          <w:rPr>
            <w:rFonts w:cs="Arial"/>
            <w:color w:val="F15D22"/>
            <w:sz w:val="16"/>
            <w:szCs w:val="16"/>
          </w:rPr>
          <w:instrText xml:space="preserve"> PAGE   \* MERGEFORMAT </w:instrText>
        </w:r>
        <w:r w:rsidRPr="00EC1C9A">
          <w:rPr>
            <w:rFonts w:cs="Arial"/>
            <w:color w:val="F15D22"/>
            <w:sz w:val="16"/>
            <w:szCs w:val="16"/>
          </w:rPr>
          <w:fldChar w:fldCharType="separate"/>
        </w:r>
        <w:r>
          <w:rPr>
            <w:rFonts w:cs="Arial"/>
            <w:noProof/>
            <w:color w:val="F15D22"/>
            <w:sz w:val="16"/>
            <w:szCs w:val="16"/>
          </w:rPr>
          <w:t>4</w:t>
        </w:r>
        <w:r w:rsidRPr="00EC1C9A">
          <w:rPr>
            <w:rFonts w:cs="Arial"/>
            <w:noProof/>
            <w:color w:val="F15D22"/>
            <w:sz w:val="16"/>
            <w:szCs w:val="16"/>
          </w:rPr>
          <w:fldChar w:fldCharType="end"/>
        </w:r>
      </w:p>
    </w:sdtContent>
  </w:sdt>
  <w:p w14:paraId="2A7666CE" w14:textId="77777777" w:rsidR="0096344C" w:rsidRPr="00B43AD4" w:rsidRDefault="0096344C" w:rsidP="00B43A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503A92" w14:textId="77777777" w:rsidR="00B55A38" w:rsidRDefault="00B55A38" w:rsidP="00C26546">
      <w:pPr>
        <w:spacing w:after="0" w:line="240" w:lineRule="auto"/>
      </w:pPr>
      <w:r>
        <w:separator/>
      </w:r>
    </w:p>
  </w:footnote>
  <w:footnote w:type="continuationSeparator" w:id="0">
    <w:p w14:paraId="1B73D730" w14:textId="77777777" w:rsidR="00B55A38" w:rsidRDefault="00B55A38" w:rsidP="00C265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65CA9" w14:textId="77777777" w:rsidR="0096344C" w:rsidRDefault="0096344C" w:rsidP="00B43AD4">
    <w:pPr>
      <w:pStyle w:val="Header"/>
    </w:pPr>
    <w:r>
      <w:rPr>
        <w:noProof/>
        <w:lang w:val="en-US"/>
      </w:rPr>
      <w:drawing>
        <wp:anchor distT="0" distB="0" distL="114300" distR="114300" simplePos="0" relativeHeight="251661824" behindDoc="1" locked="0" layoutInCell="1" allowOverlap="1" wp14:anchorId="2E39CBAD" wp14:editId="7A47750D">
          <wp:simplePos x="0" y="0"/>
          <wp:positionH relativeFrom="margin">
            <wp:posOffset>-180975</wp:posOffset>
          </wp:positionH>
          <wp:positionV relativeFrom="paragraph">
            <wp:posOffset>-981710</wp:posOffset>
          </wp:positionV>
          <wp:extent cx="2971806" cy="484633"/>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Netsuite-clr - black.png"/>
                  <pic:cNvPicPr/>
                </pic:nvPicPr>
                <pic:blipFill>
                  <a:blip r:embed="rId1">
                    <a:extLst>
                      <a:ext uri="{28A0092B-C50C-407E-A947-70E740481C1C}">
                        <a14:useLocalDpi xmlns:a14="http://schemas.microsoft.com/office/drawing/2010/main" val="0"/>
                      </a:ext>
                    </a:extLst>
                  </a:blip>
                  <a:stretch>
                    <a:fillRect/>
                  </a:stretch>
                </pic:blipFill>
                <pic:spPr>
                  <a:xfrm>
                    <a:off x="0" y="0"/>
                    <a:ext cx="2971806" cy="484633"/>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26C43" w14:textId="77777777" w:rsidR="0096344C" w:rsidRDefault="0096344C">
    <w:pPr>
      <w:pStyle w:val="Header"/>
    </w:pPr>
    <w:r>
      <w:rPr>
        <w:noProof/>
        <w:lang w:val="en-US"/>
      </w:rPr>
      <w:drawing>
        <wp:anchor distT="0" distB="0" distL="114300" distR="114300" simplePos="0" relativeHeight="251659776" behindDoc="1" locked="0" layoutInCell="1" allowOverlap="1" wp14:anchorId="2DE6CB06" wp14:editId="0A077F79">
          <wp:simplePos x="0" y="0"/>
          <wp:positionH relativeFrom="margin">
            <wp:posOffset>-190500</wp:posOffset>
          </wp:positionH>
          <wp:positionV relativeFrom="paragraph">
            <wp:posOffset>-1010285</wp:posOffset>
          </wp:positionV>
          <wp:extent cx="2971806" cy="48463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Netsuite-clr - black.png"/>
                  <pic:cNvPicPr/>
                </pic:nvPicPr>
                <pic:blipFill>
                  <a:blip r:embed="rId1">
                    <a:extLst>
                      <a:ext uri="{28A0092B-C50C-407E-A947-70E740481C1C}">
                        <a14:useLocalDpi xmlns:a14="http://schemas.microsoft.com/office/drawing/2010/main" val="0"/>
                      </a:ext>
                    </a:extLst>
                  </a:blip>
                  <a:stretch>
                    <a:fillRect/>
                  </a:stretch>
                </pic:blipFill>
                <pic:spPr>
                  <a:xfrm>
                    <a:off x="0" y="0"/>
                    <a:ext cx="2971806" cy="48463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55F3F"/>
    <w:multiLevelType w:val="hybridMultilevel"/>
    <w:tmpl w:val="895E4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05E75"/>
    <w:multiLevelType w:val="hybridMultilevel"/>
    <w:tmpl w:val="F120E6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A25D1B"/>
    <w:multiLevelType w:val="hybridMultilevel"/>
    <w:tmpl w:val="A7CCB3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D027FB"/>
    <w:multiLevelType w:val="hybridMultilevel"/>
    <w:tmpl w:val="736EC406"/>
    <w:lvl w:ilvl="0" w:tplc="DF5EDEA8">
      <w:start w:val="1"/>
      <w:numFmt w:val="bullet"/>
      <w:lvlText w:val=""/>
      <w:lvlJc w:val="left"/>
      <w:pPr>
        <w:ind w:left="720" w:hanging="360"/>
      </w:pPr>
      <w:rPr>
        <w:rFonts w:ascii="Symbol" w:eastAsiaTheme="minorHAnsi" w:hAnsi="Symbol"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372837"/>
    <w:multiLevelType w:val="hybridMultilevel"/>
    <w:tmpl w:val="E8327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3A5ECE"/>
    <w:multiLevelType w:val="hybridMultilevel"/>
    <w:tmpl w:val="80EC5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9A367F"/>
    <w:multiLevelType w:val="hybridMultilevel"/>
    <w:tmpl w:val="E2FA1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7332B2"/>
    <w:multiLevelType w:val="hybridMultilevel"/>
    <w:tmpl w:val="80EC5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1C509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3E062F2D"/>
    <w:multiLevelType w:val="hybridMultilevel"/>
    <w:tmpl w:val="58CE3528"/>
    <w:lvl w:ilvl="0" w:tplc="98846456">
      <w:start w:val="1"/>
      <w:numFmt w:val="bullet"/>
      <w:pStyle w:val="CustReqsStdText"/>
      <w:lvlText w:val="o"/>
      <w:lvlJc w:val="left"/>
      <w:pPr>
        <w:ind w:left="1800" w:hanging="360"/>
      </w:pPr>
      <w:rPr>
        <w:rFonts w:ascii="Courier New" w:hAnsi="Courier New" w:cs="Courier New" w:hint="default"/>
      </w:rPr>
    </w:lvl>
    <w:lvl w:ilvl="1" w:tplc="5B2C15CE">
      <w:start w:val="1"/>
      <w:numFmt w:val="bullet"/>
      <w:pStyle w:val="CustReqsBullet1"/>
      <w:lvlText w:val=""/>
      <w:lvlJc w:val="left"/>
      <w:pPr>
        <w:ind w:left="2520" w:hanging="360"/>
      </w:pPr>
      <w:rPr>
        <w:rFonts w:ascii="Wingdings" w:hAnsi="Wingdings"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3EDE1206"/>
    <w:multiLevelType w:val="hybridMultilevel"/>
    <w:tmpl w:val="3F564EC4"/>
    <w:lvl w:ilvl="0" w:tplc="DF5EDEA8">
      <w:start w:val="1"/>
      <w:numFmt w:val="bullet"/>
      <w:lvlText w:val=""/>
      <w:lvlJc w:val="left"/>
      <w:pPr>
        <w:ind w:left="720" w:hanging="360"/>
      </w:pPr>
      <w:rPr>
        <w:rFonts w:ascii="Symbol" w:eastAsiaTheme="minorHAnsi" w:hAnsi="Symbol"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736E51"/>
    <w:multiLevelType w:val="hybridMultilevel"/>
    <w:tmpl w:val="CE54E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370EEB"/>
    <w:multiLevelType w:val="hybridMultilevel"/>
    <w:tmpl w:val="DB1EB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D36A5C"/>
    <w:multiLevelType w:val="hybridMultilevel"/>
    <w:tmpl w:val="02B080E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8D0E2D"/>
    <w:multiLevelType w:val="hybridMultilevel"/>
    <w:tmpl w:val="27A89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8420315">
    <w:abstractNumId w:val="8"/>
  </w:num>
  <w:num w:numId="2" w16cid:durableId="1636371530">
    <w:abstractNumId w:val="9"/>
  </w:num>
  <w:num w:numId="3" w16cid:durableId="1850219385">
    <w:abstractNumId w:val="0"/>
  </w:num>
  <w:num w:numId="4" w16cid:durableId="311907913">
    <w:abstractNumId w:val="6"/>
  </w:num>
  <w:num w:numId="5" w16cid:durableId="505361935">
    <w:abstractNumId w:val="14"/>
  </w:num>
  <w:num w:numId="6" w16cid:durableId="116458102">
    <w:abstractNumId w:val="12"/>
  </w:num>
  <w:num w:numId="7" w16cid:durableId="60753732">
    <w:abstractNumId w:val="4"/>
  </w:num>
  <w:num w:numId="8" w16cid:durableId="117837520">
    <w:abstractNumId w:val="13"/>
  </w:num>
  <w:num w:numId="9" w16cid:durableId="790172378">
    <w:abstractNumId w:val="2"/>
  </w:num>
  <w:num w:numId="10" w16cid:durableId="1108040440">
    <w:abstractNumId w:val="1"/>
  </w:num>
  <w:num w:numId="11" w16cid:durableId="1484850615">
    <w:abstractNumId w:val="7"/>
  </w:num>
  <w:num w:numId="12" w16cid:durableId="1347518433">
    <w:abstractNumId w:val="5"/>
  </w:num>
  <w:num w:numId="13" w16cid:durableId="2074888798">
    <w:abstractNumId w:val="3"/>
  </w:num>
  <w:num w:numId="14" w16cid:durableId="129448753">
    <w:abstractNumId w:val="10"/>
  </w:num>
  <w:num w:numId="15" w16cid:durableId="362832017">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104"/>
    <w:rsid w:val="00002669"/>
    <w:rsid w:val="00006A2A"/>
    <w:rsid w:val="00007BA4"/>
    <w:rsid w:val="00013C41"/>
    <w:rsid w:val="00036075"/>
    <w:rsid w:val="00041F0B"/>
    <w:rsid w:val="00044BB6"/>
    <w:rsid w:val="00052692"/>
    <w:rsid w:val="0005476B"/>
    <w:rsid w:val="00056EF6"/>
    <w:rsid w:val="00057A68"/>
    <w:rsid w:val="00061BBF"/>
    <w:rsid w:val="0006220C"/>
    <w:rsid w:val="00073AA5"/>
    <w:rsid w:val="0007518A"/>
    <w:rsid w:val="000761A8"/>
    <w:rsid w:val="0007753A"/>
    <w:rsid w:val="0009225A"/>
    <w:rsid w:val="000A2520"/>
    <w:rsid w:val="000B3333"/>
    <w:rsid w:val="000B5C4E"/>
    <w:rsid w:val="000D2F69"/>
    <w:rsid w:val="000D514D"/>
    <w:rsid w:val="000E58A5"/>
    <w:rsid w:val="000E7C8B"/>
    <w:rsid w:val="000F7D95"/>
    <w:rsid w:val="00103F8F"/>
    <w:rsid w:val="0010749A"/>
    <w:rsid w:val="00121252"/>
    <w:rsid w:val="00130114"/>
    <w:rsid w:val="00133D21"/>
    <w:rsid w:val="00147D37"/>
    <w:rsid w:val="00150526"/>
    <w:rsid w:val="00150A48"/>
    <w:rsid w:val="0015771E"/>
    <w:rsid w:val="00160964"/>
    <w:rsid w:val="00173D1B"/>
    <w:rsid w:val="00173DE0"/>
    <w:rsid w:val="00177D5E"/>
    <w:rsid w:val="0018128D"/>
    <w:rsid w:val="00193E18"/>
    <w:rsid w:val="001947A3"/>
    <w:rsid w:val="0019755B"/>
    <w:rsid w:val="001A277D"/>
    <w:rsid w:val="001A3373"/>
    <w:rsid w:val="001B16C8"/>
    <w:rsid w:val="001C2B21"/>
    <w:rsid w:val="001C3CC5"/>
    <w:rsid w:val="001F05DB"/>
    <w:rsid w:val="00201638"/>
    <w:rsid w:val="0020700E"/>
    <w:rsid w:val="0021144F"/>
    <w:rsid w:val="00214B09"/>
    <w:rsid w:val="0022256F"/>
    <w:rsid w:val="00224945"/>
    <w:rsid w:val="00224964"/>
    <w:rsid w:val="00226481"/>
    <w:rsid w:val="00226612"/>
    <w:rsid w:val="00234531"/>
    <w:rsid w:val="00250357"/>
    <w:rsid w:val="002516F4"/>
    <w:rsid w:val="00256546"/>
    <w:rsid w:val="00257CF1"/>
    <w:rsid w:val="00261312"/>
    <w:rsid w:val="002631E2"/>
    <w:rsid w:val="00265F1B"/>
    <w:rsid w:val="00266946"/>
    <w:rsid w:val="0026767F"/>
    <w:rsid w:val="00277EE8"/>
    <w:rsid w:val="0028768D"/>
    <w:rsid w:val="002A3E25"/>
    <w:rsid w:val="002B202C"/>
    <w:rsid w:val="002B29F5"/>
    <w:rsid w:val="002C5B6A"/>
    <w:rsid w:val="002C7A32"/>
    <w:rsid w:val="002D1F01"/>
    <w:rsid w:val="002E5FE2"/>
    <w:rsid w:val="002F05C9"/>
    <w:rsid w:val="002F1541"/>
    <w:rsid w:val="002F7B9D"/>
    <w:rsid w:val="00311EAC"/>
    <w:rsid w:val="0031361F"/>
    <w:rsid w:val="0031512B"/>
    <w:rsid w:val="00320E46"/>
    <w:rsid w:val="00324AA2"/>
    <w:rsid w:val="00333C2C"/>
    <w:rsid w:val="0034120F"/>
    <w:rsid w:val="0034424C"/>
    <w:rsid w:val="0034527A"/>
    <w:rsid w:val="00356205"/>
    <w:rsid w:val="00357AB4"/>
    <w:rsid w:val="00362F95"/>
    <w:rsid w:val="00365223"/>
    <w:rsid w:val="00371664"/>
    <w:rsid w:val="003739EA"/>
    <w:rsid w:val="00374164"/>
    <w:rsid w:val="00374419"/>
    <w:rsid w:val="003750F0"/>
    <w:rsid w:val="0037792F"/>
    <w:rsid w:val="00377B65"/>
    <w:rsid w:val="003817C6"/>
    <w:rsid w:val="00384ACE"/>
    <w:rsid w:val="0039440B"/>
    <w:rsid w:val="003A105D"/>
    <w:rsid w:val="003A1CCC"/>
    <w:rsid w:val="003B01A0"/>
    <w:rsid w:val="003C798F"/>
    <w:rsid w:val="003D0533"/>
    <w:rsid w:val="003D5601"/>
    <w:rsid w:val="003E30A0"/>
    <w:rsid w:val="003E41E9"/>
    <w:rsid w:val="003F5575"/>
    <w:rsid w:val="003F59FB"/>
    <w:rsid w:val="00404C15"/>
    <w:rsid w:val="004068A4"/>
    <w:rsid w:val="004075A1"/>
    <w:rsid w:val="00411568"/>
    <w:rsid w:val="0043477C"/>
    <w:rsid w:val="004376F6"/>
    <w:rsid w:val="00443FF6"/>
    <w:rsid w:val="00445078"/>
    <w:rsid w:val="00452746"/>
    <w:rsid w:val="00453368"/>
    <w:rsid w:val="00456F69"/>
    <w:rsid w:val="00466210"/>
    <w:rsid w:val="004831A4"/>
    <w:rsid w:val="00487CD2"/>
    <w:rsid w:val="00490452"/>
    <w:rsid w:val="00490999"/>
    <w:rsid w:val="004966F9"/>
    <w:rsid w:val="004B75C2"/>
    <w:rsid w:val="004C08C1"/>
    <w:rsid w:val="004C2368"/>
    <w:rsid w:val="004C3B95"/>
    <w:rsid w:val="004C4C40"/>
    <w:rsid w:val="004C7B46"/>
    <w:rsid w:val="004D7772"/>
    <w:rsid w:val="004E6711"/>
    <w:rsid w:val="004F6FC5"/>
    <w:rsid w:val="004F728D"/>
    <w:rsid w:val="00501084"/>
    <w:rsid w:val="00506FF2"/>
    <w:rsid w:val="00522BD5"/>
    <w:rsid w:val="00523B63"/>
    <w:rsid w:val="0052459B"/>
    <w:rsid w:val="0053024E"/>
    <w:rsid w:val="00535966"/>
    <w:rsid w:val="00543366"/>
    <w:rsid w:val="00556FA8"/>
    <w:rsid w:val="00562AFC"/>
    <w:rsid w:val="00567B1A"/>
    <w:rsid w:val="00574245"/>
    <w:rsid w:val="005747D3"/>
    <w:rsid w:val="005829A6"/>
    <w:rsid w:val="005A6FB3"/>
    <w:rsid w:val="005B3AE4"/>
    <w:rsid w:val="005B5B96"/>
    <w:rsid w:val="005B5C6D"/>
    <w:rsid w:val="005C6DA2"/>
    <w:rsid w:val="005D18CD"/>
    <w:rsid w:val="005D29B6"/>
    <w:rsid w:val="005D77EB"/>
    <w:rsid w:val="005E26BF"/>
    <w:rsid w:val="005E5751"/>
    <w:rsid w:val="005F0B69"/>
    <w:rsid w:val="005F766D"/>
    <w:rsid w:val="006054E0"/>
    <w:rsid w:val="00607FF5"/>
    <w:rsid w:val="00612035"/>
    <w:rsid w:val="0061221A"/>
    <w:rsid w:val="00613C22"/>
    <w:rsid w:val="006233D1"/>
    <w:rsid w:val="0063126B"/>
    <w:rsid w:val="00654E1C"/>
    <w:rsid w:val="006621F3"/>
    <w:rsid w:val="00667088"/>
    <w:rsid w:val="006724E3"/>
    <w:rsid w:val="00682B82"/>
    <w:rsid w:val="00684622"/>
    <w:rsid w:val="006A132C"/>
    <w:rsid w:val="006A5A46"/>
    <w:rsid w:val="006B6121"/>
    <w:rsid w:val="006C09AC"/>
    <w:rsid w:val="006C6F0F"/>
    <w:rsid w:val="006D2938"/>
    <w:rsid w:val="006D5555"/>
    <w:rsid w:val="006D58B5"/>
    <w:rsid w:val="006D5B44"/>
    <w:rsid w:val="006E2710"/>
    <w:rsid w:val="006E2ADD"/>
    <w:rsid w:val="006E30EF"/>
    <w:rsid w:val="006E319A"/>
    <w:rsid w:val="006E3CB4"/>
    <w:rsid w:val="006E5804"/>
    <w:rsid w:val="006E7D51"/>
    <w:rsid w:val="006F452B"/>
    <w:rsid w:val="00710964"/>
    <w:rsid w:val="00712099"/>
    <w:rsid w:val="00721387"/>
    <w:rsid w:val="007249B2"/>
    <w:rsid w:val="007350F8"/>
    <w:rsid w:val="00735211"/>
    <w:rsid w:val="007362FD"/>
    <w:rsid w:val="00741A09"/>
    <w:rsid w:val="007522ED"/>
    <w:rsid w:val="00752CE8"/>
    <w:rsid w:val="00754850"/>
    <w:rsid w:val="00756703"/>
    <w:rsid w:val="00761030"/>
    <w:rsid w:val="0076790F"/>
    <w:rsid w:val="00771287"/>
    <w:rsid w:val="00774E01"/>
    <w:rsid w:val="00791A5C"/>
    <w:rsid w:val="0079327E"/>
    <w:rsid w:val="007B11CD"/>
    <w:rsid w:val="007B2C82"/>
    <w:rsid w:val="007C0013"/>
    <w:rsid w:val="007C3DDC"/>
    <w:rsid w:val="007E386F"/>
    <w:rsid w:val="007F0117"/>
    <w:rsid w:val="007F0924"/>
    <w:rsid w:val="007F6323"/>
    <w:rsid w:val="00802508"/>
    <w:rsid w:val="00805D6D"/>
    <w:rsid w:val="00817F5B"/>
    <w:rsid w:val="0083634A"/>
    <w:rsid w:val="00837221"/>
    <w:rsid w:val="008426E4"/>
    <w:rsid w:val="00843768"/>
    <w:rsid w:val="00846247"/>
    <w:rsid w:val="00850237"/>
    <w:rsid w:val="008527E8"/>
    <w:rsid w:val="008641A6"/>
    <w:rsid w:val="00877ED5"/>
    <w:rsid w:val="00892212"/>
    <w:rsid w:val="008A7DD3"/>
    <w:rsid w:val="008A7FBA"/>
    <w:rsid w:val="008B0666"/>
    <w:rsid w:val="008B5B2C"/>
    <w:rsid w:val="008B5B5D"/>
    <w:rsid w:val="008D0621"/>
    <w:rsid w:val="008D5BC0"/>
    <w:rsid w:val="008E5414"/>
    <w:rsid w:val="008F6DD1"/>
    <w:rsid w:val="008F7878"/>
    <w:rsid w:val="00915DD7"/>
    <w:rsid w:val="009213C8"/>
    <w:rsid w:val="009220DA"/>
    <w:rsid w:val="00923F24"/>
    <w:rsid w:val="009250C8"/>
    <w:rsid w:val="00926671"/>
    <w:rsid w:val="009271A6"/>
    <w:rsid w:val="0093166A"/>
    <w:rsid w:val="00937674"/>
    <w:rsid w:val="009425FA"/>
    <w:rsid w:val="009448A2"/>
    <w:rsid w:val="00945863"/>
    <w:rsid w:val="00946741"/>
    <w:rsid w:val="00954C9F"/>
    <w:rsid w:val="00961EDE"/>
    <w:rsid w:val="0096344C"/>
    <w:rsid w:val="00963F3A"/>
    <w:rsid w:val="0096568D"/>
    <w:rsid w:val="00970154"/>
    <w:rsid w:val="009731D6"/>
    <w:rsid w:val="00983A09"/>
    <w:rsid w:val="00983C4A"/>
    <w:rsid w:val="009965BB"/>
    <w:rsid w:val="00997907"/>
    <w:rsid w:val="009A2331"/>
    <w:rsid w:val="009A51C9"/>
    <w:rsid w:val="009A5A3D"/>
    <w:rsid w:val="009B1988"/>
    <w:rsid w:val="009C5B91"/>
    <w:rsid w:val="009C5C60"/>
    <w:rsid w:val="009C67A3"/>
    <w:rsid w:val="009D1882"/>
    <w:rsid w:val="009D1EDC"/>
    <w:rsid w:val="009D38D2"/>
    <w:rsid w:val="009D46DE"/>
    <w:rsid w:val="009D49A5"/>
    <w:rsid w:val="00A01219"/>
    <w:rsid w:val="00A15D3D"/>
    <w:rsid w:val="00A20DD1"/>
    <w:rsid w:val="00A31624"/>
    <w:rsid w:val="00A318ED"/>
    <w:rsid w:val="00A40237"/>
    <w:rsid w:val="00A45F40"/>
    <w:rsid w:val="00A611D6"/>
    <w:rsid w:val="00A6177C"/>
    <w:rsid w:val="00A67B7C"/>
    <w:rsid w:val="00A77E4C"/>
    <w:rsid w:val="00A8174F"/>
    <w:rsid w:val="00A82C89"/>
    <w:rsid w:val="00A84BCE"/>
    <w:rsid w:val="00A85864"/>
    <w:rsid w:val="00AA05B0"/>
    <w:rsid w:val="00AD15F7"/>
    <w:rsid w:val="00AD2AF9"/>
    <w:rsid w:val="00AD6100"/>
    <w:rsid w:val="00AD7B63"/>
    <w:rsid w:val="00AE52CB"/>
    <w:rsid w:val="00B0206F"/>
    <w:rsid w:val="00B04D60"/>
    <w:rsid w:val="00B15BFB"/>
    <w:rsid w:val="00B30E3E"/>
    <w:rsid w:val="00B43AD4"/>
    <w:rsid w:val="00B55A38"/>
    <w:rsid w:val="00B57B55"/>
    <w:rsid w:val="00B63205"/>
    <w:rsid w:val="00B65FEA"/>
    <w:rsid w:val="00B67265"/>
    <w:rsid w:val="00B7684A"/>
    <w:rsid w:val="00B800D1"/>
    <w:rsid w:val="00B8311C"/>
    <w:rsid w:val="00B941EC"/>
    <w:rsid w:val="00BA3D2C"/>
    <w:rsid w:val="00BA4A8C"/>
    <w:rsid w:val="00BA6D33"/>
    <w:rsid w:val="00BA7D0E"/>
    <w:rsid w:val="00BB43B2"/>
    <w:rsid w:val="00BC206D"/>
    <w:rsid w:val="00BC2CA4"/>
    <w:rsid w:val="00BC763E"/>
    <w:rsid w:val="00BE2EBD"/>
    <w:rsid w:val="00BF0726"/>
    <w:rsid w:val="00BF5FD9"/>
    <w:rsid w:val="00C076EC"/>
    <w:rsid w:val="00C157C0"/>
    <w:rsid w:val="00C16882"/>
    <w:rsid w:val="00C2420F"/>
    <w:rsid w:val="00C24B7F"/>
    <w:rsid w:val="00C26546"/>
    <w:rsid w:val="00C77FF8"/>
    <w:rsid w:val="00C96177"/>
    <w:rsid w:val="00CB0E0A"/>
    <w:rsid w:val="00CB7AE0"/>
    <w:rsid w:val="00CC3908"/>
    <w:rsid w:val="00CC5D20"/>
    <w:rsid w:val="00CC7674"/>
    <w:rsid w:val="00CD2254"/>
    <w:rsid w:val="00CE352F"/>
    <w:rsid w:val="00CE7651"/>
    <w:rsid w:val="00CF4041"/>
    <w:rsid w:val="00CF5EA3"/>
    <w:rsid w:val="00D00564"/>
    <w:rsid w:val="00D01B02"/>
    <w:rsid w:val="00D0663F"/>
    <w:rsid w:val="00D077E0"/>
    <w:rsid w:val="00D1019F"/>
    <w:rsid w:val="00D1309D"/>
    <w:rsid w:val="00D16AD2"/>
    <w:rsid w:val="00D2199D"/>
    <w:rsid w:val="00D245A5"/>
    <w:rsid w:val="00D433ED"/>
    <w:rsid w:val="00D52C0C"/>
    <w:rsid w:val="00D53D9D"/>
    <w:rsid w:val="00D63523"/>
    <w:rsid w:val="00D648D8"/>
    <w:rsid w:val="00D650B5"/>
    <w:rsid w:val="00D809CB"/>
    <w:rsid w:val="00D908AF"/>
    <w:rsid w:val="00D95946"/>
    <w:rsid w:val="00D97077"/>
    <w:rsid w:val="00DA3958"/>
    <w:rsid w:val="00DA401A"/>
    <w:rsid w:val="00DC4D75"/>
    <w:rsid w:val="00DC6BF1"/>
    <w:rsid w:val="00DD2E9A"/>
    <w:rsid w:val="00DD6DA6"/>
    <w:rsid w:val="00DE19EF"/>
    <w:rsid w:val="00E0144F"/>
    <w:rsid w:val="00E071B1"/>
    <w:rsid w:val="00E24A5B"/>
    <w:rsid w:val="00E25A14"/>
    <w:rsid w:val="00E2704B"/>
    <w:rsid w:val="00E27080"/>
    <w:rsid w:val="00E413A0"/>
    <w:rsid w:val="00E511F9"/>
    <w:rsid w:val="00E53DED"/>
    <w:rsid w:val="00E561A7"/>
    <w:rsid w:val="00E65773"/>
    <w:rsid w:val="00E7776A"/>
    <w:rsid w:val="00E81136"/>
    <w:rsid w:val="00E87C95"/>
    <w:rsid w:val="00E9596A"/>
    <w:rsid w:val="00E97E05"/>
    <w:rsid w:val="00EA6573"/>
    <w:rsid w:val="00EB3F82"/>
    <w:rsid w:val="00EC1922"/>
    <w:rsid w:val="00EC1C9A"/>
    <w:rsid w:val="00EC4308"/>
    <w:rsid w:val="00EE59D7"/>
    <w:rsid w:val="00F01991"/>
    <w:rsid w:val="00F07E90"/>
    <w:rsid w:val="00F20087"/>
    <w:rsid w:val="00F22517"/>
    <w:rsid w:val="00F24CED"/>
    <w:rsid w:val="00F268AA"/>
    <w:rsid w:val="00F269B8"/>
    <w:rsid w:val="00F30BBB"/>
    <w:rsid w:val="00F31195"/>
    <w:rsid w:val="00F3647C"/>
    <w:rsid w:val="00F37143"/>
    <w:rsid w:val="00F43804"/>
    <w:rsid w:val="00F50D33"/>
    <w:rsid w:val="00F520EE"/>
    <w:rsid w:val="00F52578"/>
    <w:rsid w:val="00F61E98"/>
    <w:rsid w:val="00F70104"/>
    <w:rsid w:val="00F72AC7"/>
    <w:rsid w:val="00F73578"/>
    <w:rsid w:val="00F86780"/>
    <w:rsid w:val="00F87EBD"/>
    <w:rsid w:val="00F9782F"/>
    <w:rsid w:val="00FA756D"/>
    <w:rsid w:val="00FD517A"/>
    <w:rsid w:val="00FE5BEC"/>
    <w:rsid w:val="00FF3E09"/>
    <w:rsid w:val="00FF4F4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597D59"/>
  <w15:docId w15:val="{EEBBCA65-ADF6-4A90-A80F-B0D491E7C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F3A"/>
    <w:rPr>
      <w:rFonts w:ascii="Arial" w:hAnsi="Arial"/>
    </w:rPr>
  </w:style>
  <w:style w:type="paragraph" w:styleId="Heading1">
    <w:name w:val="heading 1"/>
    <w:basedOn w:val="Normal"/>
    <w:next w:val="Normal"/>
    <w:link w:val="Heading1Char"/>
    <w:qFormat/>
    <w:rsid w:val="00A85864"/>
    <w:pPr>
      <w:keepNext/>
      <w:numPr>
        <w:numId w:val="1"/>
      </w:numPr>
      <w:spacing w:after="240" w:line="240" w:lineRule="auto"/>
      <w:outlineLvl w:val="0"/>
    </w:pPr>
    <w:rPr>
      <w:rFonts w:eastAsia="Times New Roman" w:cs="Arial"/>
      <w:color w:val="F96A1B" w:themeColor="accent2"/>
      <w:kern w:val="28"/>
      <w:sz w:val="36"/>
      <w:szCs w:val="36"/>
      <w:lang w:val="en-US"/>
    </w:rPr>
  </w:style>
  <w:style w:type="paragraph" w:styleId="Heading2">
    <w:name w:val="heading 2"/>
    <w:basedOn w:val="Normal"/>
    <w:next w:val="Normal"/>
    <w:link w:val="Heading2Char"/>
    <w:uiPriority w:val="9"/>
    <w:unhideWhenUsed/>
    <w:qFormat/>
    <w:rsid w:val="00963F3A"/>
    <w:pPr>
      <w:keepNext/>
      <w:keepLines/>
      <w:numPr>
        <w:ilvl w:val="1"/>
        <w:numId w:val="1"/>
      </w:numPr>
      <w:spacing w:before="200" w:after="120"/>
      <w:outlineLvl w:val="1"/>
    </w:pPr>
    <w:rPr>
      <w:rFonts w:asciiTheme="majorHAnsi" w:eastAsiaTheme="majorEastAsia" w:hAnsiTheme="majorHAnsi" w:cstheme="majorBidi"/>
      <w:b/>
      <w:bCs/>
      <w:color w:val="0070C0"/>
      <w:sz w:val="24"/>
      <w:szCs w:val="26"/>
    </w:rPr>
  </w:style>
  <w:style w:type="paragraph" w:styleId="Heading3">
    <w:name w:val="heading 3"/>
    <w:basedOn w:val="Normal"/>
    <w:next w:val="Normal"/>
    <w:link w:val="Heading3Char"/>
    <w:uiPriority w:val="9"/>
    <w:unhideWhenUsed/>
    <w:qFormat/>
    <w:rsid w:val="00D53D9D"/>
    <w:pPr>
      <w:keepNext/>
      <w:keepLines/>
      <w:numPr>
        <w:ilvl w:val="2"/>
        <w:numId w:val="1"/>
      </w:numPr>
      <w:spacing w:before="120" w:after="120"/>
      <w:outlineLvl w:val="2"/>
    </w:pPr>
    <w:rPr>
      <w:rFonts w:asciiTheme="majorHAnsi" w:eastAsiaTheme="majorEastAsia" w:hAnsiTheme="majorHAnsi" w:cstheme="majorBidi"/>
      <w:color w:val="3C3D3E" w:themeColor="accent1" w:themeShade="7F"/>
      <w:sz w:val="24"/>
      <w:szCs w:val="24"/>
    </w:rPr>
  </w:style>
  <w:style w:type="paragraph" w:styleId="Heading4">
    <w:name w:val="heading 4"/>
    <w:basedOn w:val="Normal"/>
    <w:next w:val="Normal"/>
    <w:link w:val="Heading4Char"/>
    <w:uiPriority w:val="9"/>
    <w:unhideWhenUsed/>
    <w:qFormat/>
    <w:rsid w:val="001B16C8"/>
    <w:pPr>
      <w:keepNext/>
      <w:keepLines/>
      <w:numPr>
        <w:ilvl w:val="3"/>
        <w:numId w:val="1"/>
      </w:numPr>
      <w:spacing w:before="40" w:after="0"/>
      <w:outlineLvl w:val="3"/>
    </w:pPr>
    <w:rPr>
      <w:rFonts w:asciiTheme="majorHAnsi" w:eastAsiaTheme="majorEastAsia" w:hAnsiTheme="majorHAnsi" w:cstheme="majorBidi"/>
      <w:i/>
      <w:iCs/>
      <w:color w:val="5A5C5E" w:themeColor="accent1" w:themeShade="BF"/>
    </w:rPr>
  </w:style>
  <w:style w:type="paragraph" w:styleId="Heading5">
    <w:name w:val="heading 5"/>
    <w:basedOn w:val="Normal"/>
    <w:next w:val="Normal"/>
    <w:link w:val="Heading5Char"/>
    <w:uiPriority w:val="9"/>
    <w:semiHidden/>
    <w:unhideWhenUsed/>
    <w:qFormat/>
    <w:rsid w:val="001B16C8"/>
    <w:pPr>
      <w:keepNext/>
      <w:keepLines/>
      <w:numPr>
        <w:ilvl w:val="4"/>
        <w:numId w:val="1"/>
      </w:numPr>
      <w:spacing w:before="40" w:after="0"/>
      <w:outlineLvl w:val="4"/>
    </w:pPr>
    <w:rPr>
      <w:rFonts w:asciiTheme="majorHAnsi" w:eastAsiaTheme="majorEastAsia" w:hAnsiTheme="majorHAnsi" w:cstheme="majorBidi"/>
      <w:color w:val="5A5C5E" w:themeColor="accent1" w:themeShade="BF"/>
    </w:rPr>
  </w:style>
  <w:style w:type="paragraph" w:styleId="Heading6">
    <w:name w:val="heading 6"/>
    <w:basedOn w:val="Normal"/>
    <w:next w:val="Normal"/>
    <w:link w:val="Heading6Char"/>
    <w:uiPriority w:val="9"/>
    <w:semiHidden/>
    <w:unhideWhenUsed/>
    <w:qFormat/>
    <w:rsid w:val="001B16C8"/>
    <w:pPr>
      <w:keepNext/>
      <w:keepLines/>
      <w:numPr>
        <w:ilvl w:val="5"/>
        <w:numId w:val="1"/>
      </w:numPr>
      <w:spacing w:before="40" w:after="0"/>
      <w:outlineLvl w:val="5"/>
    </w:pPr>
    <w:rPr>
      <w:rFonts w:asciiTheme="majorHAnsi" w:eastAsiaTheme="majorEastAsia" w:hAnsiTheme="majorHAnsi" w:cstheme="majorBidi"/>
      <w:color w:val="3C3D3E" w:themeColor="accent1" w:themeShade="7F"/>
    </w:rPr>
  </w:style>
  <w:style w:type="paragraph" w:styleId="Heading7">
    <w:name w:val="heading 7"/>
    <w:basedOn w:val="Normal"/>
    <w:next w:val="Normal"/>
    <w:link w:val="Heading7Char"/>
    <w:uiPriority w:val="9"/>
    <w:semiHidden/>
    <w:unhideWhenUsed/>
    <w:qFormat/>
    <w:rsid w:val="001B16C8"/>
    <w:pPr>
      <w:keepNext/>
      <w:keepLines/>
      <w:numPr>
        <w:ilvl w:val="6"/>
        <w:numId w:val="1"/>
      </w:numPr>
      <w:spacing w:before="40" w:after="0"/>
      <w:outlineLvl w:val="6"/>
    </w:pPr>
    <w:rPr>
      <w:rFonts w:asciiTheme="majorHAnsi" w:eastAsiaTheme="majorEastAsia" w:hAnsiTheme="majorHAnsi" w:cstheme="majorBidi"/>
      <w:i/>
      <w:iCs/>
      <w:color w:val="3C3D3E" w:themeColor="accent1" w:themeShade="7F"/>
    </w:rPr>
  </w:style>
  <w:style w:type="paragraph" w:styleId="Heading8">
    <w:name w:val="heading 8"/>
    <w:basedOn w:val="Normal"/>
    <w:next w:val="Normal"/>
    <w:link w:val="Heading8Char"/>
    <w:uiPriority w:val="9"/>
    <w:semiHidden/>
    <w:unhideWhenUsed/>
    <w:qFormat/>
    <w:rsid w:val="001B16C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B16C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65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6546"/>
  </w:style>
  <w:style w:type="paragraph" w:styleId="Footer">
    <w:name w:val="footer"/>
    <w:basedOn w:val="Normal"/>
    <w:link w:val="FooterChar"/>
    <w:uiPriority w:val="99"/>
    <w:unhideWhenUsed/>
    <w:rsid w:val="00C265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6546"/>
  </w:style>
  <w:style w:type="paragraph" w:styleId="NoSpacing">
    <w:name w:val="No Spacing"/>
    <w:aliases w:val="Introduction"/>
    <w:link w:val="NoSpacingChar"/>
    <w:uiPriority w:val="1"/>
    <w:qFormat/>
    <w:rsid w:val="00B800D1"/>
    <w:pPr>
      <w:spacing w:before="120" w:after="120" w:line="300" w:lineRule="auto"/>
    </w:pPr>
    <w:rPr>
      <w:rFonts w:eastAsiaTheme="minorEastAsia"/>
      <w:color w:val="000000" w:themeColor="text1"/>
      <w:sz w:val="26"/>
      <w:lang w:val="en-US" w:eastAsia="ja-JP"/>
    </w:rPr>
  </w:style>
  <w:style w:type="character" w:customStyle="1" w:styleId="NoSpacingChar">
    <w:name w:val="No Spacing Char"/>
    <w:aliases w:val="Introduction Char"/>
    <w:basedOn w:val="DefaultParagraphFont"/>
    <w:link w:val="NoSpacing"/>
    <w:uiPriority w:val="1"/>
    <w:rsid w:val="00B800D1"/>
    <w:rPr>
      <w:rFonts w:eastAsiaTheme="minorEastAsia"/>
      <w:color w:val="000000" w:themeColor="text1"/>
      <w:sz w:val="26"/>
      <w:lang w:val="en-US" w:eastAsia="ja-JP"/>
    </w:rPr>
  </w:style>
  <w:style w:type="paragraph" w:styleId="BalloonText">
    <w:name w:val="Balloon Text"/>
    <w:basedOn w:val="Normal"/>
    <w:link w:val="BalloonTextChar"/>
    <w:uiPriority w:val="99"/>
    <w:semiHidden/>
    <w:unhideWhenUsed/>
    <w:rsid w:val="00E24A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4A5B"/>
    <w:rPr>
      <w:rFonts w:ascii="Tahoma" w:hAnsi="Tahoma" w:cs="Tahoma"/>
      <w:sz w:val="16"/>
      <w:szCs w:val="16"/>
    </w:rPr>
  </w:style>
  <w:style w:type="character" w:customStyle="1" w:styleId="Heading1Char">
    <w:name w:val="Heading 1 Char"/>
    <w:basedOn w:val="DefaultParagraphFont"/>
    <w:link w:val="Heading1"/>
    <w:rsid w:val="00A85864"/>
    <w:rPr>
      <w:rFonts w:ascii="Arial" w:eastAsia="Times New Roman" w:hAnsi="Arial" w:cs="Arial"/>
      <w:color w:val="F96A1B" w:themeColor="accent2"/>
      <w:kern w:val="28"/>
      <w:sz w:val="36"/>
      <w:szCs w:val="36"/>
      <w:lang w:val="en-US"/>
    </w:rPr>
  </w:style>
  <w:style w:type="character" w:styleId="PageNumber">
    <w:name w:val="page number"/>
    <w:basedOn w:val="DefaultParagraphFont"/>
    <w:rsid w:val="0034527A"/>
    <w:rPr>
      <w:rFonts w:ascii="Verdana" w:hAnsi="Verdana"/>
    </w:rPr>
  </w:style>
  <w:style w:type="character" w:styleId="Hyperlink">
    <w:name w:val="Hyperlink"/>
    <w:basedOn w:val="DefaultParagraphFont"/>
    <w:uiPriority w:val="99"/>
    <w:unhideWhenUsed/>
    <w:rsid w:val="00EC1C9A"/>
    <w:rPr>
      <w:color w:val="5F5F5F" w:themeColor="hyperlink"/>
      <w:u w:val="single"/>
    </w:rPr>
  </w:style>
  <w:style w:type="paragraph" w:styleId="ListParagraph">
    <w:name w:val="List Paragraph"/>
    <w:basedOn w:val="Normal"/>
    <w:uiPriority w:val="34"/>
    <w:qFormat/>
    <w:rsid w:val="00607FF5"/>
    <w:pPr>
      <w:contextualSpacing/>
    </w:pPr>
  </w:style>
  <w:style w:type="paragraph" w:styleId="TOCHeading">
    <w:name w:val="TOC Heading"/>
    <w:basedOn w:val="Heading1"/>
    <w:next w:val="Normal"/>
    <w:link w:val="TOCHeadingChar"/>
    <w:uiPriority w:val="39"/>
    <w:semiHidden/>
    <w:unhideWhenUsed/>
    <w:qFormat/>
    <w:rsid w:val="00A85864"/>
    <w:pPr>
      <w:keepLines/>
      <w:spacing w:before="480" w:after="0" w:line="276" w:lineRule="auto"/>
      <w:outlineLvl w:val="9"/>
    </w:pPr>
    <w:rPr>
      <w:rFonts w:asciiTheme="majorHAnsi" w:eastAsiaTheme="majorEastAsia" w:hAnsiTheme="majorHAnsi" w:cstheme="majorBidi"/>
      <w:b/>
      <w:bCs/>
      <w:color w:val="5A5C5E" w:themeColor="accent1" w:themeShade="BF"/>
      <w:kern w:val="0"/>
      <w:sz w:val="28"/>
      <w:szCs w:val="28"/>
      <w:lang w:eastAsia="ja-JP"/>
    </w:rPr>
  </w:style>
  <w:style w:type="paragraph" w:styleId="Subtitle">
    <w:name w:val="Subtitle"/>
    <w:basedOn w:val="Normal"/>
    <w:next w:val="Normal"/>
    <w:link w:val="SubtitleChar"/>
    <w:uiPriority w:val="11"/>
    <w:qFormat/>
    <w:rsid w:val="00F520EE"/>
    <w:pPr>
      <w:numPr>
        <w:ilvl w:val="1"/>
      </w:numPr>
    </w:pPr>
    <w:rPr>
      <w:rFonts w:eastAsiaTheme="majorEastAsia" w:cstheme="majorBidi"/>
      <w:iCs/>
      <w:color w:val="FFFFFF" w:themeColor="background1"/>
      <w:spacing w:val="15"/>
      <w:sz w:val="28"/>
      <w:szCs w:val="24"/>
    </w:rPr>
  </w:style>
  <w:style w:type="character" w:customStyle="1" w:styleId="SubtitleChar">
    <w:name w:val="Subtitle Char"/>
    <w:basedOn w:val="DefaultParagraphFont"/>
    <w:link w:val="Subtitle"/>
    <w:uiPriority w:val="11"/>
    <w:rsid w:val="00F520EE"/>
    <w:rPr>
      <w:rFonts w:ascii="Arial" w:eastAsiaTheme="majorEastAsia" w:hAnsi="Arial" w:cstheme="majorBidi"/>
      <w:iCs/>
      <w:color w:val="FFFFFF" w:themeColor="background1"/>
      <w:spacing w:val="15"/>
      <w:sz w:val="28"/>
      <w:szCs w:val="24"/>
    </w:rPr>
  </w:style>
  <w:style w:type="paragraph" w:styleId="Title">
    <w:name w:val="Title"/>
    <w:basedOn w:val="Normal"/>
    <w:next w:val="Normal"/>
    <w:link w:val="TitleChar"/>
    <w:uiPriority w:val="10"/>
    <w:qFormat/>
    <w:rsid w:val="00F520EE"/>
    <w:pPr>
      <w:pBdr>
        <w:bottom w:val="single" w:sz="8" w:space="4" w:color="797B7E" w:themeColor="accent1"/>
      </w:pBdr>
      <w:spacing w:after="300" w:line="240" w:lineRule="auto"/>
      <w:contextualSpacing/>
    </w:pPr>
    <w:rPr>
      <w:rFonts w:eastAsiaTheme="majorEastAsia" w:cstheme="majorBidi"/>
      <w:color w:val="FFFFFF" w:themeColor="background1"/>
      <w:spacing w:val="5"/>
      <w:kern w:val="28"/>
      <w:sz w:val="44"/>
      <w:szCs w:val="52"/>
    </w:rPr>
  </w:style>
  <w:style w:type="character" w:customStyle="1" w:styleId="TitleChar">
    <w:name w:val="Title Char"/>
    <w:basedOn w:val="DefaultParagraphFont"/>
    <w:link w:val="Title"/>
    <w:uiPriority w:val="10"/>
    <w:rsid w:val="00F520EE"/>
    <w:rPr>
      <w:rFonts w:ascii="Arial" w:eastAsiaTheme="majorEastAsia" w:hAnsi="Arial" w:cstheme="majorBidi"/>
      <w:color w:val="FFFFFF" w:themeColor="background1"/>
      <w:spacing w:val="5"/>
      <w:kern w:val="28"/>
      <w:sz w:val="44"/>
      <w:szCs w:val="52"/>
    </w:rPr>
  </w:style>
  <w:style w:type="paragraph" w:styleId="TOC1">
    <w:name w:val="toc 1"/>
    <w:basedOn w:val="Normal"/>
    <w:next w:val="Normal"/>
    <w:uiPriority w:val="39"/>
    <w:unhideWhenUsed/>
    <w:qFormat/>
    <w:rsid w:val="00036075"/>
    <w:pPr>
      <w:tabs>
        <w:tab w:val="right" w:leader="dot" w:pos="10350"/>
      </w:tabs>
      <w:spacing w:after="100"/>
    </w:pPr>
    <w:rPr>
      <w:color w:val="000000" w:themeColor="text1"/>
    </w:rPr>
  </w:style>
  <w:style w:type="paragraph" w:styleId="TOC2">
    <w:name w:val="toc 2"/>
    <w:basedOn w:val="Normal"/>
    <w:next w:val="Normal"/>
    <w:uiPriority w:val="39"/>
    <w:unhideWhenUsed/>
    <w:qFormat/>
    <w:rsid w:val="00036075"/>
    <w:pPr>
      <w:tabs>
        <w:tab w:val="right" w:leader="dot" w:pos="10350"/>
      </w:tabs>
      <w:spacing w:after="100"/>
    </w:pPr>
    <w:rPr>
      <w:rFonts w:asciiTheme="minorHAnsi" w:eastAsiaTheme="minorEastAsia" w:hAnsiTheme="minorHAnsi"/>
      <w:noProof/>
      <w:color w:val="000000" w:themeColor="text1"/>
      <w:lang w:val="en-US" w:eastAsia="ja-JP"/>
      <w14:textFill>
        <w14:solidFill>
          <w14:schemeClr w14:val="tx1">
            <w14:lumMod w14:val="75000"/>
            <w14:lumOff w14:val="25000"/>
            <w14:lumMod w14:val="75000"/>
            <w14:lumOff w14:val="25000"/>
          </w14:schemeClr>
        </w14:solidFill>
      </w14:textFill>
    </w:rPr>
  </w:style>
  <w:style w:type="paragraph" w:styleId="TOC3">
    <w:name w:val="toc 3"/>
    <w:basedOn w:val="Normal"/>
    <w:next w:val="Normal"/>
    <w:autoRedefine/>
    <w:uiPriority w:val="39"/>
    <w:unhideWhenUsed/>
    <w:qFormat/>
    <w:rsid w:val="00A85864"/>
    <w:pPr>
      <w:spacing w:after="100"/>
      <w:ind w:left="440"/>
    </w:pPr>
    <w:rPr>
      <w:rFonts w:asciiTheme="minorHAnsi" w:eastAsiaTheme="minorEastAsia" w:hAnsiTheme="minorHAnsi"/>
      <w:lang w:val="en-US" w:eastAsia="ja-JP"/>
    </w:rPr>
  </w:style>
  <w:style w:type="character" w:customStyle="1" w:styleId="Heading2Char">
    <w:name w:val="Heading 2 Char"/>
    <w:basedOn w:val="DefaultParagraphFont"/>
    <w:link w:val="Heading2"/>
    <w:uiPriority w:val="9"/>
    <w:rsid w:val="00963F3A"/>
    <w:rPr>
      <w:rFonts w:asciiTheme="majorHAnsi" w:eastAsiaTheme="majorEastAsia" w:hAnsiTheme="majorHAnsi" w:cstheme="majorBidi"/>
      <w:b/>
      <w:bCs/>
      <w:color w:val="0070C0"/>
      <w:sz w:val="24"/>
      <w:szCs w:val="26"/>
    </w:rPr>
  </w:style>
  <w:style w:type="paragraph" w:styleId="Quote">
    <w:name w:val="Quote"/>
    <w:basedOn w:val="Normal"/>
    <w:link w:val="QuoteChar"/>
    <w:uiPriority w:val="29"/>
    <w:qFormat/>
    <w:rsid w:val="00E25A14"/>
    <w:pPr>
      <w:pageBreakBefore/>
    </w:pPr>
    <w:rPr>
      <w:iCs/>
      <w:caps/>
      <w:color w:val="0070C0"/>
      <w:sz w:val="24"/>
    </w:rPr>
  </w:style>
  <w:style w:type="character" w:customStyle="1" w:styleId="QuoteChar">
    <w:name w:val="Quote Char"/>
    <w:basedOn w:val="DefaultParagraphFont"/>
    <w:link w:val="Quote"/>
    <w:uiPriority w:val="29"/>
    <w:rsid w:val="00E25A14"/>
    <w:rPr>
      <w:rFonts w:ascii="Arial" w:hAnsi="Arial"/>
      <w:iCs/>
      <w:caps/>
      <w:color w:val="0070C0"/>
      <w:sz w:val="24"/>
    </w:rPr>
  </w:style>
  <w:style w:type="character" w:styleId="SubtleEmphasis">
    <w:name w:val="Subtle Emphasis"/>
    <w:aliases w:val="Small Text"/>
    <w:basedOn w:val="DefaultParagraphFont"/>
    <w:uiPriority w:val="19"/>
    <w:qFormat/>
    <w:rsid w:val="00F520EE"/>
    <w:rPr>
      <w:rFonts w:ascii="Arial" w:hAnsi="Arial"/>
      <w:i w:val="0"/>
      <w:iCs/>
      <w:color w:val="000000" w:themeColor="text1"/>
      <w:sz w:val="20"/>
    </w:rPr>
  </w:style>
  <w:style w:type="character" w:styleId="Emphasis">
    <w:name w:val="Emphasis"/>
    <w:basedOn w:val="DefaultParagraphFont"/>
    <w:uiPriority w:val="20"/>
    <w:qFormat/>
    <w:rsid w:val="0034424C"/>
    <w:rPr>
      <w:rFonts w:ascii="Arial" w:hAnsi="Arial"/>
      <w:b/>
      <w:i w:val="0"/>
      <w:iCs/>
      <w:color w:val="auto"/>
      <w:sz w:val="20"/>
    </w:rPr>
  </w:style>
  <w:style w:type="table" w:customStyle="1" w:styleId="GridTable4-Accent61">
    <w:name w:val="Grid Table 4 - Accent 61"/>
    <w:basedOn w:val="TableNormal"/>
    <w:uiPriority w:val="49"/>
    <w:rsid w:val="009A2331"/>
    <w:pPr>
      <w:spacing w:after="0" w:line="240" w:lineRule="auto"/>
    </w:pPr>
    <w:rPr>
      <w:rFonts w:ascii="Verdana" w:hAnsi="Verdana"/>
      <w:color w:val="0070C0"/>
      <w:sz w:val="18"/>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CellMar>
        <w:top w:w="72" w:type="dxa"/>
        <w:left w:w="115" w:type="dxa"/>
        <w:bottom w:w="72" w:type="dxa"/>
        <w:right w:w="115" w:type="dxa"/>
      </w:tblCellMar>
    </w:tblPr>
    <w:tblStylePr w:type="firstRow">
      <w:pPr>
        <w:jc w:val="left"/>
      </w:pPr>
      <w:rPr>
        <w:rFonts w:ascii="Arial" w:hAnsi="Arial"/>
        <w:b/>
        <w:bCs/>
        <w:color w:val="FFFFFF" w:themeColor="background1"/>
        <w:sz w:val="22"/>
      </w:rPr>
      <w:tblPr>
        <w:tblCellMar>
          <w:top w:w="72" w:type="dxa"/>
          <w:left w:w="43" w:type="dxa"/>
          <w:bottom w:w="72" w:type="dxa"/>
          <w:right w:w="43" w:type="dxa"/>
        </w:tblCellMa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paragraph" w:styleId="IntenseQuote">
    <w:name w:val="Intense Quote"/>
    <w:basedOn w:val="Normal"/>
    <w:next w:val="Normal"/>
    <w:link w:val="IntenseQuoteChar"/>
    <w:uiPriority w:val="30"/>
    <w:rsid w:val="00926671"/>
    <w:pPr>
      <w:pBdr>
        <w:top w:val="single" w:sz="4" w:space="10" w:color="797B7E" w:themeColor="accent1"/>
        <w:bottom w:val="single" w:sz="4" w:space="10" w:color="797B7E" w:themeColor="accent1"/>
      </w:pBdr>
      <w:spacing w:before="360" w:after="360"/>
      <w:ind w:left="864" w:right="864"/>
      <w:jc w:val="center"/>
    </w:pPr>
    <w:rPr>
      <w:i/>
      <w:iCs/>
      <w:color w:val="797B7E" w:themeColor="accent1"/>
    </w:rPr>
  </w:style>
  <w:style w:type="character" w:customStyle="1" w:styleId="IntenseQuoteChar">
    <w:name w:val="Intense Quote Char"/>
    <w:basedOn w:val="DefaultParagraphFont"/>
    <w:link w:val="IntenseQuote"/>
    <w:uiPriority w:val="30"/>
    <w:rsid w:val="00926671"/>
    <w:rPr>
      <w:rFonts w:ascii="Arial" w:hAnsi="Arial"/>
      <w:i/>
      <w:iCs/>
      <w:color w:val="797B7E" w:themeColor="accent1"/>
    </w:rPr>
  </w:style>
  <w:style w:type="paragraph" w:customStyle="1" w:styleId="TableText">
    <w:name w:val="Table Text"/>
    <w:basedOn w:val="Normal"/>
    <w:link w:val="TableTextChar"/>
    <w:qFormat/>
    <w:rsid w:val="00926671"/>
    <w:pPr>
      <w:spacing w:before="120" w:after="120" w:line="240" w:lineRule="auto"/>
      <w:ind w:left="144"/>
    </w:pPr>
    <w:rPr>
      <w:rFonts w:ascii="Verdana" w:eastAsia="MS Mincho" w:hAnsi="Verdana" w:cs="Times New Roman"/>
      <w:color w:val="0070C0"/>
      <w:sz w:val="18"/>
      <w:szCs w:val="18"/>
      <w:lang w:val="en-US"/>
    </w:rPr>
  </w:style>
  <w:style w:type="character" w:customStyle="1" w:styleId="TableTextChar">
    <w:name w:val="Table Text Char"/>
    <w:basedOn w:val="DefaultParagraphFont"/>
    <w:link w:val="TableText"/>
    <w:rsid w:val="00926671"/>
    <w:rPr>
      <w:rFonts w:ascii="Verdana" w:eastAsia="MS Mincho" w:hAnsi="Verdana" w:cs="Times New Roman"/>
      <w:i w:val="0"/>
      <w:vanish w:val="0"/>
      <w:color w:val="0070C0"/>
      <w:sz w:val="18"/>
      <w:szCs w:val="18"/>
      <w:lang w:val="en-US"/>
    </w:rPr>
  </w:style>
  <w:style w:type="character" w:customStyle="1" w:styleId="Heading3Char">
    <w:name w:val="Heading 3 Char"/>
    <w:basedOn w:val="DefaultParagraphFont"/>
    <w:link w:val="Heading3"/>
    <w:uiPriority w:val="9"/>
    <w:rsid w:val="00D53D9D"/>
    <w:rPr>
      <w:rFonts w:asciiTheme="majorHAnsi" w:eastAsiaTheme="majorEastAsia" w:hAnsiTheme="majorHAnsi" w:cstheme="majorBidi"/>
      <w:color w:val="3C3D3E" w:themeColor="accent1" w:themeShade="7F"/>
      <w:sz w:val="24"/>
      <w:szCs w:val="24"/>
    </w:rPr>
  </w:style>
  <w:style w:type="paragraph" w:customStyle="1" w:styleId="SidebarHeader">
    <w:name w:val="Sidebar Header"/>
    <w:basedOn w:val="Normal"/>
    <w:next w:val="Normal"/>
    <w:link w:val="SidebarHeaderChar"/>
    <w:qFormat/>
    <w:rsid w:val="004C7B46"/>
    <w:pPr>
      <w:pageBreakBefore/>
      <w:spacing w:after="60"/>
    </w:pPr>
    <w:rPr>
      <w:rFonts w:cs="Arial"/>
      <w:color w:val="0069AA"/>
    </w:rPr>
  </w:style>
  <w:style w:type="paragraph" w:customStyle="1" w:styleId="QuoteAuthor">
    <w:name w:val="Quote Author"/>
    <w:basedOn w:val="Normal"/>
    <w:next w:val="Normal"/>
    <w:link w:val="QuoteAuthorChar"/>
    <w:qFormat/>
    <w:rsid w:val="004C7B46"/>
    <w:pPr>
      <w:jc w:val="right"/>
    </w:pPr>
    <w:rPr>
      <w:color w:val="545454"/>
      <w:sz w:val="24"/>
    </w:rPr>
  </w:style>
  <w:style w:type="character" w:customStyle="1" w:styleId="SidebarHeaderChar">
    <w:name w:val="Sidebar Header Char"/>
    <w:basedOn w:val="DefaultParagraphFont"/>
    <w:link w:val="SidebarHeader"/>
    <w:rsid w:val="004C7B46"/>
    <w:rPr>
      <w:rFonts w:ascii="Arial" w:hAnsi="Arial" w:cs="Arial"/>
      <w:color w:val="0069AA"/>
      <w:sz w:val="20"/>
    </w:rPr>
  </w:style>
  <w:style w:type="paragraph" w:styleId="Caption">
    <w:name w:val="caption"/>
    <w:basedOn w:val="Normal"/>
    <w:next w:val="Normal"/>
    <w:uiPriority w:val="35"/>
    <w:unhideWhenUsed/>
    <w:qFormat/>
    <w:rsid w:val="00E7776A"/>
    <w:pPr>
      <w:spacing w:line="240" w:lineRule="auto"/>
    </w:pPr>
    <w:rPr>
      <w:iCs/>
      <w:color w:val="0070C0"/>
      <w:szCs w:val="18"/>
    </w:rPr>
  </w:style>
  <w:style w:type="character" w:customStyle="1" w:styleId="QuoteAuthorChar">
    <w:name w:val="Quote Author Char"/>
    <w:basedOn w:val="DefaultParagraphFont"/>
    <w:link w:val="QuoteAuthor"/>
    <w:rsid w:val="004C7B46"/>
    <w:rPr>
      <w:rFonts w:ascii="Arial" w:hAnsi="Arial"/>
      <w:color w:val="545454"/>
      <w:sz w:val="24"/>
    </w:rPr>
  </w:style>
  <w:style w:type="character" w:styleId="Strong">
    <w:name w:val="Strong"/>
    <w:basedOn w:val="DefaultParagraphFont"/>
    <w:uiPriority w:val="22"/>
    <w:qFormat/>
    <w:rsid w:val="0034424C"/>
    <w:rPr>
      <w:b/>
      <w:bCs/>
    </w:rPr>
  </w:style>
  <w:style w:type="paragraph" w:customStyle="1" w:styleId="TableHeader">
    <w:name w:val="Table Header"/>
    <w:basedOn w:val="Normal"/>
    <w:link w:val="TableHeaderChar"/>
    <w:qFormat/>
    <w:rsid w:val="00A611D6"/>
    <w:pPr>
      <w:spacing w:after="60"/>
    </w:pPr>
    <w:rPr>
      <w:b/>
      <w:color w:val="FFFFFF" w:themeColor="background1"/>
    </w:rPr>
  </w:style>
  <w:style w:type="paragraph" w:customStyle="1" w:styleId="ContentsHeader">
    <w:name w:val="Contents Header"/>
    <w:basedOn w:val="Normal"/>
    <w:next w:val="Normal"/>
    <w:link w:val="ContentsHeaderChar"/>
    <w:qFormat/>
    <w:rsid w:val="00E511F9"/>
    <w:rPr>
      <w:b/>
      <w:color w:val="0070C0"/>
      <w:sz w:val="24"/>
    </w:rPr>
  </w:style>
  <w:style w:type="character" w:customStyle="1" w:styleId="TableHeaderChar">
    <w:name w:val="Table Header Char"/>
    <w:basedOn w:val="DefaultParagraphFont"/>
    <w:link w:val="TableHeader"/>
    <w:rsid w:val="00A611D6"/>
    <w:rPr>
      <w:rFonts w:ascii="Arial" w:hAnsi="Arial"/>
      <w:b/>
      <w:color w:val="FFFFFF" w:themeColor="background1"/>
    </w:rPr>
  </w:style>
  <w:style w:type="paragraph" w:styleId="TableofFigures">
    <w:name w:val="table of figures"/>
    <w:basedOn w:val="Normal"/>
    <w:next w:val="Normal"/>
    <w:uiPriority w:val="99"/>
    <w:unhideWhenUsed/>
    <w:rsid w:val="00E511F9"/>
    <w:pPr>
      <w:spacing w:after="0"/>
    </w:pPr>
  </w:style>
  <w:style w:type="character" w:customStyle="1" w:styleId="TOCHeadingChar">
    <w:name w:val="TOC Heading Char"/>
    <w:basedOn w:val="Heading1Char"/>
    <w:link w:val="TOCHeading"/>
    <w:uiPriority w:val="39"/>
    <w:semiHidden/>
    <w:rsid w:val="00E511F9"/>
    <w:rPr>
      <w:rFonts w:asciiTheme="majorHAnsi" w:eastAsiaTheme="majorEastAsia" w:hAnsiTheme="majorHAnsi" w:cstheme="majorBidi"/>
      <w:b/>
      <w:bCs/>
      <w:color w:val="5A5C5E" w:themeColor="accent1" w:themeShade="BF"/>
      <w:kern w:val="28"/>
      <w:sz w:val="28"/>
      <w:szCs w:val="28"/>
      <w:lang w:val="en-US" w:eastAsia="ja-JP"/>
    </w:rPr>
  </w:style>
  <w:style w:type="character" w:customStyle="1" w:styleId="ContentsHeaderChar">
    <w:name w:val="Contents Header Char"/>
    <w:basedOn w:val="TOCHeadingChar"/>
    <w:link w:val="ContentsHeader"/>
    <w:rsid w:val="00061BBF"/>
    <w:rPr>
      <w:rFonts w:ascii="Arial" w:eastAsiaTheme="majorEastAsia" w:hAnsi="Arial" w:cstheme="majorBidi"/>
      <w:b/>
      <w:bCs w:val="0"/>
      <w:color w:val="0070C0"/>
      <w:kern w:val="28"/>
      <w:sz w:val="24"/>
      <w:szCs w:val="28"/>
      <w:lang w:val="en-US" w:eastAsia="ja-JP"/>
    </w:rPr>
  </w:style>
  <w:style w:type="table" w:styleId="TableGrid">
    <w:name w:val="Table Grid"/>
    <w:basedOn w:val="TableNormal"/>
    <w:uiPriority w:val="59"/>
    <w:rsid w:val="009A2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basedOn w:val="DefaultParagraphFont"/>
    <w:uiPriority w:val="21"/>
    <w:qFormat/>
    <w:rsid w:val="00926671"/>
    <w:rPr>
      <w:i/>
      <w:iCs/>
      <w:color w:val="797B7E" w:themeColor="accent1"/>
    </w:rPr>
  </w:style>
  <w:style w:type="character" w:styleId="SubtleReference">
    <w:name w:val="Subtle Reference"/>
    <w:basedOn w:val="DefaultParagraphFont"/>
    <w:uiPriority w:val="31"/>
    <w:rsid w:val="00926671"/>
    <w:rPr>
      <w:smallCaps/>
      <w:color w:val="5A5A5A" w:themeColor="text1" w:themeTint="A5"/>
    </w:rPr>
  </w:style>
  <w:style w:type="table" w:customStyle="1" w:styleId="GridTable6Colorful-Accent21">
    <w:name w:val="Grid Table 6 Colorful - Accent 21"/>
    <w:basedOn w:val="TableNormal"/>
    <w:uiPriority w:val="51"/>
    <w:rsid w:val="00F30BBB"/>
    <w:pPr>
      <w:spacing w:after="0" w:line="240" w:lineRule="auto"/>
    </w:pPr>
    <w:rPr>
      <w:color w:val="C94A05"/>
    </w:rPr>
    <w:tblPr>
      <w:tblStyleRowBandSize w:val="1"/>
      <w:tblStyleColBandSize w:val="1"/>
      <w:tblInd w:w="0" w:type="nil"/>
      <w:tblBorders>
        <w:top w:val="single" w:sz="4" w:space="0" w:color="FBA575"/>
        <w:left w:val="single" w:sz="4" w:space="0" w:color="FBA575"/>
        <w:bottom w:val="single" w:sz="4" w:space="0" w:color="FBA575"/>
        <w:right w:val="single" w:sz="4" w:space="0" w:color="FBA575"/>
        <w:insideH w:val="single" w:sz="4" w:space="0" w:color="FBA575"/>
        <w:insideV w:val="single" w:sz="4" w:space="0" w:color="FBA575"/>
      </w:tblBorders>
    </w:tblPr>
    <w:tblStylePr w:type="firstRow">
      <w:rPr>
        <w:b/>
        <w:bCs/>
      </w:rPr>
      <w:tblPr/>
      <w:tcPr>
        <w:tcBorders>
          <w:bottom w:val="single" w:sz="12" w:space="0" w:color="FBA575"/>
        </w:tcBorders>
      </w:tcPr>
    </w:tblStylePr>
    <w:tblStylePr w:type="lastRow">
      <w:rPr>
        <w:b/>
        <w:bCs/>
      </w:rPr>
      <w:tblPr/>
      <w:tcPr>
        <w:tcBorders>
          <w:top w:val="double" w:sz="4" w:space="0" w:color="FBA575"/>
        </w:tcBorders>
      </w:tcPr>
    </w:tblStylePr>
    <w:tblStylePr w:type="firstCol">
      <w:rPr>
        <w:b/>
        <w:bCs/>
      </w:rPr>
    </w:tblStylePr>
    <w:tblStylePr w:type="lastCol">
      <w:rPr>
        <w:b/>
        <w:bCs/>
      </w:rPr>
    </w:tblStylePr>
    <w:tblStylePr w:type="band1Vert">
      <w:tblPr/>
      <w:tcPr>
        <w:shd w:val="clear" w:color="auto" w:fill="FDE0D1"/>
      </w:tcPr>
    </w:tblStylePr>
    <w:tblStylePr w:type="band1Horz">
      <w:tblPr/>
      <w:tcPr>
        <w:shd w:val="clear" w:color="auto" w:fill="FDE0D1"/>
      </w:tcPr>
    </w:tblStylePr>
  </w:style>
  <w:style w:type="character" w:customStyle="1" w:styleId="Heading4Char">
    <w:name w:val="Heading 4 Char"/>
    <w:basedOn w:val="DefaultParagraphFont"/>
    <w:link w:val="Heading4"/>
    <w:uiPriority w:val="9"/>
    <w:rsid w:val="001B16C8"/>
    <w:rPr>
      <w:rFonts w:asciiTheme="majorHAnsi" w:eastAsiaTheme="majorEastAsia" w:hAnsiTheme="majorHAnsi" w:cstheme="majorBidi"/>
      <w:i/>
      <w:iCs/>
      <w:color w:val="5A5C5E" w:themeColor="accent1" w:themeShade="BF"/>
    </w:rPr>
  </w:style>
  <w:style w:type="character" w:customStyle="1" w:styleId="Heading5Char">
    <w:name w:val="Heading 5 Char"/>
    <w:basedOn w:val="DefaultParagraphFont"/>
    <w:link w:val="Heading5"/>
    <w:uiPriority w:val="9"/>
    <w:semiHidden/>
    <w:rsid w:val="001B16C8"/>
    <w:rPr>
      <w:rFonts w:asciiTheme="majorHAnsi" w:eastAsiaTheme="majorEastAsia" w:hAnsiTheme="majorHAnsi" w:cstheme="majorBidi"/>
      <w:color w:val="5A5C5E" w:themeColor="accent1" w:themeShade="BF"/>
    </w:rPr>
  </w:style>
  <w:style w:type="character" w:customStyle="1" w:styleId="Heading6Char">
    <w:name w:val="Heading 6 Char"/>
    <w:basedOn w:val="DefaultParagraphFont"/>
    <w:link w:val="Heading6"/>
    <w:uiPriority w:val="9"/>
    <w:semiHidden/>
    <w:rsid w:val="001B16C8"/>
    <w:rPr>
      <w:rFonts w:asciiTheme="majorHAnsi" w:eastAsiaTheme="majorEastAsia" w:hAnsiTheme="majorHAnsi" w:cstheme="majorBidi"/>
      <w:color w:val="3C3D3E" w:themeColor="accent1" w:themeShade="7F"/>
    </w:rPr>
  </w:style>
  <w:style w:type="character" w:customStyle="1" w:styleId="Heading7Char">
    <w:name w:val="Heading 7 Char"/>
    <w:basedOn w:val="DefaultParagraphFont"/>
    <w:link w:val="Heading7"/>
    <w:uiPriority w:val="9"/>
    <w:semiHidden/>
    <w:rsid w:val="001B16C8"/>
    <w:rPr>
      <w:rFonts w:asciiTheme="majorHAnsi" w:eastAsiaTheme="majorEastAsia" w:hAnsiTheme="majorHAnsi" w:cstheme="majorBidi"/>
      <w:i/>
      <w:iCs/>
      <w:color w:val="3C3D3E" w:themeColor="accent1" w:themeShade="7F"/>
    </w:rPr>
  </w:style>
  <w:style w:type="character" w:customStyle="1" w:styleId="Heading8Char">
    <w:name w:val="Heading 8 Char"/>
    <w:basedOn w:val="DefaultParagraphFont"/>
    <w:link w:val="Heading8"/>
    <w:uiPriority w:val="9"/>
    <w:semiHidden/>
    <w:rsid w:val="001B16C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B16C8"/>
    <w:rPr>
      <w:rFonts w:asciiTheme="majorHAnsi" w:eastAsiaTheme="majorEastAsia" w:hAnsiTheme="majorHAnsi" w:cstheme="majorBidi"/>
      <w:i/>
      <w:iCs/>
      <w:color w:val="272727" w:themeColor="text1" w:themeTint="D8"/>
      <w:sz w:val="21"/>
      <w:szCs w:val="21"/>
    </w:rPr>
  </w:style>
  <w:style w:type="paragraph" w:styleId="BodyText2">
    <w:name w:val="Body Text 2"/>
    <w:basedOn w:val="Normal"/>
    <w:link w:val="BodyText2Char"/>
    <w:rsid w:val="006D5B44"/>
    <w:pPr>
      <w:spacing w:after="120" w:line="480" w:lineRule="auto"/>
      <w:jc w:val="both"/>
    </w:pPr>
    <w:rPr>
      <w:rFonts w:ascii="Verdana" w:eastAsia="Times New Roman" w:hAnsi="Verdana" w:cs="Times New Roman"/>
      <w:sz w:val="20"/>
      <w:szCs w:val="24"/>
      <w:lang w:val="en-US"/>
    </w:rPr>
  </w:style>
  <w:style w:type="character" w:customStyle="1" w:styleId="BodyText2Char">
    <w:name w:val="Body Text 2 Char"/>
    <w:basedOn w:val="DefaultParagraphFont"/>
    <w:link w:val="BodyText2"/>
    <w:rsid w:val="006D5B44"/>
    <w:rPr>
      <w:rFonts w:ascii="Verdana" w:eastAsia="Times New Roman" w:hAnsi="Verdana" w:cs="Times New Roman"/>
      <w:sz w:val="20"/>
      <w:szCs w:val="24"/>
      <w:lang w:val="en-US"/>
    </w:rPr>
  </w:style>
  <w:style w:type="paragraph" w:customStyle="1" w:styleId="CustReqsStdText">
    <w:name w:val="Cust Reqs Std Text"/>
    <w:basedOn w:val="Normal"/>
    <w:link w:val="CustReqsStdTextChar"/>
    <w:qFormat/>
    <w:rsid w:val="006D5B44"/>
    <w:pPr>
      <w:numPr>
        <w:numId w:val="2"/>
      </w:numPr>
      <w:spacing w:after="0" w:line="240" w:lineRule="auto"/>
    </w:pPr>
    <w:rPr>
      <w:rFonts w:eastAsia="MS Mincho" w:cs="Times New Roman"/>
      <w:color w:val="0033CC"/>
      <w:sz w:val="20"/>
      <w:szCs w:val="20"/>
      <w:lang w:val="x-none" w:eastAsia="ja-JP"/>
    </w:rPr>
  </w:style>
  <w:style w:type="paragraph" w:customStyle="1" w:styleId="CustReqsBullet1">
    <w:name w:val="Cust Reqs Bullet 1"/>
    <w:basedOn w:val="CustReqsStdText"/>
    <w:next w:val="Normal"/>
    <w:qFormat/>
    <w:rsid w:val="006D5B44"/>
    <w:pPr>
      <w:numPr>
        <w:ilvl w:val="1"/>
      </w:numPr>
      <w:tabs>
        <w:tab w:val="num" w:pos="360"/>
      </w:tabs>
      <w:ind w:left="1440"/>
    </w:pPr>
  </w:style>
  <w:style w:type="character" w:customStyle="1" w:styleId="CustReqsStdTextChar">
    <w:name w:val="Cust Reqs Std Text Char"/>
    <w:link w:val="CustReqsStdText"/>
    <w:rsid w:val="006D5B44"/>
    <w:rPr>
      <w:rFonts w:ascii="Arial" w:eastAsia="MS Mincho" w:hAnsi="Arial" w:cs="Times New Roman"/>
      <w:color w:val="0033CC"/>
      <w:sz w:val="20"/>
      <w:szCs w:val="20"/>
      <w:lang w:val="x-none"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190203">
      <w:bodyDiv w:val="1"/>
      <w:marLeft w:val="0"/>
      <w:marRight w:val="0"/>
      <w:marTop w:val="0"/>
      <w:marBottom w:val="0"/>
      <w:divBdr>
        <w:top w:val="none" w:sz="0" w:space="0" w:color="auto"/>
        <w:left w:val="none" w:sz="0" w:space="0" w:color="auto"/>
        <w:bottom w:val="none" w:sz="0" w:space="0" w:color="auto"/>
        <w:right w:val="none" w:sz="0" w:space="0" w:color="auto"/>
      </w:divBdr>
    </w:div>
    <w:div w:id="504830686">
      <w:bodyDiv w:val="1"/>
      <w:marLeft w:val="0"/>
      <w:marRight w:val="0"/>
      <w:marTop w:val="0"/>
      <w:marBottom w:val="0"/>
      <w:divBdr>
        <w:top w:val="none" w:sz="0" w:space="0" w:color="auto"/>
        <w:left w:val="none" w:sz="0" w:space="0" w:color="auto"/>
        <w:bottom w:val="none" w:sz="0" w:space="0" w:color="auto"/>
        <w:right w:val="none" w:sz="0" w:space="0" w:color="auto"/>
      </w:divBdr>
      <w:divsChild>
        <w:div w:id="60561841">
          <w:marLeft w:val="0"/>
          <w:marRight w:val="0"/>
          <w:marTop w:val="0"/>
          <w:marBottom w:val="0"/>
          <w:divBdr>
            <w:top w:val="none" w:sz="0" w:space="0" w:color="auto"/>
            <w:left w:val="none" w:sz="0" w:space="0" w:color="auto"/>
            <w:bottom w:val="none" w:sz="0" w:space="0" w:color="auto"/>
            <w:right w:val="none" w:sz="0" w:space="0" w:color="auto"/>
          </w:divBdr>
          <w:divsChild>
            <w:div w:id="418721589">
              <w:marLeft w:val="0"/>
              <w:marRight w:val="0"/>
              <w:marTop w:val="0"/>
              <w:marBottom w:val="0"/>
              <w:divBdr>
                <w:top w:val="none" w:sz="0" w:space="0" w:color="auto"/>
                <w:left w:val="none" w:sz="0" w:space="0" w:color="auto"/>
                <w:bottom w:val="none" w:sz="0" w:space="0" w:color="auto"/>
                <w:right w:val="none" w:sz="0" w:space="0" w:color="auto"/>
              </w:divBdr>
              <w:divsChild>
                <w:div w:id="313800942">
                  <w:marLeft w:val="0"/>
                  <w:marRight w:val="0"/>
                  <w:marTop w:val="0"/>
                  <w:marBottom w:val="0"/>
                  <w:divBdr>
                    <w:top w:val="none" w:sz="0" w:space="0" w:color="auto"/>
                    <w:left w:val="none" w:sz="0" w:space="0" w:color="auto"/>
                    <w:bottom w:val="none" w:sz="0" w:space="0" w:color="auto"/>
                    <w:right w:val="none" w:sz="0" w:space="0" w:color="auto"/>
                  </w:divBdr>
                </w:div>
              </w:divsChild>
            </w:div>
            <w:div w:id="600187622">
              <w:marLeft w:val="0"/>
              <w:marRight w:val="0"/>
              <w:marTop w:val="0"/>
              <w:marBottom w:val="0"/>
              <w:divBdr>
                <w:top w:val="none" w:sz="0" w:space="0" w:color="auto"/>
                <w:left w:val="none" w:sz="0" w:space="0" w:color="auto"/>
                <w:bottom w:val="none" w:sz="0" w:space="0" w:color="auto"/>
                <w:right w:val="none" w:sz="0" w:space="0" w:color="auto"/>
              </w:divBdr>
              <w:divsChild>
                <w:div w:id="333344613">
                  <w:marLeft w:val="0"/>
                  <w:marRight w:val="0"/>
                  <w:marTop w:val="0"/>
                  <w:marBottom w:val="0"/>
                  <w:divBdr>
                    <w:top w:val="none" w:sz="0" w:space="0" w:color="auto"/>
                    <w:left w:val="none" w:sz="0" w:space="0" w:color="auto"/>
                    <w:bottom w:val="none" w:sz="0" w:space="0" w:color="auto"/>
                    <w:right w:val="none" w:sz="0" w:space="0" w:color="auto"/>
                  </w:divBdr>
                </w:div>
              </w:divsChild>
            </w:div>
            <w:div w:id="1737431882">
              <w:marLeft w:val="0"/>
              <w:marRight w:val="0"/>
              <w:marTop w:val="0"/>
              <w:marBottom w:val="0"/>
              <w:divBdr>
                <w:top w:val="none" w:sz="0" w:space="0" w:color="auto"/>
                <w:left w:val="none" w:sz="0" w:space="0" w:color="auto"/>
                <w:bottom w:val="none" w:sz="0" w:space="0" w:color="auto"/>
                <w:right w:val="none" w:sz="0" w:space="0" w:color="auto"/>
              </w:divBdr>
              <w:divsChild>
                <w:div w:id="159875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257585">
      <w:bodyDiv w:val="1"/>
      <w:marLeft w:val="0"/>
      <w:marRight w:val="0"/>
      <w:marTop w:val="0"/>
      <w:marBottom w:val="0"/>
      <w:divBdr>
        <w:top w:val="none" w:sz="0" w:space="0" w:color="auto"/>
        <w:left w:val="none" w:sz="0" w:space="0" w:color="auto"/>
        <w:bottom w:val="none" w:sz="0" w:space="0" w:color="auto"/>
        <w:right w:val="none" w:sz="0" w:space="0" w:color="auto"/>
      </w:divBdr>
      <w:divsChild>
        <w:div w:id="128520007">
          <w:marLeft w:val="0"/>
          <w:marRight w:val="0"/>
          <w:marTop w:val="0"/>
          <w:marBottom w:val="0"/>
          <w:divBdr>
            <w:top w:val="none" w:sz="0" w:space="0" w:color="auto"/>
            <w:left w:val="none" w:sz="0" w:space="0" w:color="auto"/>
            <w:bottom w:val="none" w:sz="0" w:space="0" w:color="auto"/>
            <w:right w:val="none" w:sz="0" w:space="0" w:color="auto"/>
          </w:divBdr>
          <w:divsChild>
            <w:div w:id="2113737790">
              <w:marLeft w:val="0"/>
              <w:marRight w:val="0"/>
              <w:marTop w:val="0"/>
              <w:marBottom w:val="0"/>
              <w:divBdr>
                <w:top w:val="none" w:sz="0" w:space="0" w:color="auto"/>
                <w:left w:val="none" w:sz="0" w:space="0" w:color="auto"/>
                <w:bottom w:val="none" w:sz="0" w:space="0" w:color="auto"/>
                <w:right w:val="none" w:sz="0" w:space="0" w:color="auto"/>
              </w:divBdr>
              <w:divsChild>
                <w:div w:id="517814816">
                  <w:marLeft w:val="0"/>
                  <w:marRight w:val="0"/>
                  <w:marTop w:val="0"/>
                  <w:marBottom w:val="0"/>
                  <w:divBdr>
                    <w:top w:val="none" w:sz="0" w:space="0" w:color="auto"/>
                    <w:left w:val="none" w:sz="0" w:space="0" w:color="auto"/>
                    <w:bottom w:val="none" w:sz="0" w:space="0" w:color="auto"/>
                    <w:right w:val="none" w:sz="0" w:space="0" w:color="auto"/>
                  </w:divBdr>
                </w:div>
              </w:divsChild>
            </w:div>
            <w:div w:id="1508210466">
              <w:marLeft w:val="0"/>
              <w:marRight w:val="0"/>
              <w:marTop w:val="0"/>
              <w:marBottom w:val="0"/>
              <w:divBdr>
                <w:top w:val="none" w:sz="0" w:space="0" w:color="auto"/>
                <w:left w:val="none" w:sz="0" w:space="0" w:color="auto"/>
                <w:bottom w:val="none" w:sz="0" w:space="0" w:color="auto"/>
                <w:right w:val="none" w:sz="0" w:space="0" w:color="auto"/>
              </w:divBdr>
              <w:divsChild>
                <w:div w:id="479927277">
                  <w:marLeft w:val="0"/>
                  <w:marRight w:val="0"/>
                  <w:marTop w:val="0"/>
                  <w:marBottom w:val="0"/>
                  <w:divBdr>
                    <w:top w:val="none" w:sz="0" w:space="0" w:color="auto"/>
                    <w:left w:val="none" w:sz="0" w:space="0" w:color="auto"/>
                    <w:bottom w:val="none" w:sz="0" w:space="0" w:color="auto"/>
                    <w:right w:val="none" w:sz="0" w:space="0" w:color="auto"/>
                  </w:divBdr>
                </w:div>
              </w:divsChild>
            </w:div>
            <w:div w:id="1823542683">
              <w:marLeft w:val="0"/>
              <w:marRight w:val="0"/>
              <w:marTop w:val="0"/>
              <w:marBottom w:val="0"/>
              <w:divBdr>
                <w:top w:val="none" w:sz="0" w:space="0" w:color="auto"/>
                <w:left w:val="none" w:sz="0" w:space="0" w:color="auto"/>
                <w:bottom w:val="none" w:sz="0" w:space="0" w:color="auto"/>
                <w:right w:val="none" w:sz="0" w:space="0" w:color="auto"/>
              </w:divBdr>
              <w:divsChild>
                <w:div w:id="183548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979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kirsch\PMO\templates\NetSuite%20PS%20Standard.dotx" TargetMode="External"/></Relationships>
</file>

<file path=word/theme/theme1.xml><?xml version="1.0" encoding="utf-8"?>
<a:theme xmlns:a="http://schemas.openxmlformats.org/drawingml/2006/main" name="Office Theme">
  <a:themeElements>
    <a:clrScheme name="Angles">
      <a:dk1>
        <a:srgbClr val="000000"/>
      </a:dk1>
      <a:lt1>
        <a:srgbClr val="FFFFFF"/>
      </a:lt1>
      <a:dk2>
        <a:srgbClr val="434342"/>
      </a:dk2>
      <a:lt2>
        <a:srgbClr val="CDD7D9"/>
      </a:lt2>
      <a:accent1>
        <a:srgbClr val="797B7E"/>
      </a:accent1>
      <a:accent2>
        <a:srgbClr val="F96A1B"/>
      </a:accent2>
      <a:accent3>
        <a:srgbClr val="08A1D9"/>
      </a:accent3>
      <a:accent4>
        <a:srgbClr val="7C984A"/>
      </a:accent4>
      <a:accent5>
        <a:srgbClr val="C2AD8D"/>
      </a:accent5>
      <a:accent6>
        <a:srgbClr val="506E94"/>
      </a:accent6>
      <a:hlink>
        <a:srgbClr val="5F5F5F"/>
      </a:hlink>
      <a:folHlink>
        <a:srgbClr val="969696"/>
      </a:folHlink>
    </a:clrScheme>
    <a:fontScheme name="Office Classic 2">
      <a:maj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B39CEF-F803-498E-B8A0-232FDA28A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C:\kirsch\PMO\templates\NetSuite PS Standard.dotx</Template>
  <TotalTime>6</TotalTime>
  <Pages>7</Pages>
  <Words>518</Words>
  <Characters>2958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NetSuite Inc</Company>
  <LinksUpToDate>false</LinksUpToDate>
  <CharactersWithSpaces>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Gubata, Joyce</dc:creator>
  <cp:lastModifiedBy>PK Kayastha</cp:lastModifiedBy>
  <cp:revision>6</cp:revision>
  <cp:lastPrinted>2019-05-03T12:54:00Z</cp:lastPrinted>
  <dcterms:created xsi:type="dcterms:W3CDTF">2023-05-08T15:48:00Z</dcterms:created>
  <dcterms:modified xsi:type="dcterms:W3CDTF">2023-05-08T15:56:00Z</dcterms:modified>
</cp:coreProperties>
</file>