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32ED6" w14:textId="5BAB97EA" w:rsidR="003967AC" w:rsidRDefault="00F73DF3">
      <w:r>
        <w:t xml:space="preserve">Que devuelvan el </w:t>
      </w:r>
      <w:proofErr w:type="spellStart"/>
      <w:r>
        <w:t>URLs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301,</w:t>
      </w:r>
    </w:p>
    <w:p w14:paraId="60EFD97A" w14:textId="4EBE060B" w:rsidR="00F73DF3" w:rsidRDefault="00F73DF3">
      <w:r>
        <w:t xml:space="preserve">De ahí agregar al </w:t>
      </w:r>
      <w:proofErr w:type="spellStart"/>
      <w:r>
        <w:t>pre-redirect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, luego al post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checker</w:t>
      </w:r>
      <w:proofErr w:type="spellEnd"/>
      <w:r>
        <w:t>.</w:t>
      </w:r>
      <w:r w:rsidR="003763CD">
        <w:t xml:space="preserve"> (pareciera que está bien y que el cliente ya dio el </w:t>
      </w:r>
      <w:proofErr w:type="spellStart"/>
      <w:r w:rsidR="003763CD">
        <w:t>redirects</w:t>
      </w:r>
      <w:proofErr w:type="spellEnd"/>
      <w:r w:rsidR="003763CD">
        <w:t>)</w:t>
      </w:r>
    </w:p>
    <w:p w14:paraId="6F79F6F6" w14:textId="35033427" w:rsidR="00F73DF3" w:rsidRDefault="00F73DF3"/>
    <w:sectPr w:rsidR="00F73D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30"/>
    <w:rsid w:val="003763CD"/>
    <w:rsid w:val="003967AC"/>
    <w:rsid w:val="00780D30"/>
    <w:rsid w:val="00CD6A03"/>
    <w:rsid w:val="00F7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B0933"/>
  <w15:chartTrackingRefBased/>
  <w15:docId w15:val="{01625B9B-3FEB-4AD6-A628-C434DBBBF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2023-01-20T23:45:00Z</dcterms:created>
  <dcterms:modified xsi:type="dcterms:W3CDTF">2023-01-23T15:49:00Z</dcterms:modified>
</cp:coreProperties>
</file>