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46EF8" w14:textId="22917332" w:rsidR="00AC6C03" w:rsidRDefault="004654D4">
      <w:r>
        <w:t>Siempre en el website en NetSuite, estamos parados en Web Site Hosting Files / Live Hosting Files / SSP applications</w:t>
      </w:r>
    </w:p>
    <w:p w14:paraId="40FD0B26" w14:textId="46A17D4E" w:rsidR="00F768A1" w:rsidRDefault="00F768A1"/>
    <w:p w14:paraId="3C5104A2" w14:textId="549690EB" w:rsidR="00F768A1" w:rsidRDefault="00F768A1">
      <w:r>
        <w:t>Agregar un &lt;a href=”” con un target=”_blank” para que no te cargue en la misma pagina y te lo redirija</w:t>
      </w:r>
    </w:p>
    <w:p w14:paraId="630BAD3A" w14:textId="520187CD" w:rsidR="004654D4" w:rsidRDefault="004654D4"/>
    <w:p w14:paraId="1FC3955F" w14:textId="77777777" w:rsidR="004654D4" w:rsidRDefault="004654D4"/>
    <w:sectPr w:rsidR="00465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BC"/>
    <w:rsid w:val="00047906"/>
    <w:rsid w:val="004654D4"/>
    <w:rsid w:val="00637530"/>
    <w:rsid w:val="00AC6C03"/>
    <w:rsid w:val="00E134BC"/>
    <w:rsid w:val="00F7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7320"/>
  <w15:chartTrackingRefBased/>
  <w15:docId w15:val="{73AD6562-CE71-407A-8DE6-7479658A7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</cp:revision>
  <dcterms:created xsi:type="dcterms:W3CDTF">2023-05-10T15:14:00Z</dcterms:created>
  <dcterms:modified xsi:type="dcterms:W3CDTF">2023-05-10T19:57:00Z</dcterms:modified>
</cp:coreProperties>
</file>