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5EC95A" w14:textId="6AAC218A" w:rsidR="00E02B2F" w:rsidRDefault="00E02B2F" w:rsidP="00E02B2F">
      <w:pPr>
        <w:pStyle w:val="Heading1"/>
      </w:pPr>
      <w:r>
        <w:t>Customization 1</w:t>
      </w:r>
    </w:p>
    <w:p w14:paraId="47A8B0AB" w14:textId="2A2BA0C3" w:rsidR="001247D3" w:rsidRPr="0062324B" w:rsidRDefault="0062324B" w:rsidP="0062324B">
      <w:pPr>
        <w:pStyle w:val="ListParagraph"/>
        <w:numPr>
          <w:ilvl w:val="0"/>
          <w:numId w:val="2"/>
        </w:numPr>
        <w:rPr>
          <w:lang w:val="en-US"/>
        </w:rPr>
      </w:pPr>
      <w:r w:rsidRPr="0062324B">
        <w:rPr>
          <w:lang w:val="en-US"/>
        </w:rPr>
        <w:t>Upload Items to Cart Feature:</w:t>
      </w:r>
      <w:r w:rsidR="002B06B7">
        <w:rPr>
          <w:lang w:val="en-US"/>
        </w:rPr>
        <w:t xml:space="preserve"> 120hs</w:t>
      </w:r>
    </w:p>
    <w:p w14:paraId="6A885F07" w14:textId="74BF1933" w:rsidR="0062324B" w:rsidRDefault="0062324B" w:rsidP="0062324B">
      <w:pPr>
        <w:pStyle w:val="ListParagraph"/>
        <w:numPr>
          <w:ilvl w:val="0"/>
          <w:numId w:val="1"/>
        </w:numPr>
        <w:rPr>
          <w:lang w:val="en-US"/>
        </w:rPr>
      </w:pPr>
      <w:r>
        <w:rPr>
          <w:lang w:val="en-US"/>
        </w:rPr>
        <w:t>Create one script to allow the upload of a Comma Separated Value (CSV) file</w:t>
      </w:r>
    </w:p>
    <w:p w14:paraId="5EE48607" w14:textId="3FB13C8C" w:rsidR="0062324B" w:rsidRPr="00E02B2F" w:rsidRDefault="0062324B" w:rsidP="0062324B">
      <w:pPr>
        <w:pStyle w:val="ListParagraph"/>
        <w:numPr>
          <w:ilvl w:val="0"/>
          <w:numId w:val="1"/>
        </w:numPr>
        <w:rPr>
          <w:lang w:val="en-US"/>
        </w:rPr>
      </w:pPr>
      <w:r>
        <w:rPr>
          <w:lang w:val="en-US"/>
        </w:rPr>
        <w:t>Create one script to add line items and their quantities to the shopping cart page from an uploaded CSV File</w:t>
      </w:r>
    </w:p>
    <w:p w14:paraId="465495AC" w14:textId="441139A7" w:rsidR="0062324B" w:rsidRDefault="0062324B" w:rsidP="0062324B">
      <w:pPr>
        <w:rPr>
          <w:lang w:val="en-US"/>
        </w:rPr>
      </w:pPr>
      <w:bookmarkStart w:id="0" w:name="_Hlk127282551"/>
      <w:r>
        <w:rPr>
          <w:lang w:val="en-US"/>
        </w:rPr>
        <w:t>Regarding customization 1 (150hs on CSER</w:t>
      </w:r>
      <w:r w:rsidR="001203E1">
        <w:rPr>
          <w:lang w:val="en-US"/>
        </w:rPr>
        <w:t>, 80hs on pricing calculator</w:t>
      </w:r>
      <w:r>
        <w:rPr>
          <w:lang w:val="en-US"/>
        </w:rPr>
        <w:t>):</w:t>
      </w:r>
    </w:p>
    <w:p w14:paraId="35FEC0BA" w14:textId="77777777" w:rsidR="0062324B" w:rsidRDefault="0062324B" w:rsidP="0062324B">
      <w:pPr>
        <w:pStyle w:val="ListParagraph"/>
        <w:numPr>
          <w:ilvl w:val="0"/>
          <w:numId w:val="3"/>
        </w:numPr>
        <w:spacing w:after="0" w:line="240" w:lineRule="auto"/>
        <w:contextualSpacing w:val="0"/>
        <w:rPr>
          <w:lang w:val="en-US"/>
        </w:rPr>
      </w:pPr>
      <w:r>
        <w:rPr>
          <w:lang w:val="en-US"/>
        </w:rPr>
        <w:t xml:space="preserve">Do you want to show this csv file in any section of the cart module or you only want it on backend? </w:t>
      </w:r>
    </w:p>
    <w:p w14:paraId="09345FDD" w14:textId="77777777" w:rsidR="0062324B" w:rsidRDefault="0062324B" w:rsidP="0062324B">
      <w:pPr>
        <w:pStyle w:val="ListParagraph"/>
        <w:numPr>
          <w:ilvl w:val="0"/>
          <w:numId w:val="3"/>
        </w:numPr>
        <w:spacing w:after="0" w:line="240" w:lineRule="auto"/>
        <w:contextualSpacing w:val="0"/>
        <w:rPr>
          <w:lang w:val="en-US"/>
        </w:rPr>
      </w:pPr>
      <w:r>
        <w:rPr>
          <w:lang w:val="en-US"/>
        </w:rPr>
        <w:t xml:space="preserve">Can we get an example of this CSV structure? </w:t>
      </w:r>
    </w:p>
    <w:p w14:paraId="394E4EEB" w14:textId="090C705C" w:rsidR="0062324B" w:rsidRDefault="0062324B" w:rsidP="0062324B">
      <w:pPr>
        <w:pStyle w:val="ListParagraph"/>
        <w:numPr>
          <w:ilvl w:val="0"/>
          <w:numId w:val="3"/>
        </w:numPr>
        <w:spacing w:after="0" w:line="240" w:lineRule="auto"/>
        <w:contextualSpacing w:val="0"/>
        <w:rPr>
          <w:lang w:val="en-US"/>
        </w:rPr>
      </w:pPr>
      <w:r>
        <w:rPr>
          <w:lang w:val="en-US"/>
        </w:rPr>
        <w:t>Which will be the condition to trigger this CSV file addition to the cart?</w:t>
      </w:r>
      <w:r w:rsidR="001203E1">
        <w:rPr>
          <w:lang w:val="en-US"/>
        </w:rPr>
        <w:t xml:space="preserve"> Do you want to trigger the script and update the customer cart exactly the momento that client uploads the CSV File on backend?</w:t>
      </w:r>
    </w:p>
    <w:p w14:paraId="0C36589A" w14:textId="1D41E675" w:rsidR="0062324B" w:rsidRDefault="0062324B" w:rsidP="0062324B">
      <w:pPr>
        <w:rPr>
          <w:lang w:val="en-US"/>
        </w:rPr>
      </w:pPr>
    </w:p>
    <w:bookmarkEnd w:id="0"/>
    <w:p w14:paraId="21CB8884" w14:textId="3A49D5ED" w:rsidR="0062324B" w:rsidRDefault="0062324B" w:rsidP="0062324B">
      <w:pPr>
        <w:rPr>
          <w:lang w:val="en-US"/>
        </w:rPr>
      </w:pPr>
    </w:p>
    <w:p w14:paraId="3DA0C3A8" w14:textId="26BA92F5" w:rsidR="00BE06D5" w:rsidRDefault="00C42A63" w:rsidP="0062324B">
      <w:pPr>
        <w:rPr>
          <w:lang w:val="en-US"/>
        </w:rPr>
      </w:pPr>
      <w:r>
        <w:rPr>
          <w:lang w:val="en-US"/>
        </w:rPr>
        <w:t>SuiteCommerce Standard</w:t>
      </w:r>
    </w:p>
    <w:p w14:paraId="2E65B66D" w14:textId="5EA186B5" w:rsidR="00BE06D5" w:rsidRDefault="00BE06D5" w:rsidP="0062324B">
      <w:pPr>
        <w:rPr>
          <w:lang w:val="en-US"/>
        </w:rPr>
      </w:pPr>
      <w:r>
        <w:rPr>
          <w:lang w:val="en-US"/>
        </w:rPr>
        <w:t>Password protected</w:t>
      </w:r>
      <w:r w:rsidR="00C42A63">
        <w:rPr>
          <w:lang w:val="en-US"/>
        </w:rPr>
        <w:t xml:space="preserve"> </w:t>
      </w:r>
    </w:p>
    <w:p w14:paraId="78E1B3D8" w14:textId="16171D1E" w:rsidR="00C61E43" w:rsidRDefault="00C61E43" w:rsidP="0062324B">
      <w:pPr>
        <w:rPr>
          <w:lang w:val="en-US"/>
        </w:rPr>
      </w:pPr>
      <w:r>
        <w:rPr>
          <w:noProof/>
        </w:rPr>
        <w:drawing>
          <wp:inline distT="0" distB="0" distL="0" distR="0" wp14:anchorId="13BBF4CB" wp14:editId="6973AF40">
            <wp:extent cx="5731510" cy="314706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147060"/>
                    </a:xfrm>
                    <a:prstGeom prst="rect">
                      <a:avLst/>
                    </a:prstGeom>
                  </pic:spPr>
                </pic:pic>
              </a:graphicData>
            </a:graphic>
          </wp:inline>
        </w:drawing>
      </w:r>
    </w:p>
    <w:p w14:paraId="0FC4CCD6" w14:textId="60E23BBA" w:rsidR="00C61E43" w:rsidRDefault="00C61E43" w:rsidP="0062324B">
      <w:pPr>
        <w:rPr>
          <w:lang w:val="en-US"/>
        </w:rPr>
      </w:pPr>
      <w:r>
        <w:rPr>
          <w:lang w:val="en-US"/>
        </w:rPr>
        <w:t>Add CSV import button, that will allow to add all items to the cart through csv</w:t>
      </w:r>
      <w:r w:rsidR="005A59A3">
        <w:rPr>
          <w:lang w:val="en-US"/>
        </w:rPr>
        <w:t>, that will read the csv.</w:t>
      </w:r>
    </w:p>
    <w:p w14:paraId="14CA587E" w14:textId="3915912F" w:rsidR="00EA029D" w:rsidRDefault="001A40A2" w:rsidP="0062324B">
      <w:pPr>
        <w:rPr>
          <w:lang w:val="en-US"/>
        </w:rPr>
      </w:pPr>
      <w:r>
        <w:rPr>
          <w:lang w:val="en-US"/>
        </w:rPr>
        <w:lastRenderedPageBreak/>
        <w:t xml:space="preserve">After customer is logged in, </w:t>
      </w:r>
      <w:r w:rsidRPr="001A40A2">
        <w:rPr>
          <w:b/>
          <w:bCs/>
          <w:lang w:val="en-US"/>
        </w:rPr>
        <w:t>on quick order view</w:t>
      </w:r>
      <w:r w:rsidRPr="00704A23">
        <w:rPr>
          <w:lang w:val="en-US"/>
        </w:rPr>
        <w:t>, t</w:t>
      </w:r>
      <w:r>
        <w:rPr>
          <w:lang w:val="en-US"/>
        </w:rPr>
        <w:t>he client desires to see an import CSV Order section which contains a “Download template” button and an import file button</w:t>
      </w:r>
      <w:r w:rsidR="009D6B39">
        <w:rPr>
          <w:lang w:val="en-US"/>
        </w:rPr>
        <w:t>:</w:t>
      </w:r>
      <w:r w:rsidR="00EA029D">
        <w:rPr>
          <w:noProof/>
          <w:lang w:val="en-US"/>
        </w:rPr>
        <w:drawing>
          <wp:inline distT="0" distB="0" distL="0" distR="0" wp14:anchorId="0661A0F3" wp14:editId="44D93AE2">
            <wp:extent cx="5731510" cy="3112498"/>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r:link="rId7">
                      <a:extLst>
                        <a:ext uri="{28A0092B-C50C-407E-A947-70E740481C1C}">
                          <a14:useLocalDpi xmlns:a14="http://schemas.microsoft.com/office/drawing/2010/main" val="0"/>
                        </a:ext>
                      </a:extLst>
                    </a:blip>
                    <a:srcRect/>
                    <a:stretch>
                      <a:fillRect/>
                    </a:stretch>
                  </pic:blipFill>
                  <pic:spPr bwMode="auto">
                    <a:xfrm>
                      <a:off x="0" y="0"/>
                      <a:ext cx="5731510" cy="3112498"/>
                    </a:xfrm>
                    <a:prstGeom prst="rect">
                      <a:avLst/>
                    </a:prstGeom>
                    <a:noFill/>
                    <a:ln>
                      <a:noFill/>
                    </a:ln>
                  </pic:spPr>
                </pic:pic>
              </a:graphicData>
            </a:graphic>
          </wp:inline>
        </w:drawing>
      </w:r>
    </w:p>
    <w:p w14:paraId="4CE22ACF" w14:textId="77777777" w:rsidR="009504D6" w:rsidRDefault="009504D6" w:rsidP="0062324B">
      <w:pPr>
        <w:rPr>
          <w:lang w:val="en-US"/>
        </w:rPr>
      </w:pPr>
    </w:p>
    <w:p w14:paraId="106D795A" w14:textId="77777777" w:rsidR="009504D6" w:rsidRPr="00810416" w:rsidRDefault="009504D6" w:rsidP="009504D6">
      <w:pPr>
        <w:rPr>
          <w:lang w:val="en-US"/>
        </w:rPr>
      </w:pPr>
      <w:r>
        <w:rPr>
          <w:lang w:val="en-US"/>
        </w:rPr>
        <w:t xml:space="preserve">If client press on “download template” it will download the example CSV that the client needs to use to add certain </w:t>
      </w:r>
      <w:r w:rsidRPr="00810416">
        <w:rPr>
          <w:lang w:val="en-US"/>
        </w:rPr>
        <w:t>items to cart.</w:t>
      </w:r>
    </w:p>
    <w:p w14:paraId="52D51EF4" w14:textId="77777777" w:rsidR="009504D6" w:rsidRPr="00810416" w:rsidRDefault="009504D6" w:rsidP="009504D6">
      <w:pPr>
        <w:rPr>
          <w:lang w:val="en-US"/>
        </w:rPr>
      </w:pPr>
      <w:r w:rsidRPr="00810416">
        <w:rPr>
          <w:lang w:val="en-US"/>
        </w:rPr>
        <w:t>“Import File” button will allow the user to import the CSV created following the template given. Format of CSV will be the following:</w:t>
      </w:r>
    </w:p>
    <w:p w14:paraId="55114564" w14:textId="77777777" w:rsidR="009504D6" w:rsidRPr="00810416" w:rsidRDefault="009504D6" w:rsidP="009504D6">
      <w:pPr>
        <w:rPr>
          <w:lang w:val="en-US"/>
        </w:rPr>
      </w:pPr>
      <w:r w:rsidRPr="00810416">
        <w:rPr>
          <w:lang w:val="en-US"/>
        </w:rPr>
        <w:t>SKU</w:t>
      </w:r>
      <w:r w:rsidRPr="00810416">
        <w:rPr>
          <w:lang w:val="en-US"/>
        </w:rPr>
        <w:tab/>
        <w:t>Quantity</w:t>
      </w:r>
    </w:p>
    <w:p w14:paraId="129FE380" w14:textId="77777777" w:rsidR="009504D6" w:rsidRPr="00810416" w:rsidRDefault="009504D6" w:rsidP="009504D6">
      <w:pPr>
        <w:rPr>
          <w:lang w:val="en-US"/>
        </w:rPr>
      </w:pPr>
      <w:r>
        <w:rPr>
          <w:lang w:val="en-US"/>
        </w:rPr>
        <w:t>On SKU client will pass the complete product SKU (with item options). There can be matrix items, but just by passing the complete name with options selected, we can retrieve given the SKU, the internal id of the item and add it to cart.</w:t>
      </w:r>
    </w:p>
    <w:p w14:paraId="1AE754A2" w14:textId="77777777" w:rsidR="009504D6" w:rsidRPr="003C30A3" w:rsidRDefault="009504D6" w:rsidP="009504D6">
      <w:pPr>
        <w:rPr>
          <w:lang w:val="en-US"/>
        </w:rPr>
      </w:pPr>
      <w:r w:rsidRPr="00810416">
        <w:rPr>
          <w:lang w:val="en-US"/>
        </w:rPr>
        <w:t>Once “import file” is pressed, a pop up window will show up to be able to select the appropriate CSV file. Customer will select the appropriate CSV file, and this file will be processed.</w:t>
      </w:r>
    </w:p>
    <w:p w14:paraId="37A687FE" w14:textId="77777777" w:rsidR="009504D6" w:rsidRDefault="009504D6" w:rsidP="009504D6">
      <w:pPr>
        <w:rPr>
          <w:lang w:val="en-US"/>
        </w:rPr>
      </w:pPr>
      <w:r w:rsidRPr="002F5F9D">
        <w:rPr>
          <w:lang w:val="en-US"/>
        </w:rPr>
        <w:t xml:space="preserve">Our extension will process each of the lines of the CSV and will start adding to cart each item mapping it’s sku and adding its quantities to cart and item options. </w:t>
      </w:r>
      <w:r>
        <w:rPr>
          <w:lang w:val="en-US"/>
        </w:rPr>
        <w:t>This process can take a little while. All the lines from the CSV up to 20 will get added to cart, and a result message will show up after the import:</w:t>
      </w:r>
    </w:p>
    <w:p w14:paraId="0ABBFD82" w14:textId="77777777" w:rsidR="009504D6" w:rsidRPr="002F5F9D" w:rsidRDefault="009504D6" w:rsidP="009504D6">
      <w:pPr>
        <w:rPr>
          <w:lang w:val="en-US"/>
        </w:rPr>
      </w:pPr>
      <w:r>
        <w:rPr>
          <w:noProof/>
          <w:lang w:val="en-US"/>
        </w:rPr>
        <w:lastRenderedPageBreak/>
        <w:drawing>
          <wp:inline distT="0" distB="0" distL="0" distR="0" wp14:anchorId="37CFBD66" wp14:editId="37A1C3E1">
            <wp:extent cx="3822700" cy="2125553"/>
            <wp:effectExtent l="0" t="0" r="635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3829008" cy="2129060"/>
                    </a:xfrm>
                    <a:prstGeom prst="rect">
                      <a:avLst/>
                    </a:prstGeom>
                    <a:noFill/>
                    <a:ln>
                      <a:noFill/>
                    </a:ln>
                  </pic:spPr>
                </pic:pic>
              </a:graphicData>
            </a:graphic>
          </wp:inline>
        </w:drawing>
      </w:r>
    </w:p>
    <w:p w14:paraId="68F91CB8" w14:textId="77777777" w:rsidR="009504D6" w:rsidRPr="00704A23" w:rsidRDefault="009504D6" w:rsidP="009504D6">
      <w:pPr>
        <w:rPr>
          <w:lang w:val="en-US"/>
        </w:rPr>
      </w:pPr>
      <w:r>
        <w:rPr>
          <w:lang w:val="en-US"/>
        </w:rPr>
        <w:t>This result section will show how many rows from the CSV were processed, how many were added to cart, and how many were skipped / not added to cart.</w:t>
      </w:r>
    </w:p>
    <w:p w14:paraId="28B059B0" w14:textId="77777777" w:rsidR="009504D6" w:rsidRDefault="009504D6" w:rsidP="0062324B">
      <w:pPr>
        <w:rPr>
          <w:lang w:val="en-US"/>
        </w:rPr>
      </w:pPr>
    </w:p>
    <w:p w14:paraId="2F5C0899" w14:textId="1B911A72" w:rsidR="00E52229" w:rsidRDefault="00E52229" w:rsidP="0062324B">
      <w:pPr>
        <w:rPr>
          <w:lang w:val="en-US"/>
        </w:rPr>
      </w:pPr>
      <w:r>
        <w:rPr>
          <w:lang w:val="en-US"/>
        </w:rPr>
        <w:t>Not any orders nor anything, just adding them to the cart.</w:t>
      </w:r>
    </w:p>
    <w:p w14:paraId="6605CCDE" w14:textId="0E738655" w:rsidR="00A17A1D" w:rsidRDefault="00A17A1D" w:rsidP="0062324B">
      <w:pPr>
        <w:rPr>
          <w:lang w:val="en-US"/>
        </w:rPr>
      </w:pPr>
    </w:p>
    <w:p w14:paraId="00F519DD" w14:textId="1E1D88BB" w:rsidR="00CA29CA" w:rsidRDefault="00CA29CA" w:rsidP="0062324B">
      <w:pPr>
        <w:rPr>
          <w:lang w:val="en-US"/>
        </w:rPr>
      </w:pPr>
      <w:r>
        <w:rPr>
          <w:lang w:val="en-US"/>
        </w:rPr>
        <w:t>Quick add is not customizable in SC.</w:t>
      </w:r>
    </w:p>
    <w:p w14:paraId="6E13393C" w14:textId="7287A1B0" w:rsidR="00CA29CA" w:rsidRDefault="00CA29CA" w:rsidP="0062324B">
      <w:pPr>
        <w:rPr>
          <w:lang w:val="en-US"/>
        </w:rPr>
      </w:pPr>
    </w:p>
    <w:p w14:paraId="5852D68C" w14:textId="2EAAFFB8" w:rsidR="00CA29CA" w:rsidRDefault="00CA29CA" w:rsidP="0062324B">
      <w:pPr>
        <w:rPr>
          <w:lang w:val="en-US"/>
        </w:rPr>
      </w:pPr>
      <w:r>
        <w:rPr>
          <w:lang w:val="en-US"/>
        </w:rPr>
        <w:t>They will have limitations with user experience</w:t>
      </w:r>
    </w:p>
    <w:p w14:paraId="712104D1" w14:textId="3873353F" w:rsidR="00CA29CA" w:rsidRDefault="00CA29CA" w:rsidP="0062324B">
      <w:pPr>
        <w:rPr>
          <w:lang w:val="en-US"/>
        </w:rPr>
      </w:pPr>
      <w:r>
        <w:rPr>
          <w:lang w:val="en-US"/>
        </w:rPr>
        <w:t>CSV can not have more than X lines. After 20 or 30 lines the site starts to work slowly. Each line is going to take several seconds. Multiple request to the driver.</w:t>
      </w:r>
    </w:p>
    <w:p w14:paraId="36CE8D60" w14:textId="2D126D66" w:rsidR="00CA29CA" w:rsidRDefault="00CA29CA" w:rsidP="0062324B">
      <w:pPr>
        <w:rPr>
          <w:lang w:val="en-US"/>
        </w:rPr>
      </w:pPr>
    </w:p>
    <w:p w14:paraId="1005ABE0" w14:textId="7548EFA5" w:rsidR="00CA29CA" w:rsidRDefault="00CA29CA" w:rsidP="00C060E1">
      <w:pPr>
        <w:pStyle w:val="Heading1"/>
        <w:rPr>
          <w:lang w:val="en-US"/>
        </w:rPr>
      </w:pPr>
      <w:r>
        <w:rPr>
          <w:lang w:val="en-US"/>
        </w:rPr>
        <w:t>How to do</w:t>
      </w:r>
    </w:p>
    <w:p w14:paraId="12157B96" w14:textId="351EDCB3" w:rsidR="00CA29CA" w:rsidRDefault="00CA29CA" w:rsidP="0062324B">
      <w:pPr>
        <w:rPr>
          <w:lang w:val="en-US"/>
        </w:rPr>
      </w:pPr>
      <w:r>
        <w:rPr>
          <w:lang w:val="en-US"/>
        </w:rPr>
        <w:t>Retrieve from the SKU the internal id somehow (</w:t>
      </w:r>
      <w:r w:rsidR="00186898">
        <w:rPr>
          <w:lang w:val="en-US"/>
        </w:rPr>
        <w:t>use nlapiSearchRecord</w:t>
      </w:r>
      <w:r>
        <w:rPr>
          <w:lang w:val="en-US"/>
        </w:rPr>
        <w:t>). Then call the add to cart function.</w:t>
      </w:r>
    </w:p>
    <w:p w14:paraId="36FBAD82" w14:textId="5004BF3C" w:rsidR="00CA29CA" w:rsidRDefault="00CA29CA" w:rsidP="0062324B">
      <w:pPr>
        <w:rPr>
          <w:lang w:val="en-US"/>
        </w:rPr>
      </w:pPr>
      <w:r>
        <w:rPr>
          <w:lang w:val="en-US"/>
        </w:rPr>
        <w:t>See add to cart customization (you need item options, quantity and internal id</w:t>
      </w:r>
      <w:r>
        <w:rPr>
          <w:lang w:val="en-US"/>
        </w:rPr>
        <w:br/>
        <w:t>Extensibility layer, or use a custom service using commerce API</w:t>
      </w:r>
    </w:p>
    <w:p w14:paraId="06929760" w14:textId="67947F80" w:rsidR="00CA29CA" w:rsidRDefault="00CA29CA" w:rsidP="0062324B">
      <w:pPr>
        <w:rPr>
          <w:lang w:val="en-US"/>
        </w:rPr>
      </w:pPr>
      <w:r>
        <w:rPr>
          <w:lang w:val="en-US"/>
        </w:rPr>
        <w:t xml:space="preserve">Then showing message that will say </w:t>
      </w:r>
    </w:p>
    <w:p w14:paraId="5E8C4152" w14:textId="77777777" w:rsidR="00CA29CA" w:rsidRDefault="00CA29CA" w:rsidP="00CA29CA">
      <w:pPr>
        <w:tabs>
          <w:tab w:val="left" w:pos="1450"/>
        </w:tabs>
        <w:rPr>
          <w:lang w:val="en-US"/>
        </w:rPr>
      </w:pPr>
    </w:p>
    <w:p w14:paraId="4E037268" w14:textId="77777777" w:rsidR="00C060E1" w:rsidRDefault="00CA29CA" w:rsidP="00CA29CA">
      <w:pPr>
        <w:tabs>
          <w:tab w:val="left" w:pos="1450"/>
        </w:tabs>
        <w:rPr>
          <w:lang w:val="en-US"/>
        </w:rPr>
      </w:pPr>
      <w:r>
        <w:rPr>
          <w:lang w:val="en-US"/>
        </w:rPr>
        <w:t>What happens when there is an item on the cart that fails</w:t>
      </w:r>
      <w:r w:rsidR="00C060E1">
        <w:rPr>
          <w:lang w:val="en-US"/>
        </w:rPr>
        <w:t>? Maybe we need to do add Item one by one</w:t>
      </w:r>
    </w:p>
    <w:p w14:paraId="4B6934DB" w14:textId="1D2C77FA" w:rsidR="00CA29CA" w:rsidRDefault="00CA29CA" w:rsidP="00CA29CA">
      <w:pPr>
        <w:tabs>
          <w:tab w:val="left" w:pos="1450"/>
        </w:tabs>
        <w:rPr>
          <w:lang w:val="en-US"/>
        </w:rPr>
      </w:pPr>
      <w:r>
        <w:rPr>
          <w:lang w:val="en-US"/>
        </w:rPr>
        <w:tab/>
      </w:r>
    </w:p>
    <w:p w14:paraId="5407DF69" w14:textId="59684F3B" w:rsidR="00CA29CA" w:rsidRDefault="009B4673" w:rsidP="00CA29CA">
      <w:pPr>
        <w:tabs>
          <w:tab w:val="left" w:pos="1450"/>
        </w:tabs>
        <w:rPr>
          <w:lang w:val="en-US"/>
        </w:rPr>
      </w:pPr>
      <w:r>
        <w:rPr>
          <w:lang w:val="en-US"/>
        </w:rPr>
        <w:t>Make the template customizable, so if they add a new item option the template, our algorithm can work</w:t>
      </w:r>
      <w:r w:rsidR="00376F9B">
        <w:rPr>
          <w:lang w:val="en-US"/>
        </w:rPr>
        <w:t xml:space="preserve"> with the new template on the csv.</w:t>
      </w:r>
    </w:p>
    <w:p w14:paraId="11B47775" w14:textId="50D2DAFB" w:rsidR="00DC47F6" w:rsidRDefault="00DC47F6" w:rsidP="00CA29CA">
      <w:pPr>
        <w:tabs>
          <w:tab w:val="left" w:pos="1450"/>
        </w:tabs>
        <w:rPr>
          <w:lang w:val="en-US"/>
        </w:rPr>
      </w:pPr>
    </w:p>
    <w:p w14:paraId="4427C1E6" w14:textId="14E0FE9D" w:rsidR="00DC47F6" w:rsidRDefault="00DC47F6" w:rsidP="00CA29CA">
      <w:pPr>
        <w:tabs>
          <w:tab w:val="left" w:pos="1450"/>
        </w:tabs>
        <w:rPr>
          <w:lang w:val="en-US"/>
        </w:rPr>
      </w:pPr>
      <w:r>
        <w:rPr>
          <w:lang w:val="en-US"/>
        </w:rPr>
        <w:t>Item options:</w:t>
      </w:r>
    </w:p>
    <w:p w14:paraId="0B99ED0B" w14:textId="51F42F8C" w:rsidR="00DC47F6" w:rsidRDefault="00DC47F6" w:rsidP="00DC47F6">
      <w:pPr>
        <w:tabs>
          <w:tab w:val="left" w:pos="1450"/>
        </w:tabs>
        <w:rPr>
          <w:lang w:val="en-US"/>
        </w:rPr>
      </w:pPr>
      <w:r>
        <w:rPr>
          <w:lang w:val="en-US"/>
        </w:rPr>
        <w:lastRenderedPageBreak/>
        <w:t>We add headers onto csv file, where the header is the id of the item option ,and below, values. That’s how we parse the info and add it to cart.</w:t>
      </w:r>
    </w:p>
    <w:p w14:paraId="22820797" w14:textId="1B4C3EF1" w:rsidR="00DC47F6" w:rsidRDefault="00DC47F6" w:rsidP="00DC47F6">
      <w:pPr>
        <w:tabs>
          <w:tab w:val="left" w:pos="1450"/>
        </w:tabs>
        <w:rPr>
          <w:lang w:val="en-US"/>
        </w:rPr>
      </w:pPr>
    </w:p>
    <w:p w14:paraId="5717584D" w14:textId="773DC76C" w:rsidR="00BC4892" w:rsidRPr="003230F0" w:rsidRDefault="003230F0" w:rsidP="00B65F51">
      <w:pPr>
        <w:pBdr>
          <w:top w:val="single" w:sz="4" w:space="1" w:color="auto"/>
          <w:left w:val="single" w:sz="4" w:space="4" w:color="auto"/>
          <w:bottom w:val="single" w:sz="4" w:space="1" w:color="auto"/>
          <w:right w:val="single" w:sz="4" w:space="4" w:color="auto"/>
        </w:pBdr>
        <w:tabs>
          <w:tab w:val="left" w:pos="1450"/>
        </w:tabs>
        <w:rPr>
          <w:b/>
          <w:bCs/>
          <w:color w:val="FF0000"/>
        </w:rPr>
      </w:pPr>
      <w:r w:rsidRPr="003230F0">
        <w:rPr>
          <w:b/>
          <w:bCs/>
          <w:color w:val="FF0000"/>
        </w:rPr>
        <w:t>Debemos usar un servicio 1.0, porque no podemos hacer el addToCart a la orden con un servicio 2.0</w:t>
      </w:r>
    </w:p>
    <w:p w14:paraId="564E1483" w14:textId="30A5CCE3" w:rsidR="00BC4892" w:rsidRPr="003230F0" w:rsidRDefault="00BC4892" w:rsidP="00BC4892">
      <w:pPr>
        <w:pStyle w:val="Heading1"/>
      </w:pPr>
      <w:r w:rsidRPr="003230F0">
        <w:t>Leer CSV</w:t>
      </w:r>
    </w:p>
    <w:p w14:paraId="63B1F43C" w14:textId="25AEF565" w:rsidR="00BC4892" w:rsidRDefault="00BC4892" w:rsidP="00BC4892">
      <w:r w:rsidRPr="00BC4892">
        <w:t>No hace falta que</w:t>
      </w:r>
      <w:r>
        <w:t xml:space="preserve"> obtenga el dato del input del template, lo agregue el CSV a netsuite y obtener el ID y cargar con nFile, sino que puedo leer el CSV directo con javascript y sacar los datos que necesito.</w:t>
      </w:r>
    </w:p>
    <w:p w14:paraId="4408E614" w14:textId="0FB1E36E" w:rsidR="00BC4892" w:rsidRDefault="00BC4892" w:rsidP="00BC4892">
      <w:r>
        <w:t>Si puedo obtener el dato del input.</w:t>
      </w:r>
    </w:p>
    <w:p w14:paraId="3A248529" w14:textId="0CB8B281" w:rsidR="00BC4892" w:rsidRPr="00BC4892" w:rsidRDefault="00BC4892" w:rsidP="00BC4892">
      <w:r>
        <w:t>Pero como me ponen el SKU, necesito un servicio</w:t>
      </w:r>
    </w:p>
    <w:p w14:paraId="1B7479B0" w14:textId="2DC29FE5" w:rsidR="00BC4892" w:rsidRDefault="000D4541" w:rsidP="00DC47F6">
      <w:pPr>
        <w:tabs>
          <w:tab w:val="left" w:pos="1450"/>
        </w:tabs>
      </w:pPr>
      <w:r>
        <w:t>Cuando el tipo le de el import, se sube, este ejemplo lo hice en el otro proye</w:t>
      </w:r>
    </w:p>
    <w:p w14:paraId="5BAACCF8" w14:textId="5E9F9781" w:rsidR="00B01CFB" w:rsidRDefault="00B01CFB" w:rsidP="00DC47F6">
      <w:pPr>
        <w:tabs>
          <w:tab w:val="left" w:pos="1450"/>
        </w:tabs>
      </w:pPr>
    </w:p>
    <w:p w14:paraId="2B8423DB" w14:textId="7DC71160" w:rsidR="00B01CFB" w:rsidRDefault="00B01CFB" w:rsidP="00DC47F6">
      <w:pPr>
        <w:tabs>
          <w:tab w:val="left" w:pos="1450"/>
        </w:tabs>
      </w:pPr>
      <w:r>
        <w:t>Ver ejemplo de IWT.</w:t>
      </w:r>
    </w:p>
    <w:p w14:paraId="6B0536D2" w14:textId="0C12C729" w:rsidR="006F047E" w:rsidRDefault="00CB5838" w:rsidP="00245202">
      <w:pPr>
        <w:pStyle w:val="Heading1"/>
      </w:pPr>
      <w:r>
        <w:t>Estructura</w:t>
      </w:r>
    </w:p>
    <w:p w14:paraId="508A5B24" w14:textId="3EBDE17C" w:rsidR="006F047E" w:rsidRDefault="006F047E" w:rsidP="00DC47F6">
      <w:pPr>
        <w:tabs>
          <w:tab w:val="left" w:pos="1450"/>
        </w:tabs>
      </w:pPr>
      <w:r>
        <w:t>Tengo 3 archivos, serviceC</w:t>
      </w:r>
      <w:r w:rsidR="00CB5838">
        <w:t>o</w:t>
      </w:r>
      <w:r>
        <w:t>ntrol</w:t>
      </w:r>
      <w:r w:rsidR="00CB5838">
        <w:t>l</w:t>
      </w:r>
      <w:r>
        <w:t xml:space="preserve">er, el </w:t>
      </w:r>
      <w:r w:rsidR="00245202">
        <w:t>entry point del service controller</w:t>
      </w:r>
      <w:r>
        <w:t xml:space="preserve"> y después</w:t>
      </w:r>
      <w:r w:rsidR="00245202">
        <w:t xml:space="preserve"> </w:t>
      </w:r>
      <w:r>
        <w:t>model.js</w:t>
      </w:r>
      <w:r w:rsidR="00245202">
        <w:t>.</w:t>
      </w:r>
    </w:p>
    <w:p w14:paraId="0EF31239" w14:textId="34370B6B" w:rsidR="00CB5838" w:rsidRDefault="00CB5838" w:rsidP="00DC47F6">
      <w:pPr>
        <w:tabs>
          <w:tab w:val="left" w:pos="1450"/>
        </w:tabs>
      </w:pPr>
      <w:r>
        <w:t>En</w:t>
      </w:r>
      <w:r w:rsidR="00245202">
        <w:t xml:space="preserve"> assets/services tengo el archivo que hace referencia también al ServiceController.</w:t>
      </w:r>
    </w:p>
    <w:p w14:paraId="3E09D1BA" w14:textId="157FC2BC" w:rsidR="006F047E" w:rsidRDefault="006F047E" w:rsidP="00DC47F6">
      <w:pPr>
        <w:tabs>
          <w:tab w:val="left" w:pos="1450"/>
        </w:tabs>
      </w:pPr>
    </w:p>
    <w:p w14:paraId="615E6F46" w14:textId="64A1BBD4" w:rsidR="00CB5838" w:rsidRDefault="00CB5838" w:rsidP="00CB5838">
      <w:pPr>
        <w:pStyle w:val="Heading1"/>
      </w:pPr>
      <w:r>
        <w:t>Desde la vista</w:t>
      </w:r>
    </w:p>
    <w:p w14:paraId="3953CE7F" w14:textId="25D5D043" w:rsidR="00B01CFB" w:rsidRPr="00B01CFB" w:rsidRDefault="00B01CFB" w:rsidP="00DC47F6">
      <w:pPr>
        <w:tabs>
          <w:tab w:val="left" w:pos="1450"/>
        </w:tabs>
      </w:pPr>
      <w:r w:rsidRPr="00B01CFB">
        <w:t>Con esta llamada se s</w:t>
      </w:r>
      <w:r>
        <w:t>ube al servicio, en vez de la 2, llamo con SuiteScript y mi servicio, y</w:t>
      </w:r>
      <w:r w:rsidR="006F047E">
        <w:t xml:space="preserve"> </w:t>
      </w:r>
      <w:r>
        <w:t>se le pasa el form</w:t>
      </w:r>
      <w:r w:rsidR="00554D06">
        <w:t xml:space="preserve"> que estoy usando en la vista:</w:t>
      </w:r>
    </w:p>
    <w:p w14:paraId="32AE5584" w14:textId="77777777" w:rsidR="00B01CFB" w:rsidRPr="00B01CFB" w:rsidRDefault="00B01CFB" w:rsidP="00DC47F6">
      <w:pPr>
        <w:tabs>
          <w:tab w:val="left" w:pos="1450"/>
        </w:tabs>
      </w:pPr>
    </w:p>
    <w:p w14:paraId="7F033D45" w14:textId="42863BBB" w:rsidR="004A22F4" w:rsidRPr="00B01CFB" w:rsidRDefault="00B01CFB" w:rsidP="00B01CFB">
      <w:pPr>
        <w:pStyle w:val="NoSpacing"/>
        <w:rPr>
          <w:lang w:val="en-US"/>
        </w:rPr>
      </w:pPr>
      <w:r w:rsidRPr="00B01CFB">
        <w:rPr>
          <w:lang w:val="en-US"/>
        </w:rPr>
        <w:t>formData = new FormData($customFileForm[0]);</w:t>
      </w:r>
    </w:p>
    <w:p w14:paraId="38F6B2A8" w14:textId="77777777" w:rsidR="004A22F4" w:rsidRPr="0032693C" w:rsidRDefault="004A22F4" w:rsidP="00B01CFB">
      <w:pPr>
        <w:pStyle w:val="NoSpacing"/>
        <w:rPr>
          <w:lang w:val="en-US"/>
        </w:rPr>
      </w:pPr>
      <w:r w:rsidRPr="0032693C">
        <w:rPr>
          <w:lang w:val="en-US"/>
        </w:rPr>
        <w:t>jQuery.ajax({</w:t>
      </w:r>
    </w:p>
    <w:p w14:paraId="6B30AFE5" w14:textId="77777777" w:rsidR="004A22F4" w:rsidRDefault="004A22F4" w:rsidP="00B01CFB">
      <w:pPr>
        <w:pStyle w:val="NoSpacing"/>
      </w:pPr>
      <w:r w:rsidRPr="0032693C">
        <w:rPr>
          <w:lang w:val="en-US"/>
        </w:rPr>
        <w:t xml:space="preserve">            </w:t>
      </w:r>
      <w:r>
        <w:t>url: Utils.getAbsoluteUrl(</w:t>
      </w:r>
    </w:p>
    <w:p w14:paraId="45D8CE5D" w14:textId="62D28FEF" w:rsidR="004A22F4" w:rsidRPr="004A22F4" w:rsidRDefault="004A22F4" w:rsidP="00B01CFB">
      <w:pPr>
        <w:pStyle w:val="NoSpacing"/>
        <w:rPr>
          <w:lang w:val="en-US"/>
        </w:rPr>
      </w:pPr>
      <w:r w:rsidRPr="00554D06">
        <w:rPr>
          <w:lang w:val="en-US"/>
        </w:rPr>
        <w:t xml:space="preserve">                </w:t>
      </w:r>
      <w:r w:rsidRPr="004A22F4">
        <w:rPr>
          <w:lang w:val="en-US"/>
        </w:rPr>
        <w:t>getExtensionAssetsPath(</w:t>
      </w:r>
      <w:r w:rsidR="00554D06">
        <w:rPr>
          <w:lang w:val="en-US"/>
        </w:rPr>
        <w:t>‘services/CSVToCart</w:t>
      </w:r>
      <w:r w:rsidRPr="004A22F4">
        <w:rPr>
          <w:lang w:val="en-US"/>
        </w:rPr>
        <w:t>.Service.ss'),</w:t>
      </w:r>
    </w:p>
    <w:p w14:paraId="2971AE76" w14:textId="77777777" w:rsidR="004A22F4" w:rsidRPr="004A22F4" w:rsidRDefault="004A22F4" w:rsidP="00B01CFB">
      <w:pPr>
        <w:pStyle w:val="NoSpacing"/>
        <w:rPr>
          <w:lang w:val="en-US"/>
        </w:rPr>
      </w:pPr>
      <w:r w:rsidRPr="004A22F4">
        <w:rPr>
          <w:lang w:val="en-US"/>
        </w:rPr>
        <w:t xml:space="preserve">                true</w:t>
      </w:r>
    </w:p>
    <w:p w14:paraId="093EB532" w14:textId="77777777" w:rsidR="004A22F4" w:rsidRPr="004A22F4" w:rsidRDefault="004A22F4" w:rsidP="00B01CFB">
      <w:pPr>
        <w:pStyle w:val="NoSpacing"/>
        <w:rPr>
          <w:lang w:val="en-US"/>
        </w:rPr>
      </w:pPr>
      <w:r w:rsidRPr="004A22F4">
        <w:rPr>
          <w:lang w:val="en-US"/>
        </w:rPr>
        <w:t xml:space="preserve">            ),</w:t>
      </w:r>
    </w:p>
    <w:p w14:paraId="45B9E7DA" w14:textId="77777777" w:rsidR="004A22F4" w:rsidRPr="004A22F4" w:rsidRDefault="004A22F4" w:rsidP="00B01CFB">
      <w:pPr>
        <w:pStyle w:val="NoSpacing"/>
        <w:rPr>
          <w:lang w:val="en-US"/>
        </w:rPr>
      </w:pPr>
      <w:r w:rsidRPr="004A22F4">
        <w:rPr>
          <w:lang w:val="en-US"/>
        </w:rPr>
        <w:t xml:space="preserve">            data: formData,</w:t>
      </w:r>
    </w:p>
    <w:p w14:paraId="080061E0" w14:textId="77777777" w:rsidR="004A22F4" w:rsidRPr="004A22F4" w:rsidRDefault="004A22F4" w:rsidP="00B01CFB">
      <w:pPr>
        <w:pStyle w:val="NoSpacing"/>
        <w:rPr>
          <w:lang w:val="en-US"/>
        </w:rPr>
      </w:pPr>
      <w:r w:rsidRPr="004A22F4">
        <w:rPr>
          <w:lang w:val="en-US"/>
        </w:rPr>
        <w:t xml:space="preserve">            dataType: 'json',</w:t>
      </w:r>
    </w:p>
    <w:p w14:paraId="11B79363" w14:textId="77777777" w:rsidR="004A22F4" w:rsidRPr="004A22F4" w:rsidRDefault="004A22F4" w:rsidP="00B01CFB">
      <w:pPr>
        <w:pStyle w:val="NoSpacing"/>
        <w:rPr>
          <w:lang w:val="en-US"/>
        </w:rPr>
      </w:pPr>
      <w:r w:rsidRPr="004A22F4">
        <w:rPr>
          <w:lang w:val="en-US"/>
        </w:rPr>
        <w:t xml:space="preserve">            type: 'POST',</w:t>
      </w:r>
    </w:p>
    <w:p w14:paraId="4A9DFB9B" w14:textId="77777777" w:rsidR="004A22F4" w:rsidRPr="004A22F4" w:rsidRDefault="004A22F4" w:rsidP="00B01CFB">
      <w:pPr>
        <w:pStyle w:val="NoSpacing"/>
        <w:rPr>
          <w:lang w:val="en-US"/>
        </w:rPr>
      </w:pPr>
      <w:r w:rsidRPr="004A22F4">
        <w:rPr>
          <w:lang w:val="en-US"/>
        </w:rPr>
        <w:t xml:space="preserve">            contentType: false,</w:t>
      </w:r>
    </w:p>
    <w:p w14:paraId="29CA3D74" w14:textId="77777777" w:rsidR="004A22F4" w:rsidRPr="004A22F4" w:rsidRDefault="004A22F4" w:rsidP="00B01CFB">
      <w:pPr>
        <w:pStyle w:val="NoSpacing"/>
        <w:rPr>
          <w:lang w:val="en-US"/>
        </w:rPr>
      </w:pPr>
      <w:r w:rsidRPr="004A22F4">
        <w:rPr>
          <w:lang w:val="en-US"/>
        </w:rPr>
        <w:t xml:space="preserve">            processData: false,</w:t>
      </w:r>
    </w:p>
    <w:p w14:paraId="4EA4644E" w14:textId="77777777" w:rsidR="004A22F4" w:rsidRPr="004A22F4" w:rsidRDefault="004A22F4" w:rsidP="00B01CFB">
      <w:pPr>
        <w:pStyle w:val="NoSpacing"/>
        <w:rPr>
          <w:lang w:val="en-US"/>
        </w:rPr>
      </w:pPr>
      <w:r w:rsidRPr="004A22F4">
        <w:rPr>
          <w:lang w:val="en-US"/>
        </w:rPr>
        <w:t xml:space="preserve">            beforeSend: function beforeSend(jqXHR) {</w:t>
      </w:r>
    </w:p>
    <w:p w14:paraId="13A8E406" w14:textId="77777777" w:rsidR="004A22F4" w:rsidRPr="004A22F4" w:rsidRDefault="004A22F4" w:rsidP="00B01CFB">
      <w:pPr>
        <w:pStyle w:val="NoSpacing"/>
        <w:rPr>
          <w:lang w:val="en-US"/>
        </w:rPr>
      </w:pPr>
      <w:r w:rsidRPr="004A22F4">
        <w:rPr>
          <w:lang w:val="en-US"/>
        </w:rPr>
        <w:t xml:space="preserve">                jqXHR.setRequestHeader('X-SC-Touchpoint', SC.ENVIRONMENT.SCTouchpoint);</w:t>
      </w:r>
    </w:p>
    <w:p w14:paraId="51406BEE" w14:textId="77777777" w:rsidR="004A22F4" w:rsidRPr="004A22F4" w:rsidRDefault="004A22F4" w:rsidP="00B01CFB">
      <w:pPr>
        <w:pStyle w:val="NoSpacing"/>
        <w:rPr>
          <w:lang w:val="en-US"/>
        </w:rPr>
      </w:pPr>
      <w:r w:rsidRPr="004A22F4">
        <w:rPr>
          <w:lang w:val="en-US"/>
        </w:rPr>
        <w:t xml:space="preserve">            }</w:t>
      </w:r>
    </w:p>
    <w:p w14:paraId="37B76B38" w14:textId="42E8AE99" w:rsidR="004A22F4" w:rsidRPr="004A22F4" w:rsidRDefault="004A22F4" w:rsidP="00B01CFB">
      <w:pPr>
        <w:pStyle w:val="NoSpacing"/>
        <w:rPr>
          <w:lang w:val="en-US"/>
        </w:rPr>
      </w:pPr>
      <w:r w:rsidRPr="004A22F4">
        <w:rPr>
          <w:lang w:val="en-US"/>
        </w:rPr>
        <w:t xml:space="preserve">        }).then(function afterUploadingFile(data) {</w:t>
      </w:r>
    </w:p>
    <w:p w14:paraId="1299135F" w14:textId="77777777" w:rsidR="004A22F4" w:rsidRPr="004A22F4" w:rsidRDefault="004A22F4" w:rsidP="00B01CFB">
      <w:pPr>
        <w:pStyle w:val="NoSpacing"/>
        <w:rPr>
          <w:lang w:val="en-US"/>
        </w:rPr>
      </w:pPr>
      <w:r w:rsidRPr="004A22F4">
        <w:rPr>
          <w:lang w:val="en-US"/>
        </w:rPr>
        <w:t xml:space="preserve">            if (data.error) {</w:t>
      </w:r>
    </w:p>
    <w:p w14:paraId="1588D6B1" w14:textId="77777777" w:rsidR="004A22F4" w:rsidRPr="0032693C" w:rsidRDefault="004A22F4" w:rsidP="00B01CFB">
      <w:pPr>
        <w:pStyle w:val="NoSpacing"/>
      </w:pPr>
      <w:r w:rsidRPr="004A22F4">
        <w:rPr>
          <w:lang w:val="en-US"/>
        </w:rPr>
        <w:t xml:space="preserve">                deferred.reject('Error uploading custom file' + (data.details ? </w:t>
      </w:r>
      <w:r w:rsidRPr="0032693C">
        <w:t>': ' + data.details : ''));</w:t>
      </w:r>
    </w:p>
    <w:p w14:paraId="3DA0FA1A" w14:textId="77777777" w:rsidR="004A22F4" w:rsidRPr="0032693C" w:rsidRDefault="004A22F4" w:rsidP="00B01CFB">
      <w:pPr>
        <w:pStyle w:val="NoSpacing"/>
      </w:pPr>
      <w:r w:rsidRPr="0032693C">
        <w:t xml:space="preserve">                return;</w:t>
      </w:r>
    </w:p>
    <w:p w14:paraId="63A77AF4" w14:textId="77777777" w:rsidR="004A22F4" w:rsidRPr="0032693C" w:rsidRDefault="004A22F4" w:rsidP="00B01CFB">
      <w:pPr>
        <w:pStyle w:val="NoSpacing"/>
      </w:pPr>
      <w:r w:rsidRPr="0032693C">
        <w:lastRenderedPageBreak/>
        <w:t xml:space="preserve">            }</w:t>
      </w:r>
    </w:p>
    <w:p w14:paraId="786564E0" w14:textId="77777777" w:rsidR="004A22F4" w:rsidRDefault="004A22F4" w:rsidP="00B01CFB">
      <w:pPr>
        <w:pStyle w:val="NoSpacing"/>
      </w:pPr>
    </w:p>
    <w:p w14:paraId="64DBE580" w14:textId="77777777" w:rsidR="004A22F4" w:rsidRDefault="004A22F4" w:rsidP="00B01CFB">
      <w:pPr>
        <w:pStyle w:val="NoSpacing"/>
      </w:pPr>
      <w:r>
        <w:t xml:space="preserve">            deferred.resolve();</w:t>
      </w:r>
    </w:p>
    <w:p w14:paraId="097D0F56" w14:textId="630050B7" w:rsidR="004A22F4" w:rsidRDefault="004A22F4" w:rsidP="00B01CFB">
      <w:pPr>
        <w:pStyle w:val="NoSpacing"/>
      </w:pPr>
      <w:r>
        <w:t xml:space="preserve">        });</w:t>
      </w:r>
    </w:p>
    <w:p w14:paraId="3AAAAA9B" w14:textId="3E719693" w:rsidR="004A22F4" w:rsidRDefault="004A22F4" w:rsidP="00DC47F6">
      <w:pPr>
        <w:tabs>
          <w:tab w:val="left" w:pos="1450"/>
        </w:tabs>
      </w:pPr>
    </w:p>
    <w:p w14:paraId="26AA4B03" w14:textId="61FF67F6" w:rsidR="00B01CFB" w:rsidRDefault="00B01CFB" w:rsidP="00DC47F6">
      <w:pPr>
        <w:tabs>
          <w:tab w:val="left" w:pos="1450"/>
        </w:tabs>
      </w:pPr>
      <w:r w:rsidRPr="00B01CFB">
        <w:t>De aca se llama a</w:t>
      </w:r>
      <w:r>
        <w:t>l servicio y de ahí al modelo.</w:t>
      </w:r>
    </w:p>
    <w:p w14:paraId="1E444234" w14:textId="55C47235" w:rsidR="00C960E1" w:rsidRDefault="00C960E1" w:rsidP="00DC47F6">
      <w:pPr>
        <w:tabs>
          <w:tab w:val="left" w:pos="1450"/>
        </w:tabs>
      </w:pPr>
      <w:r>
        <w:t>Agregar el type=”button” al template, sino no anda.</w:t>
      </w:r>
    </w:p>
    <w:p w14:paraId="31F735F9" w14:textId="73DE7063" w:rsidR="00AD5A86" w:rsidRDefault="00AD5A86" w:rsidP="00DC47F6">
      <w:pPr>
        <w:tabs>
          <w:tab w:val="left" w:pos="1450"/>
        </w:tabs>
      </w:pPr>
    </w:p>
    <w:p w14:paraId="378A8B7D" w14:textId="2980313A" w:rsidR="00AD5A86" w:rsidRDefault="00AD5A86" w:rsidP="00DC47F6">
      <w:pPr>
        <w:tabs>
          <w:tab w:val="left" w:pos="1450"/>
        </w:tabs>
      </w:pPr>
      <w:r>
        <w:rPr>
          <w:noProof/>
        </w:rPr>
        <w:drawing>
          <wp:inline distT="0" distB="0" distL="0" distR="0" wp14:anchorId="35ED433B" wp14:editId="49AFA114">
            <wp:extent cx="5731510" cy="339788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397885"/>
                    </a:xfrm>
                    <a:prstGeom prst="rect">
                      <a:avLst/>
                    </a:prstGeom>
                  </pic:spPr>
                </pic:pic>
              </a:graphicData>
            </a:graphic>
          </wp:inline>
        </w:drawing>
      </w:r>
    </w:p>
    <w:p w14:paraId="196407AE" w14:textId="2D875343" w:rsidR="00B01CFB" w:rsidRDefault="00B01CFB" w:rsidP="00DC47F6">
      <w:pPr>
        <w:tabs>
          <w:tab w:val="left" w:pos="1450"/>
        </w:tabs>
      </w:pPr>
    </w:p>
    <w:p w14:paraId="3B91FBE5" w14:textId="71C35188" w:rsidR="00B01CFB" w:rsidRDefault="00B01CFB" w:rsidP="00DC47F6">
      <w:pPr>
        <w:tabs>
          <w:tab w:val="left" w:pos="1450"/>
        </w:tabs>
      </w:pPr>
      <w:r>
        <w:t>Con el Ajax, llamo al servicio directo, no necesito modelo de frontend.</w:t>
      </w:r>
    </w:p>
    <w:p w14:paraId="6D1BC35E" w14:textId="5D22DBD1" w:rsidR="00AD5A86" w:rsidRDefault="00AD5A86" w:rsidP="00DC47F6">
      <w:pPr>
        <w:tabs>
          <w:tab w:val="left" w:pos="1450"/>
        </w:tabs>
      </w:pPr>
    </w:p>
    <w:p w14:paraId="1D57C5B5" w14:textId="0D994A45" w:rsidR="00AD5A86" w:rsidRDefault="00AD5A86" w:rsidP="00AD5A86">
      <w:pPr>
        <w:pStyle w:val="Heading1"/>
      </w:pPr>
      <w:r>
        <w:t>Pedir al file</w:t>
      </w:r>
    </w:p>
    <w:p w14:paraId="4CC2DED4" w14:textId="363C34B4" w:rsidR="00DA5A22" w:rsidRPr="00DA5A22" w:rsidRDefault="00DA5A22" w:rsidP="00DA5A22">
      <w:r>
        <w:t>Esta documentación esta en realidad en un pdf que dice SuiteScript 1.0 Documentation</w:t>
      </w:r>
    </w:p>
    <w:p w14:paraId="563541F3" w14:textId="77777777" w:rsidR="00AD5A86" w:rsidRPr="00AD5A86" w:rsidRDefault="00AD5A86" w:rsidP="00AD5A86"/>
    <w:p w14:paraId="3F61CE4F" w14:textId="7F41657B" w:rsidR="00AD5A86" w:rsidRDefault="00AD5A86" w:rsidP="00AD5A86">
      <w:r>
        <w:rPr>
          <w:noProof/>
        </w:rPr>
        <w:lastRenderedPageBreak/>
        <w:drawing>
          <wp:inline distT="0" distB="0" distL="0" distR="0" wp14:anchorId="17CDED25" wp14:editId="04E9251C">
            <wp:extent cx="5731510" cy="475234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4752340"/>
                    </a:xfrm>
                    <a:prstGeom prst="rect">
                      <a:avLst/>
                    </a:prstGeom>
                  </pic:spPr>
                </pic:pic>
              </a:graphicData>
            </a:graphic>
          </wp:inline>
        </w:drawing>
      </w:r>
    </w:p>
    <w:p w14:paraId="0ADF1660" w14:textId="4E1B48FA" w:rsidR="00AD5A86" w:rsidRDefault="00AD5A86" w:rsidP="00AD5A86">
      <w:r w:rsidRPr="00AD5A86">
        <w:t>Es un</w:t>
      </w:r>
      <w:r>
        <w:t xml:space="preserve"> nlobFile, que lo cargo</w:t>
      </w:r>
      <w:r w:rsidR="00376249">
        <w:t xml:space="preserve"> en el ServiceController</w:t>
      </w:r>
      <w:r>
        <w:t xml:space="preserve"> con</w:t>
      </w:r>
      <w:r w:rsidR="00376249">
        <w:t>:</w:t>
      </w:r>
    </w:p>
    <w:p w14:paraId="07CB7C8F" w14:textId="40754C45" w:rsidR="00376249" w:rsidRDefault="00376249" w:rsidP="00AD5A86">
      <w:r>
        <w:rPr>
          <w:noProof/>
        </w:rPr>
        <w:drawing>
          <wp:inline distT="0" distB="0" distL="0" distR="0" wp14:anchorId="6EFBC184" wp14:editId="4964E3CC">
            <wp:extent cx="5731510" cy="1880235"/>
            <wp:effectExtent l="0" t="0" r="254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880235"/>
                    </a:xfrm>
                    <a:prstGeom prst="rect">
                      <a:avLst/>
                    </a:prstGeom>
                  </pic:spPr>
                </pic:pic>
              </a:graphicData>
            </a:graphic>
          </wp:inline>
        </w:drawing>
      </w:r>
    </w:p>
    <w:p w14:paraId="4E56F29B" w14:textId="693BF341" w:rsidR="00376249" w:rsidRDefault="00376249" w:rsidP="00AD5A86">
      <w:r>
        <w:rPr>
          <w:noProof/>
        </w:rPr>
        <w:drawing>
          <wp:inline distT="0" distB="0" distL="0" distR="0" wp14:anchorId="6C304437" wp14:editId="12B5F33C">
            <wp:extent cx="4362450" cy="11239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62450" cy="1123950"/>
                    </a:xfrm>
                    <a:prstGeom prst="rect">
                      <a:avLst/>
                    </a:prstGeom>
                  </pic:spPr>
                </pic:pic>
              </a:graphicData>
            </a:graphic>
          </wp:inline>
        </w:drawing>
      </w:r>
    </w:p>
    <w:p w14:paraId="3BEFE80B" w14:textId="5F82AFB1" w:rsidR="00376249" w:rsidRDefault="00376249" w:rsidP="00AD5A86">
      <w:r>
        <w:rPr>
          <w:noProof/>
        </w:rPr>
        <w:lastRenderedPageBreak/>
        <w:drawing>
          <wp:inline distT="0" distB="0" distL="0" distR="0" wp14:anchorId="339AF743" wp14:editId="5CB69062">
            <wp:extent cx="5731510" cy="2931795"/>
            <wp:effectExtent l="0" t="0" r="254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931795"/>
                    </a:xfrm>
                    <a:prstGeom prst="rect">
                      <a:avLst/>
                    </a:prstGeom>
                  </pic:spPr>
                </pic:pic>
              </a:graphicData>
            </a:graphic>
          </wp:inline>
        </w:drawing>
      </w:r>
    </w:p>
    <w:p w14:paraId="665E2229" w14:textId="78EB4900" w:rsidR="00376249" w:rsidRDefault="00376249" w:rsidP="00AD5A86">
      <w:r w:rsidRPr="00376249">
        <w:t>Haces this.request.getFile(‘uploadFile’); es el no</w:t>
      </w:r>
      <w:r>
        <w:t xml:space="preserve">mbre </w:t>
      </w:r>
      <w:r w:rsidR="006E6EDF">
        <w:t>que</w:t>
      </w:r>
      <w:r>
        <w:t xml:space="preserve"> viene del template.</w:t>
      </w:r>
      <w:r w:rsidR="005A28FF">
        <w:t xml:space="preserve"> Esto te va a devolver el nlobjFile.</w:t>
      </w:r>
    </w:p>
    <w:p w14:paraId="2782E96A" w14:textId="143EC509" w:rsidR="00376249" w:rsidRDefault="00376249" w:rsidP="00AD5A86">
      <w:r>
        <w:t>Luego uso las operaciones del nlobjFile.</w:t>
      </w:r>
    </w:p>
    <w:p w14:paraId="4719B31A" w14:textId="73B89113" w:rsidR="00F94C6C" w:rsidRDefault="00C960E1" w:rsidP="00AD5A86">
      <w:hyperlink r:id="rId15" w:history="1">
        <w:r w:rsidR="00F94C6C" w:rsidRPr="00846D15">
          <w:rPr>
            <w:rStyle w:val="Hyperlink"/>
          </w:rPr>
          <w:t>https://nlcorp.app.netsuite.com/help/helpcenter/shared_resources/PDF/SuiteScript10API.pdf?whence=</w:t>
        </w:r>
      </w:hyperlink>
    </w:p>
    <w:p w14:paraId="5095BF2A" w14:textId="77777777" w:rsidR="00F94C6C" w:rsidRDefault="00F94C6C" w:rsidP="00AD5A86"/>
    <w:p w14:paraId="65410AFA" w14:textId="77777777" w:rsidR="005A28FF" w:rsidRDefault="005A28FF" w:rsidP="005A28FF">
      <w:pPr>
        <w:pStyle w:val="Heading1"/>
      </w:pPr>
      <w:r>
        <w:t>Modelo</w:t>
      </w:r>
    </w:p>
    <w:p w14:paraId="6C2C0341" w14:textId="0F916D66" w:rsidR="006E6EDF" w:rsidRDefault="006E6EDF" w:rsidP="00AD5A86">
      <w:r w:rsidRPr="006E6EDF">
        <w:t>Luego, llamo al modelo u</w:t>
      </w:r>
      <w:r>
        <w:t>na vez que tengo todo: como por ejemplo AddressModel.get</w:t>
      </w:r>
      <w:r w:rsidR="005A28FF">
        <w:t xml:space="preserve"> y le paso el nlobjFile</w:t>
      </w:r>
    </w:p>
    <w:p w14:paraId="058A5C83" w14:textId="01AF1AD7" w:rsidR="006E6EDF" w:rsidRDefault="006E6EDF" w:rsidP="00AD5A86">
      <w:r>
        <w:rPr>
          <w:noProof/>
        </w:rPr>
        <w:drawing>
          <wp:inline distT="0" distB="0" distL="0" distR="0" wp14:anchorId="5FDA88D5" wp14:editId="5DC0353C">
            <wp:extent cx="4676775" cy="92392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76775" cy="923925"/>
                    </a:xfrm>
                    <a:prstGeom prst="rect">
                      <a:avLst/>
                    </a:prstGeom>
                  </pic:spPr>
                </pic:pic>
              </a:graphicData>
            </a:graphic>
          </wp:inline>
        </w:drawing>
      </w:r>
    </w:p>
    <w:p w14:paraId="249C47F3" w14:textId="77777777" w:rsidR="005A28FF" w:rsidRDefault="005A28FF" w:rsidP="005A28FF">
      <w:r w:rsidRPr="00CB5838">
        <w:t>Hago todas las operaciones, l</w:t>
      </w:r>
      <w:r>
        <w:t xml:space="preserve">e paso el nlobjFile al modelo, luego con otra función </w:t>
      </w:r>
    </w:p>
    <w:p w14:paraId="35A5618E" w14:textId="77777777" w:rsidR="005A28FF" w:rsidRDefault="005A28FF" w:rsidP="00AD5A86"/>
    <w:p w14:paraId="627C9BD6" w14:textId="2E452F59" w:rsidR="000D4541" w:rsidRPr="0032693C" w:rsidRDefault="000D4541" w:rsidP="000D4541">
      <w:pPr>
        <w:pStyle w:val="Heading1"/>
      </w:pPr>
      <w:r w:rsidRPr="0032693C">
        <w:t>Add to cart</w:t>
      </w:r>
    </w:p>
    <w:p w14:paraId="2F3632C3" w14:textId="39D840C9" w:rsidR="000D4541" w:rsidRDefault="000D4541" w:rsidP="000D4541">
      <w:r>
        <w:t>Debería ser SuiteScript solo, sin 1.</w:t>
      </w:r>
    </w:p>
    <w:p w14:paraId="383A3590" w14:textId="58339B2F" w:rsidR="006E6EDF" w:rsidRDefault="006E6EDF" w:rsidP="000D4541">
      <w:r>
        <w:t>Luego usar commerceAPI</w:t>
      </w:r>
      <w:r w:rsidR="00633AFE">
        <w:t xml:space="preserve">. </w:t>
      </w:r>
      <w:r w:rsidR="00633AFE" w:rsidRPr="00633AFE">
        <w:t>Voy a NetSuite, commerce Api y lla</w:t>
      </w:r>
      <w:r w:rsidR="00633AFE">
        <w:t>mo a estas operaciones desde mi modelo:</w:t>
      </w:r>
    </w:p>
    <w:p w14:paraId="4ED54213" w14:textId="5BC5FC6B" w:rsidR="00633AFE" w:rsidRPr="0032693C" w:rsidRDefault="00633AFE" w:rsidP="00633AFE">
      <w:r w:rsidRPr="0032693C">
        <w:t>Uso operaciones de la orden actual: nlapiGetWebContainer().getShoppingSession().getOrder()</w:t>
      </w:r>
    </w:p>
    <w:p w14:paraId="55716F4F" w14:textId="3083C3EB" w:rsidR="00633AFE" w:rsidRDefault="00633AFE" w:rsidP="00633AFE">
      <w:r w:rsidRPr="00633AFE">
        <w:t>Luego entro en “order m</w:t>
      </w:r>
      <w:r>
        <w:t>ethods” y uso addItems</w:t>
      </w:r>
    </w:p>
    <w:p w14:paraId="49FFD507" w14:textId="4E849185" w:rsidR="00662228" w:rsidRDefault="00C960E1" w:rsidP="00633AFE">
      <w:hyperlink r:id="rId17" w:anchor="bridgehead_3995047899" w:history="1">
        <w:r w:rsidR="00662228" w:rsidRPr="00846D15">
          <w:rPr>
            <w:rStyle w:val="Hyperlink"/>
          </w:rPr>
          <w:t>https://nlcorp.app.netsuite.com/app/help/helpcenter.nl?fid=section_N2506263.html#bridgehead_3995047899</w:t>
        </w:r>
      </w:hyperlink>
    </w:p>
    <w:p w14:paraId="119A1E32" w14:textId="77777777" w:rsidR="00662228" w:rsidRPr="00633AFE" w:rsidRDefault="00662228" w:rsidP="00633AFE"/>
    <w:p w14:paraId="4A72EEFB" w14:textId="77777777" w:rsidR="00633AFE" w:rsidRPr="00633AFE" w:rsidRDefault="00633AFE" w:rsidP="00633AFE"/>
    <w:p w14:paraId="5FEB6009" w14:textId="63D0161B" w:rsidR="006E6EDF" w:rsidRPr="00633AFE" w:rsidRDefault="006E6EDF" w:rsidP="000D4541"/>
    <w:p w14:paraId="40ECE5AC" w14:textId="77777777" w:rsidR="006E6EDF" w:rsidRPr="00633AFE" w:rsidRDefault="006E6EDF" w:rsidP="000D4541"/>
    <w:p w14:paraId="22AAD3A7" w14:textId="77777777" w:rsidR="000D4541" w:rsidRPr="00633AFE" w:rsidRDefault="000D4541" w:rsidP="000D4541"/>
    <w:p w14:paraId="1AD3FA8F" w14:textId="77777777" w:rsidR="00BC4892" w:rsidRPr="00633AFE" w:rsidRDefault="00BC4892" w:rsidP="00DC47F6">
      <w:pPr>
        <w:tabs>
          <w:tab w:val="left" w:pos="1450"/>
        </w:tabs>
      </w:pPr>
    </w:p>
    <w:p w14:paraId="4C6085B5" w14:textId="64B08E53" w:rsidR="00A17A1D" w:rsidRDefault="00A17A1D" w:rsidP="00DC47F6">
      <w:pPr>
        <w:pStyle w:val="Heading1"/>
        <w:rPr>
          <w:lang w:val="en-US"/>
        </w:rPr>
      </w:pPr>
      <w:r>
        <w:rPr>
          <w:lang w:val="en-US"/>
        </w:rPr>
        <w:t>Customization 2</w:t>
      </w:r>
    </w:p>
    <w:p w14:paraId="6450DFB1" w14:textId="0DA26577" w:rsidR="00E02B2F" w:rsidRDefault="00E02B2F" w:rsidP="00E02B2F">
      <w:pPr>
        <w:rPr>
          <w:lang w:val="en-US"/>
        </w:rPr>
      </w:pPr>
    </w:p>
    <w:p w14:paraId="73E8CABF" w14:textId="77777777" w:rsidR="00E02B2F" w:rsidRDefault="00E02B2F" w:rsidP="00E02B2F">
      <w:pPr>
        <w:pStyle w:val="ListParagraph"/>
        <w:numPr>
          <w:ilvl w:val="0"/>
          <w:numId w:val="2"/>
        </w:numPr>
        <w:rPr>
          <w:lang w:val="en-US"/>
        </w:rPr>
      </w:pPr>
      <w:r>
        <w:rPr>
          <w:lang w:val="en-US"/>
        </w:rPr>
        <w:t xml:space="preserve">Stock message feature: 30hs </w:t>
      </w:r>
    </w:p>
    <w:p w14:paraId="44B70197" w14:textId="77777777" w:rsidR="00E02B2F" w:rsidRPr="0062324B" w:rsidRDefault="00E02B2F" w:rsidP="00E02B2F">
      <w:pPr>
        <w:pStyle w:val="ListParagraph"/>
        <w:numPr>
          <w:ilvl w:val="1"/>
          <w:numId w:val="2"/>
        </w:numPr>
        <w:rPr>
          <w:lang w:val="en-US"/>
        </w:rPr>
      </w:pPr>
      <w:r>
        <w:rPr>
          <w:lang w:val="en-US"/>
        </w:rPr>
        <w:t>Modify the PDP to display a custom stock message according to product stock threhshold values</w:t>
      </w:r>
    </w:p>
    <w:p w14:paraId="3BC4CF9A" w14:textId="77777777" w:rsidR="00E02B2F" w:rsidRDefault="00E02B2F" w:rsidP="00E02B2F">
      <w:pPr>
        <w:rPr>
          <w:lang w:val="en-US"/>
        </w:rPr>
      </w:pPr>
    </w:p>
    <w:p w14:paraId="085D274F" w14:textId="77777777" w:rsidR="00E02B2F" w:rsidRDefault="00E02B2F" w:rsidP="00E02B2F">
      <w:pPr>
        <w:rPr>
          <w:lang w:val="en-US"/>
        </w:rPr>
      </w:pPr>
      <w:r>
        <w:rPr>
          <w:lang w:val="en-US"/>
        </w:rPr>
        <w:t>Regarding customization 2 (79hs on CSER, 20hs on pricing calculator):</w:t>
      </w:r>
    </w:p>
    <w:p w14:paraId="78B9A570" w14:textId="77777777" w:rsidR="00E02B2F" w:rsidRDefault="00E02B2F" w:rsidP="00E02B2F">
      <w:pPr>
        <w:pStyle w:val="ListParagraph"/>
        <w:numPr>
          <w:ilvl w:val="0"/>
          <w:numId w:val="3"/>
        </w:numPr>
        <w:spacing w:after="0" w:line="240" w:lineRule="auto"/>
        <w:contextualSpacing w:val="0"/>
        <w:rPr>
          <w:lang w:val="en-US"/>
        </w:rPr>
      </w:pPr>
      <w:r>
        <w:rPr>
          <w:lang w:val="en-US"/>
        </w:rPr>
        <w:t>What are these product stock threshold values? I saw on the CSER says: up to 3 x stock threshold values on PDP (low, med, high)</w:t>
      </w:r>
    </w:p>
    <w:p w14:paraId="050CAC2F" w14:textId="77777777" w:rsidR="00E02B2F" w:rsidRDefault="00E02B2F" w:rsidP="00E02B2F">
      <w:pPr>
        <w:pStyle w:val="ListParagraph"/>
        <w:numPr>
          <w:ilvl w:val="0"/>
          <w:numId w:val="3"/>
        </w:numPr>
        <w:spacing w:after="0" w:line="240" w:lineRule="auto"/>
        <w:contextualSpacing w:val="0"/>
        <w:rPr>
          <w:lang w:val="en-US"/>
        </w:rPr>
      </w:pPr>
      <w:r>
        <w:rPr>
          <w:lang w:val="en-US"/>
        </w:rPr>
        <w:t>Is there a specific section that they want to show it?</w:t>
      </w:r>
    </w:p>
    <w:p w14:paraId="5236292A" w14:textId="77777777" w:rsidR="00E02B2F" w:rsidRDefault="00E02B2F" w:rsidP="00E02B2F">
      <w:pPr>
        <w:pStyle w:val="ListParagraph"/>
        <w:numPr>
          <w:ilvl w:val="0"/>
          <w:numId w:val="3"/>
        </w:numPr>
        <w:spacing w:after="0" w:line="240" w:lineRule="auto"/>
        <w:contextualSpacing w:val="0"/>
        <w:rPr>
          <w:lang w:val="en-US"/>
        </w:rPr>
      </w:pPr>
      <w:r>
        <w:rPr>
          <w:lang w:val="en-US"/>
        </w:rPr>
        <w:t>example of a message?</w:t>
      </w:r>
    </w:p>
    <w:p w14:paraId="2A1B49BE" w14:textId="77777777" w:rsidR="00E02B2F" w:rsidRPr="00E02B2F" w:rsidRDefault="00E02B2F" w:rsidP="00E02B2F">
      <w:pPr>
        <w:rPr>
          <w:lang w:val="en-US"/>
        </w:rPr>
      </w:pPr>
    </w:p>
    <w:p w14:paraId="5DC08D92" w14:textId="707588E6" w:rsidR="00A17A1D" w:rsidRDefault="00A17A1D" w:rsidP="0062324B">
      <w:pPr>
        <w:rPr>
          <w:lang w:val="en-US"/>
        </w:rPr>
      </w:pPr>
      <w:r>
        <w:rPr>
          <w:lang w:val="en-US"/>
        </w:rPr>
        <w:t>Item 1 has 10000 on hand, but they do not want to show 10000, instead they would to show 1000+</w:t>
      </w:r>
    </w:p>
    <w:p w14:paraId="6811C48E" w14:textId="782A9F60" w:rsidR="00A17A1D" w:rsidRDefault="00A17A1D" w:rsidP="0062324B">
      <w:pPr>
        <w:rPr>
          <w:lang w:val="en-US"/>
        </w:rPr>
      </w:pPr>
      <w:r>
        <w:rPr>
          <w:lang w:val="en-US"/>
        </w:rPr>
        <w:t>They would like to have a global field to set the treshhold.</w:t>
      </w:r>
    </w:p>
    <w:p w14:paraId="16310E67" w14:textId="730247E0" w:rsidR="00A17A1D" w:rsidRDefault="00A17A1D" w:rsidP="0062324B">
      <w:pPr>
        <w:rPr>
          <w:lang w:val="en-US"/>
        </w:rPr>
      </w:pPr>
    </w:p>
    <w:p w14:paraId="398C6100" w14:textId="30B152C5" w:rsidR="00A17A1D" w:rsidRDefault="00A17A1D" w:rsidP="0062324B">
      <w:pPr>
        <w:rPr>
          <w:lang w:val="en-US"/>
        </w:rPr>
      </w:pPr>
      <w:r>
        <w:rPr>
          <w:lang w:val="en-US"/>
        </w:rPr>
        <w:t>If item is 800, it will show 800, if it is 1001 it will show 1001 if the threshold is 1000.</w:t>
      </w:r>
    </w:p>
    <w:p w14:paraId="1DC11481" w14:textId="133C508A" w:rsidR="00A17A1D" w:rsidRDefault="00A17A1D" w:rsidP="0062324B">
      <w:pPr>
        <w:rPr>
          <w:lang w:val="en-US"/>
        </w:rPr>
      </w:pPr>
    </w:p>
    <w:p w14:paraId="0BEA700A" w14:textId="6B3F1245" w:rsidR="00A17A1D" w:rsidRDefault="00A17A1D" w:rsidP="0062324B">
      <w:pPr>
        <w:rPr>
          <w:lang w:val="en-US"/>
        </w:rPr>
      </w:pPr>
      <w:r>
        <w:rPr>
          <w:lang w:val="en-US"/>
        </w:rPr>
        <w:t>That is global threshold</w:t>
      </w:r>
    </w:p>
    <w:p w14:paraId="6DACC34C" w14:textId="357FB62D" w:rsidR="00A17A1D" w:rsidRDefault="00A17A1D" w:rsidP="0062324B">
      <w:pPr>
        <w:rPr>
          <w:lang w:val="en-US"/>
        </w:rPr>
      </w:pPr>
      <w:r>
        <w:rPr>
          <w:lang w:val="en-US"/>
        </w:rPr>
        <w:t>But if there is item threhshold we would use that.</w:t>
      </w:r>
    </w:p>
    <w:p w14:paraId="7F7C9A29" w14:textId="6A33117A" w:rsidR="00A17A1D" w:rsidRDefault="00A17A1D" w:rsidP="0062324B">
      <w:pPr>
        <w:rPr>
          <w:lang w:val="en-US"/>
        </w:rPr>
      </w:pPr>
    </w:p>
    <w:p w14:paraId="44325574" w14:textId="2E53E675" w:rsidR="00A17A1D" w:rsidRDefault="00A17A1D" w:rsidP="0062324B">
      <w:pPr>
        <w:rPr>
          <w:lang w:val="en-US"/>
        </w:rPr>
      </w:pPr>
      <w:r>
        <w:rPr>
          <w:lang w:val="en-US"/>
        </w:rPr>
        <w:t>Global field threshold – 1000</w:t>
      </w:r>
    </w:p>
    <w:p w14:paraId="62223CBD" w14:textId="0088CEF4" w:rsidR="00A17A1D" w:rsidRDefault="00A17A1D" w:rsidP="0062324B">
      <w:pPr>
        <w:rPr>
          <w:lang w:val="en-US"/>
        </w:rPr>
      </w:pPr>
      <w:r>
        <w:rPr>
          <w:lang w:val="en-US"/>
        </w:rPr>
        <w:t xml:space="preserve">Item level threshold </w:t>
      </w:r>
      <w:r w:rsidR="00D73FCC">
        <w:rPr>
          <w:lang w:val="en-US"/>
        </w:rPr>
        <w:t>–</w:t>
      </w:r>
      <w:r>
        <w:rPr>
          <w:lang w:val="en-US"/>
        </w:rPr>
        <w:t xml:space="preserve"> 500</w:t>
      </w:r>
    </w:p>
    <w:p w14:paraId="44359E1D" w14:textId="25A2ADDD" w:rsidR="00D73FCC" w:rsidRDefault="00D73FCC" w:rsidP="0062324B">
      <w:pPr>
        <w:rPr>
          <w:lang w:val="en-US"/>
        </w:rPr>
      </w:pPr>
      <w:r>
        <w:rPr>
          <w:noProof/>
        </w:rPr>
        <w:lastRenderedPageBreak/>
        <w:drawing>
          <wp:inline distT="0" distB="0" distL="0" distR="0" wp14:anchorId="5875D45E" wp14:editId="4067E85A">
            <wp:extent cx="5731510" cy="366141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661410"/>
                    </a:xfrm>
                    <a:prstGeom prst="rect">
                      <a:avLst/>
                    </a:prstGeom>
                  </pic:spPr>
                </pic:pic>
              </a:graphicData>
            </a:graphic>
          </wp:inline>
        </w:drawing>
      </w:r>
    </w:p>
    <w:p w14:paraId="6CF4C32F" w14:textId="04F0E25B" w:rsidR="00C060E1" w:rsidRDefault="00C060E1" w:rsidP="0062324B">
      <w:pPr>
        <w:rPr>
          <w:lang w:val="en-US"/>
        </w:rPr>
      </w:pPr>
    </w:p>
    <w:p w14:paraId="28286F56" w14:textId="46F0DFFA" w:rsidR="00C060E1" w:rsidRDefault="00C060E1" w:rsidP="0062324B">
      <w:pPr>
        <w:rPr>
          <w:lang w:val="en-US"/>
        </w:rPr>
      </w:pPr>
      <w:r>
        <w:rPr>
          <w:lang w:val="en-US"/>
        </w:rPr>
        <w:t>Global threhshold on configuration file.</w:t>
      </w:r>
    </w:p>
    <w:p w14:paraId="4C1D12D2" w14:textId="15B89B20" w:rsidR="006C3300" w:rsidRDefault="00C060E1" w:rsidP="0062324B">
      <w:pPr>
        <w:rPr>
          <w:lang w:val="en-US"/>
        </w:rPr>
      </w:pPr>
      <w:r>
        <w:rPr>
          <w:lang w:val="en-US"/>
        </w:rPr>
        <w:t>Item threshold on custom item field.</w:t>
      </w:r>
    </w:p>
    <w:p w14:paraId="337226CF" w14:textId="50C571DE" w:rsidR="006C3300" w:rsidRDefault="006C3300" w:rsidP="0062324B">
      <w:pPr>
        <w:rPr>
          <w:lang w:val="en-US"/>
        </w:rPr>
      </w:pPr>
      <w:r>
        <w:rPr>
          <w:lang w:val="en-US"/>
        </w:rPr>
        <w:t>If the product is out of stock, we won’t show the message</w:t>
      </w:r>
      <w:r w:rsidR="00211836">
        <w:rPr>
          <w:lang w:val="en-US"/>
        </w:rPr>
        <w:t xml:space="preserve"> (?)</w:t>
      </w:r>
      <w:r w:rsidR="00DC47F6">
        <w:rPr>
          <w:lang w:val="en-US"/>
        </w:rPr>
        <w:t xml:space="preserve"> </w:t>
      </w:r>
    </w:p>
    <w:p w14:paraId="41AE3514" w14:textId="7D70E506" w:rsidR="00DC47F6" w:rsidRDefault="00DC47F6" w:rsidP="0062324B">
      <w:pPr>
        <w:rPr>
          <w:lang w:val="en-US"/>
        </w:rPr>
      </w:pPr>
      <w:r>
        <w:rPr>
          <w:lang w:val="en-US"/>
        </w:rPr>
        <w:t>We show a message saying out of stock behavior</w:t>
      </w:r>
    </w:p>
    <w:p w14:paraId="30CF8B8A" w14:textId="252903C0" w:rsidR="008273B5" w:rsidRDefault="008273B5" w:rsidP="0062324B">
      <w:pPr>
        <w:rPr>
          <w:lang w:val="en-US"/>
        </w:rPr>
      </w:pPr>
    </w:p>
    <w:p w14:paraId="7AD66DBE" w14:textId="10FBA1C3" w:rsidR="008273B5" w:rsidRDefault="008C7847" w:rsidP="0062324B">
      <w:pPr>
        <w:rPr>
          <w:lang w:val="en-US"/>
        </w:rPr>
      </w:pPr>
      <w:r>
        <w:rPr>
          <w:lang w:val="en-US"/>
        </w:rPr>
        <w:t>Implementation:</w:t>
      </w:r>
    </w:p>
    <w:p w14:paraId="3E4BE5C1" w14:textId="0FCD953A" w:rsidR="008273B5" w:rsidRDefault="008273B5" w:rsidP="0062324B">
      <w:pPr>
        <w:rPr>
          <w:lang w:val="en-US"/>
        </w:rPr>
      </w:pPr>
      <w:r>
        <w:rPr>
          <w:noProof/>
        </w:rPr>
        <w:lastRenderedPageBreak/>
        <w:drawing>
          <wp:inline distT="0" distB="0" distL="0" distR="0" wp14:anchorId="42FDDDC0" wp14:editId="2030EBAA">
            <wp:extent cx="4981575" cy="43053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981575" cy="4305300"/>
                    </a:xfrm>
                    <a:prstGeom prst="rect">
                      <a:avLst/>
                    </a:prstGeom>
                  </pic:spPr>
                </pic:pic>
              </a:graphicData>
            </a:graphic>
          </wp:inline>
        </w:drawing>
      </w:r>
    </w:p>
    <w:p w14:paraId="5CE29BF3" w14:textId="2BC2036A" w:rsidR="008273B5" w:rsidRPr="008C7847" w:rsidRDefault="008C7847" w:rsidP="0062324B">
      <w:pPr>
        <w:rPr>
          <w:lang w:val="en-US"/>
        </w:rPr>
      </w:pPr>
      <w:r w:rsidRPr="008C7847">
        <w:rPr>
          <w:lang w:val="en-US"/>
        </w:rPr>
        <w:t xml:space="preserve">I have got the </w:t>
      </w:r>
      <w:r>
        <w:rPr>
          <w:lang w:val="en-US"/>
        </w:rPr>
        <w:t>child SKU, so I can create a service that will call a search that will obtain once from all, all the</w:t>
      </w:r>
    </w:p>
    <w:p w14:paraId="2D414759" w14:textId="77777777" w:rsidR="00F36DE3" w:rsidRPr="00F36DE3" w:rsidRDefault="00F36DE3" w:rsidP="00F36DE3">
      <w:pPr>
        <w:pBdr>
          <w:top w:val="single" w:sz="6" w:space="12" w:color="E1E1E8"/>
          <w:left w:val="single" w:sz="6" w:space="12" w:color="E1E1E8"/>
          <w:bottom w:val="single" w:sz="6" w:space="12" w:color="E1E1E8"/>
          <w:right w:val="single" w:sz="6" w:space="12" w:color="E1E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33333"/>
          <w:sz w:val="20"/>
          <w:szCs w:val="20"/>
          <w:lang w:val="en-US" w:eastAsia="es-UY"/>
        </w:rPr>
      </w:pPr>
      <w:r w:rsidRPr="00F36DE3">
        <w:rPr>
          <w:rFonts w:ascii="Consolas" w:eastAsia="Times New Roman" w:hAnsi="Consolas" w:cs="Courier New"/>
          <w:color w:val="AA0D91"/>
          <w:sz w:val="20"/>
          <w:szCs w:val="20"/>
          <w:lang w:val="en-US" w:eastAsia="es-UY"/>
        </w:rPr>
        <w:t>var</w:t>
      </w:r>
      <w:r w:rsidRPr="00F36DE3">
        <w:rPr>
          <w:rFonts w:ascii="Consolas" w:eastAsia="Times New Roman" w:hAnsi="Consolas" w:cs="Courier New"/>
          <w:color w:val="333333"/>
          <w:sz w:val="20"/>
          <w:szCs w:val="20"/>
          <w:lang w:val="en-US" w:eastAsia="es-UY"/>
        </w:rPr>
        <w:t xml:space="preserve"> cart = container.getComponent(</w:t>
      </w:r>
      <w:r w:rsidRPr="00F36DE3">
        <w:rPr>
          <w:rFonts w:ascii="Consolas" w:eastAsia="Times New Roman" w:hAnsi="Consolas" w:cs="Courier New"/>
          <w:color w:val="C41A16"/>
          <w:sz w:val="20"/>
          <w:szCs w:val="20"/>
          <w:lang w:val="en-US" w:eastAsia="es-UY"/>
        </w:rPr>
        <w:t>'Cart'</w:t>
      </w:r>
      <w:r w:rsidRPr="00F36DE3">
        <w:rPr>
          <w:rFonts w:ascii="Consolas" w:eastAsia="Times New Roman" w:hAnsi="Consolas" w:cs="Courier New"/>
          <w:color w:val="333333"/>
          <w:sz w:val="20"/>
          <w:szCs w:val="20"/>
          <w:lang w:val="en-US" w:eastAsia="es-UY"/>
        </w:rPr>
        <w:t>);</w:t>
      </w:r>
    </w:p>
    <w:p w14:paraId="3C5AF0FB" w14:textId="77777777" w:rsidR="00F36DE3" w:rsidRPr="00F36DE3" w:rsidRDefault="00F36DE3" w:rsidP="00F36DE3">
      <w:pPr>
        <w:pBdr>
          <w:top w:val="single" w:sz="6" w:space="12" w:color="E1E1E8"/>
          <w:left w:val="single" w:sz="6" w:space="12" w:color="E1E1E8"/>
          <w:bottom w:val="single" w:sz="6" w:space="12" w:color="E1E1E8"/>
          <w:right w:val="single" w:sz="6" w:space="12" w:color="E1E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33333"/>
          <w:sz w:val="20"/>
          <w:szCs w:val="20"/>
          <w:lang w:val="en-US" w:eastAsia="es-UY"/>
        </w:rPr>
      </w:pPr>
      <w:r w:rsidRPr="00F36DE3">
        <w:rPr>
          <w:rFonts w:ascii="Consolas" w:eastAsia="Times New Roman" w:hAnsi="Consolas" w:cs="Courier New"/>
          <w:color w:val="333333"/>
          <w:sz w:val="20"/>
          <w:szCs w:val="20"/>
          <w:lang w:val="en-US" w:eastAsia="es-UY"/>
        </w:rPr>
        <w:t>cart.addLine({</w:t>
      </w:r>
    </w:p>
    <w:p w14:paraId="07DBAA40" w14:textId="77777777" w:rsidR="00F36DE3" w:rsidRPr="00F36DE3" w:rsidRDefault="00F36DE3" w:rsidP="00F36DE3">
      <w:pPr>
        <w:pBdr>
          <w:top w:val="single" w:sz="6" w:space="12" w:color="E1E1E8"/>
          <w:left w:val="single" w:sz="6" w:space="12" w:color="E1E1E8"/>
          <w:bottom w:val="single" w:sz="6" w:space="12" w:color="E1E1E8"/>
          <w:right w:val="single" w:sz="6" w:space="12" w:color="E1E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33333"/>
          <w:sz w:val="20"/>
          <w:szCs w:val="20"/>
          <w:lang w:val="en-US" w:eastAsia="es-UY"/>
        </w:rPr>
      </w:pPr>
      <w:r w:rsidRPr="00F36DE3">
        <w:rPr>
          <w:rFonts w:ascii="Consolas" w:eastAsia="Times New Roman" w:hAnsi="Consolas" w:cs="Courier New"/>
          <w:color w:val="333333"/>
          <w:sz w:val="20"/>
          <w:szCs w:val="20"/>
          <w:lang w:val="en-US" w:eastAsia="es-UY"/>
        </w:rPr>
        <w:tab/>
        <w:t>line: {</w:t>
      </w:r>
    </w:p>
    <w:p w14:paraId="111EFD4B" w14:textId="77777777" w:rsidR="00F36DE3" w:rsidRPr="00F36DE3" w:rsidRDefault="00F36DE3" w:rsidP="00F36DE3">
      <w:pPr>
        <w:pBdr>
          <w:top w:val="single" w:sz="6" w:space="12" w:color="E1E1E8"/>
          <w:left w:val="single" w:sz="6" w:space="12" w:color="E1E1E8"/>
          <w:bottom w:val="single" w:sz="6" w:space="12" w:color="E1E1E8"/>
          <w:right w:val="single" w:sz="6" w:space="12" w:color="E1E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33333"/>
          <w:sz w:val="20"/>
          <w:szCs w:val="20"/>
          <w:lang w:val="en-US" w:eastAsia="es-UY"/>
        </w:rPr>
      </w:pPr>
      <w:r w:rsidRPr="00F36DE3">
        <w:rPr>
          <w:rFonts w:ascii="Consolas" w:eastAsia="Times New Roman" w:hAnsi="Consolas" w:cs="Courier New"/>
          <w:color w:val="333333"/>
          <w:sz w:val="20"/>
          <w:szCs w:val="20"/>
          <w:lang w:val="en-US" w:eastAsia="es-UY"/>
        </w:rPr>
        <w:tab/>
      </w:r>
      <w:r w:rsidRPr="00F36DE3">
        <w:rPr>
          <w:rFonts w:ascii="Consolas" w:eastAsia="Times New Roman" w:hAnsi="Consolas" w:cs="Courier New"/>
          <w:color w:val="333333"/>
          <w:sz w:val="20"/>
          <w:szCs w:val="20"/>
          <w:lang w:val="en-US" w:eastAsia="es-UY"/>
        </w:rPr>
        <w:tab/>
        <w:t xml:space="preserve">quantity: </w:t>
      </w:r>
      <w:r w:rsidRPr="00F36DE3">
        <w:rPr>
          <w:rFonts w:ascii="Consolas" w:eastAsia="Times New Roman" w:hAnsi="Consolas" w:cs="Courier New"/>
          <w:color w:val="270DD1"/>
          <w:sz w:val="20"/>
          <w:szCs w:val="20"/>
          <w:lang w:val="en-US" w:eastAsia="es-UY"/>
        </w:rPr>
        <w:t>1</w:t>
      </w:r>
      <w:r w:rsidRPr="00F36DE3">
        <w:rPr>
          <w:rFonts w:ascii="Consolas" w:eastAsia="Times New Roman" w:hAnsi="Consolas" w:cs="Courier New"/>
          <w:color w:val="333333"/>
          <w:sz w:val="20"/>
          <w:szCs w:val="20"/>
          <w:lang w:val="en-US" w:eastAsia="es-UY"/>
        </w:rPr>
        <w:t>,</w:t>
      </w:r>
    </w:p>
    <w:p w14:paraId="6CE7E7E2" w14:textId="77777777" w:rsidR="00F36DE3" w:rsidRPr="00F36DE3" w:rsidRDefault="00F36DE3" w:rsidP="00F36DE3">
      <w:pPr>
        <w:pBdr>
          <w:top w:val="single" w:sz="6" w:space="12" w:color="E1E1E8"/>
          <w:left w:val="single" w:sz="6" w:space="12" w:color="E1E1E8"/>
          <w:bottom w:val="single" w:sz="6" w:space="12" w:color="E1E1E8"/>
          <w:right w:val="single" w:sz="6" w:space="12" w:color="E1E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33333"/>
          <w:sz w:val="20"/>
          <w:szCs w:val="20"/>
          <w:lang w:val="en-US" w:eastAsia="es-UY"/>
        </w:rPr>
      </w:pPr>
      <w:r w:rsidRPr="00F36DE3">
        <w:rPr>
          <w:rFonts w:ascii="Consolas" w:eastAsia="Times New Roman" w:hAnsi="Consolas" w:cs="Courier New"/>
          <w:color w:val="333333"/>
          <w:sz w:val="20"/>
          <w:szCs w:val="20"/>
          <w:lang w:val="en-US" w:eastAsia="es-UY"/>
        </w:rPr>
        <w:tab/>
      </w:r>
      <w:r w:rsidRPr="00F36DE3">
        <w:rPr>
          <w:rFonts w:ascii="Consolas" w:eastAsia="Times New Roman" w:hAnsi="Consolas" w:cs="Courier New"/>
          <w:color w:val="333333"/>
          <w:sz w:val="20"/>
          <w:szCs w:val="20"/>
          <w:lang w:val="en-US" w:eastAsia="es-UY"/>
        </w:rPr>
        <w:tab/>
        <w:t>item: {</w:t>
      </w:r>
    </w:p>
    <w:p w14:paraId="17B7A770" w14:textId="77777777" w:rsidR="00F36DE3" w:rsidRPr="00F36DE3" w:rsidRDefault="00F36DE3" w:rsidP="00F36DE3">
      <w:pPr>
        <w:pBdr>
          <w:top w:val="single" w:sz="6" w:space="12" w:color="E1E1E8"/>
          <w:left w:val="single" w:sz="6" w:space="12" w:color="E1E1E8"/>
          <w:bottom w:val="single" w:sz="6" w:space="12" w:color="E1E1E8"/>
          <w:right w:val="single" w:sz="6" w:space="12" w:color="E1E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33333"/>
          <w:sz w:val="20"/>
          <w:szCs w:val="20"/>
          <w:lang w:val="en-US" w:eastAsia="es-UY"/>
        </w:rPr>
      </w:pPr>
      <w:r w:rsidRPr="00F36DE3">
        <w:rPr>
          <w:rFonts w:ascii="Consolas" w:eastAsia="Times New Roman" w:hAnsi="Consolas" w:cs="Courier New"/>
          <w:color w:val="333333"/>
          <w:sz w:val="20"/>
          <w:szCs w:val="20"/>
          <w:lang w:val="en-US" w:eastAsia="es-UY"/>
        </w:rPr>
        <w:tab/>
      </w:r>
      <w:r w:rsidRPr="00F36DE3">
        <w:rPr>
          <w:rFonts w:ascii="Consolas" w:eastAsia="Times New Roman" w:hAnsi="Consolas" w:cs="Courier New"/>
          <w:color w:val="333333"/>
          <w:sz w:val="20"/>
          <w:szCs w:val="20"/>
          <w:lang w:val="en-US" w:eastAsia="es-UY"/>
        </w:rPr>
        <w:tab/>
      </w:r>
      <w:r w:rsidRPr="00F36DE3">
        <w:rPr>
          <w:rFonts w:ascii="Consolas" w:eastAsia="Times New Roman" w:hAnsi="Consolas" w:cs="Courier New"/>
          <w:color w:val="333333"/>
          <w:sz w:val="20"/>
          <w:szCs w:val="20"/>
          <w:lang w:val="en-US" w:eastAsia="es-UY"/>
        </w:rPr>
        <w:tab/>
        <w:t xml:space="preserve">internalid: </w:t>
      </w:r>
      <w:r w:rsidRPr="00F36DE3">
        <w:rPr>
          <w:rFonts w:ascii="Consolas" w:eastAsia="Times New Roman" w:hAnsi="Consolas" w:cs="Courier New"/>
          <w:color w:val="270DD1"/>
          <w:sz w:val="20"/>
          <w:szCs w:val="20"/>
          <w:lang w:val="en-US" w:eastAsia="es-UY"/>
        </w:rPr>
        <w:t>8058</w:t>
      </w:r>
    </w:p>
    <w:p w14:paraId="7B9F4189" w14:textId="77777777" w:rsidR="00F36DE3" w:rsidRPr="00F36DE3" w:rsidRDefault="00F36DE3" w:rsidP="00F36DE3">
      <w:pPr>
        <w:pBdr>
          <w:top w:val="single" w:sz="6" w:space="12" w:color="E1E1E8"/>
          <w:left w:val="single" w:sz="6" w:space="12" w:color="E1E1E8"/>
          <w:bottom w:val="single" w:sz="6" w:space="12" w:color="E1E1E8"/>
          <w:right w:val="single" w:sz="6" w:space="12" w:color="E1E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33333"/>
          <w:sz w:val="20"/>
          <w:szCs w:val="20"/>
          <w:lang w:val="en-US" w:eastAsia="es-UY"/>
        </w:rPr>
      </w:pPr>
      <w:r w:rsidRPr="00F36DE3">
        <w:rPr>
          <w:rFonts w:ascii="Consolas" w:eastAsia="Times New Roman" w:hAnsi="Consolas" w:cs="Courier New"/>
          <w:color w:val="333333"/>
          <w:sz w:val="20"/>
          <w:szCs w:val="20"/>
          <w:lang w:val="en-US" w:eastAsia="es-UY"/>
        </w:rPr>
        <w:tab/>
      </w:r>
      <w:r w:rsidRPr="00F36DE3">
        <w:rPr>
          <w:rFonts w:ascii="Consolas" w:eastAsia="Times New Roman" w:hAnsi="Consolas" w:cs="Courier New"/>
          <w:color w:val="333333"/>
          <w:sz w:val="20"/>
          <w:szCs w:val="20"/>
          <w:lang w:val="en-US" w:eastAsia="es-UY"/>
        </w:rPr>
        <w:tab/>
        <w:t>}</w:t>
      </w:r>
    </w:p>
    <w:p w14:paraId="27A21A69" w14:textId="77777777" w:rsidR="00F36DE3" w:rsidRPr="00F36DE3" w:rsidRDefault="00F36DE3" w:rsidP="00F36DE3">
      <w:pPr>
        <w:pBdr>
          <w:top w:val="single" w:sz="6" w:space="12" w:color="E1E1E8"/>
          <w:left w:val="single" w:sz="6" w:space="12" w:color="E1E1E8"/>
          <w:bottom w:val="single" w:sz="6" w:space="12" w:color="E1E1E8"/>
          <w:right w:val="single" w:sz="6" w:space="12" w:color="E1E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33333"/>
          <w:sz w:val="20"/>
          <w:szCs w:val="20"/>
          <w:lang w:val="en-US" w:eastAsia="es-UY"/>
        </w:rPr>
      </w:pPr>
      <w:r w:rsidRPr="00F36DE3">
        <w:rPr>
          <w:rFonts w:ascii="Consolas" w:eastAsia="Times New Roman" w:hAnsi="Consolas" w:cs="Courier New"/>
          <w:color w:val="333333"/>
          <w:sz w:val="20"/>
          <w:szCs w:val="20"/>
          <w:lang w:val="en-US" w:eastAsia="es-UY"/>
        </w:rPr>
        <w:tab/>
        <w:t>}</w:t>
      </w:r>
    </w:p>
    <w:p w14:paraId="10DBE884" w14:textId="77777777" w:rsidR="00F36DE3" w:rsidRPr="00F36DE3" w:rsidRDefault="00F36DE3" w:rsidP="00F36DE3">
      <w:pPr>
        <w:pBdr>
          <w:top w:val="single" w:sz="6" w:space="12" w:color="E1E1E8"/>
          <w:left w:val="single" w:sz="6" w:space="12" w:color="E1E1E8"/>
          <w:bottom w:val="single" w:sz="6" w:space="12" w:color="E1E1E8"/>
          <w:right w:val="single" w:sz="6" w:space="12" w:color="E1E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33333"/>
          <w:sz w:val="20"/>
          <w:szCs w:val="20"/>
          <w:lang w:val="en-US" w:eastAsia="es-UY"/>
        </w:rPr>
      </w:pPr>
      <w:r w:rsidRPr="00F36DE3">
        <w:rPr>
          <w:rFonts w:ascii="Consolas" w:eastAsia="Times New Roman" w:hAnsi="Consolas" w:cs="Courier New"/>
          <w:color w:val="333333"/>
          <w:sz w:val="20"/>
          <w:szCs w:val="20"/>
          <w:lang w:val="en-US" w:eastAsia="es-UY"/>
        </w:rPr>
        <w:t>}).then(</w:t>
      </w:r>
      <w:r w:rsidRPr="00F36DE3">
        <w:rPr>
          <w:rFonts w:ascii="Consolas" w:eastAsia="Times New Roman" w:hAnsi="Consolas" w:cs="Courier New"/>
          <w:color w:val="AA0D91"/>
          <w:sz w:val="20"/>
          <w:szCs w:val="20"/>
          <w:lang w:val="en-US" w:eastAsia="es-UY"/>
        </w:rPr>
        <w:t>function</w:t>
      </w:r>
      <w:r w:rsidRPr="00F36DE3">
        <w:rPr>
          <w:rFonts w:ascii="Consolas" w:eastAsia="Times New Roman" w:hAnsi="Consolas" w:cs="Courier New"/>
          <w:color w:val="333333"/>
          <w:sz w:val="20"/>
          <w:szCs w:val="20"/>
          <w:lang w:val="en-US" w:eastAsia="es-UY"/>
        </w:rPr>
        <w:t>() {</w:t>
      </w:r>
    </w:p>
    <w:p w14:paraId="5F73D689" w14:textId="77777777" w:rsidR="00F36DE3" w:rsidRPr="00F36DE3" w:rsidRDefault="00F36DE3" w:rsidP="00F36DE3">
      <w:pPr>
        <w:pBdr>
          <w:top w:val="single" w:sz="6" w:space="12" w:color="E1E1E8"/>
          <w:left w:val="single" w:sz="6" w:space="12" w:color="E1E1E8"/>
          <w:bottom w:val="single" w:sz="6" w:space="12" w:color="E1E1E8"/>
          <w:right w:val="single" w:sz="6" w:space="12" w:color="E1E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33333"/>
          <w:sz w:val="20"/>
          <w:szCs w:val="20"/>
          <w:lang w:val="en-US" w:eastAsia="es-UY"/>
        </w:rPr>
      </w:pPr>
      <w:r w:rsidRPr="00F36DE3">
        <w:rPr>
          <w:rFonts w:ascii="Consolas" w:eastAsia="Times New Roman" w:hAnsi="Consolas" w:cs="Courier New"/>
          <w:color w:val="333333"/>
          <w:sz w:val="20"/>
          <w:szCs w:val="20"/>
          <w:lang w:val="en-US" w:eastAsia="es-UY"/>
        </w:rPr>
        <w:tab/>
        <w:t>alert(Utils.translate(</w:t>
      </w:r>
      <w:r w:rsidRPr="00F36DE3">
        <w:rPr>
          <w:rFonts w:ascii="Consolas" w:eastAsia="Times New Roman" w:hAnsi="Consolas" w:cs="Courier New"/>
          <w:color w:val="C41A16"/>
          <w:sz w:val="20"/>
          <w:szCs w:val="20"/>
          <w:lang w:val="en-US" w:eastAsia="es-UY"/>
        </w:rPr>
        <w:t>'Item added.'</w:t>
      </w:r>
      <w:r w:rsidRPr="00F36DE3">
        <w:rPr>
          <w:rFonts w:ascii="Consolas" w:eastAsia="Times New Roman" w:hAnsi="Consolas" w:cs="Courier New"/>
          <w:color w:val="333333"/>
          <w:sz w:val="20"/>
          <w:szCs w:val="20"/>
          <w:lang w:val="en-US" w:eastAsia="es-UY"/>
        </w:rPr>
        <w:t>))</w:t>
      </w:r>
    </w:p>
    <w:p w14:paraId="79FA23A7" w14:textId="77777777" w:rsidR="00F36DE3" w:rsidRPr="00F36DE3" w:rsidRDefault="00F36DE3" w:rsidP="00F36DE3">
      <w:pPr>
        <w:pBdr>
          <w:top w:val="single" w:sz="6" w:space="12" w:color="E1E1E8"/>
          <w:left w:val="single" w:sz="6" w:space="12" w:color="E1E1E8"/>
          <w:bottom w:val="single" w:sz="6" w:space="12" w:color="E1E1E8"/>
          <w:right w:val="single" w:sz="6" w:space="12" w:color="E1E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333333"/>
          <w:sz w:val="21"/>
          <w:szCs w:val="21"/>
          <w:lang w:eastAsia="es-UY"/>
        </w:rPr>
      </w:pPr>
      <w:r w:rsidRPr="00F36DE3">
        <w:rPr>
          <w:rFonts w:ascii="Consolas" w:eastAsia="Times New Roman" w:hAnsi="Consolas" w:cs="Courier New"/>
          <w:color w:val="333333"/>
          <w:sz w:val="20"/>
          <w:szCs w:val="20"/>
          <w:lang w:eastAsia="es-UY"/>
        </w:rPr>
        <w:t>});</w:t>
      </w:r>
    </w:p>
    <w:p w14:paraId="43B821A7" w14:textId="7C63E122" w:rsidR="000B2909" w:rsidRDefault="000B2909" w:rsidP="0062324B"/>
    <w:p w14:paraId="1EC0CD2A" w14:textId="77777777" w:rsidR="00F36DE3" w:rsidRDefault="00F36DE3" w:rsidP="0062324B"/>
    <w:p w14:paraId="510921CC" w14:textId="1B1C907F" w:rsidR="000B2909" w:rsidRDefault="000B2909" w:rsidP="0062324B">
      <w:r>
        <w:t>Y las item options cuando las piden?</w:t>
      </w:r>
    </w:p>
    <w:p w14:paraId="7B1851D3" w14:textId="05BCCDCD" w:rsidR="00225AB2" w:rsidRPr="000B2909" w:rsidRDefault="00225AB2" w:rsidP="0062324B">
      <w:r>
        <w:t>En average tienen menos de 20</w:t>
      </w:r>
    </w:p>
    <w:sectPr w:rsidR="00225AB2" w:rsidRPr="000B29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AE7273"/>
    <w:multiLevelType w:val="hybridMultilevel"/>
    <w:tmpl w:val="4558C7CA"/>
    <w:lvl w:ilvl="0" w:tplc="380A0019">
      <w:start w:val="1"/>
      <w:numFmt w:val="lowerLetter"/>
      <w:lvlText w:val="%1."/>
      <w:lvlJc w:val="left"/>
      <w:pPr>
        <w:ind w:left="1068" w:hanging="360"/>
      </w:pPr>
      <w:rPr>
        <w:rFonts w:hint="default"/>
      </w:rPr>
    </w:lvl>
    <w:lvl w:ilvl="1" w:tplc="380A0019" w:tentative="1">
      <w:start w:val="1"/>
      <w:numFmt w:val="lowerLetter"/>
      <w:lvlText w:val="%2."/>
      <w:lvlJc w:val="left"/>
      <w:pPr>
        <w:ind w:left="1788" w:hanging="360"/>
      </w:pPr>
    </w:lvl>
    <w:lvl w:ilvl="2" w:tplc="380A001B" w:tentative="1">
      <w:start w:val="1"/>
      <w:numFmt w:val="lowerRoman"/>
      <w:lvlText w:val="%3."/>
      <w:lvlJc w:val="right"/>
      <w:pPr>
        <w:ind w:left="2508" w:hanging="180"/>
      </w:pPr>
    </w:lvl>
    <w:lvl w:ilvl="3" w:tplc="380A000F" w:tentative="1">
      <w:start w:val="1"/>
      <w:numFmt w:val="decimal"/>
      <w:lvlText w:val="%4."/>
      <w:lvlJc w:val="left"/>
      <w:pPr>
        <w:ind w:left="3228" w:hanging="360"/>
      </w:pPr>
    </w:lvl>
    <w:lvl w:ilvl="4" w:tplc="380A0019" w:tentative="1">
      <w:start w:val="1"/>
      <w:numFmt w:val="lowerLetter"/>
      <w:lvlText w:val="%5."/>
      <w:lvlJc w:val="left"/>
      <w:pPr>
        <w:ind w:left="3948" w:hanging="360"/>
      </w:pPr>
    </w:lvl>
    <w:lvl w:ilvl="5" w:tplc="380A001B" w:tentative="1">
      <w:start w:val="1"/>
      <w:numFmt w:val="lowerRoman"/>
      <w:lvlText w:val="%6."/>
      <w:lvlJc w:val="right"/>
      <w:pPr>
        <w:ind w:left="4668" w:hanging="180"/>
      </w:pPr>
    </w:lvl>
    <w:lvl w:ilvl="6" w:tplc="380A000F" w:tentative="1">
      <w:start w:val="1"/>
      <w:numFmt w:val="decimal"/>
      <w:lvlText w:val="%7."/>
      <w:lvlJc w:val="left"/>
      <w:pPr>
        <w:ind w:left="5388" w:hanging="360"/>
      </w:pPr>
    </w:lvl>
    <w:lvl w:ilvl="7" w:tplc="380A0019" w:tentative="1">
      <w:start w:val="1"/>
      <w:numFmt w:val="lowerLetter"/>
      <w:lvlText w:val="%8."/>
      <w:lvlJc w:val="left"/>
      <w:pPr>
        <w:ind w:left="6108" w:hanging="360"/>
      </w:pPr>
    </w:lvl>
    <w:lvl w:ilvl="8" w:tplc="380A001B" w:tentative="1">
      <w:start w:val="1"/>
      <w:numFmt w:val="lowerRoman"/>
      <w:lvlText w:val="%9."/>
      <w:lvlJc w:val="right"/>
      <w:pPr>
        <w:ind w:left="6828" w:hanging="180"/>
      </w:pPr>
    </w:lvl>
  </w:abstractNum>
  <w:abstractNum w:abstractNumId="1" w15:restartNumberingAfterBreak="0">
    <w:nsid w:val="3F027458"/>
    <w:multiLevelType w:val="hybridMultilevel"/>
    <w:tmpl w:val="DCE04116"/>
    <w:lvl w:ilvl="0" w:tplc="380A000F">
      <w:start w:val="1"/>
      <w:numFmt w:val="decimal"/>
      <w:lvlText w:val="%1."/>
      <w:lvlJc w:val="left"/>
      <w:pPr>
        <w:ind w:left="720" w:hanging="360"/>
      </w:pPr>
      <w:rPr>
        <w:rFonts w:hint="default"/>
      </w:rPr>
    </w:lvl>
    <w:lvl w:ilvl="1" w:tplc="380A0019">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2" w15:restartNumberingAfterBreak="0">
    <w:nsid w:val="5B115237"/>
    <w:multiLevelType w:val="hybridMultilevel"/>
    <w:tmpl w:val="A7864CC8"/>
    <w:lvl w:ilvl="0" w:tplc="C4E2B180">
      <w:numFmt w:val="bullet"/>
      <w:lvlText w:val=""/>
      <w:lvlJc w:val="left"/>
      <w:pPr>
        <w:ind w:left="720" w:hanging="360"/>
      </w:pPr>
      <w:rPr>
        <w:rFonts w:ascii="Symbol" w:eastAsiaTheme="minorHAnsi" w:hAnsi="Symbol" w:cstheme="minorBidi" w:hint="default"/>
      </w:rPr>
    </w:lvl>
    <w:lvl w:ilvl="1" w:tplc="380A0003">
      <w:start w:val="1"/>
      <w:numFmt w:val="bullet"/>
      <w:lvlText w:val="o"/>
      <w:lvlJc w:val="left"/>
      <w:pPr>
        <w:ind w:left="1440" w:hanging="360"/>
      </w:pPr>
      <w:rPr>
        <w:rFonts w:ascii="Courier New" w:hAnsi="Courier New" w:cs="Courier New" w:hint="default"/>
      </w:rPr>
    </w:lvl>
    <w:lvl w:ilvl="2" w:tplc="380A0005">
      <w:start w:val="1"/>
      <w:numFmt w:val="bullet"/>
      <w:lvlText w:val=""/>
      <w:lvlJc w:val="left"/>
      <w:pPr>
        <w:ind w:left="2160" w:hanging="360"/>
      </w:pPr>
      <w:rPr>
        <w:rFonts w:ascii="Wingdings" w:hAnsi="Wingdings" w:hint="default"/>
      </w:rPr>
    </w:lvl>
    <w:lvl w:ilvl="3" w:tplc="380A0001">
      <w:start w:val="1"/>
      <w:numFmt w:val="bullet"/>
      <w:lvlText w:val=""/>
      <w:lvlJc w:val="left"/>
      <w:pPr>
        <w:ind w:left="2880" w:hanging="360"/>
      </w:pPr>
      <w:rPr>
        <w:rFonts w:ascii="Symbol" w:hAnsi="Symbol" w:hint="default"/>
      </w:rPr>
    </w:lvl>
    <w:lvl w:ilvl="4" w:tplc="380A0003">
      <w:start w:val="1"/>
      <w:numFmt w:val="bullet"/>
      <w:lvlText w:val="o"/>
      <w:lvlJc w:val="left"/>
      <w:pPr>
        <w:ind w:left="3600" w:hanging="360"/>
      </w:pPr>
      <w:rPr>
        <w:rFonts w:ascii="Courier New" w:hAnsi="Courier New" w:cs="Courier New" w:hint="default"/>
      </w:rPr>
    </w:lvl>
    <w:lvl w:ilvl="5" w:tplc="380A0005">
      <w:start w:val="1"/>
      <w:numFmt w:val="bullet"/>
      <w:lvlText w:val=""/>
      <w:lvlJc w:val="left"/>
      <w:pPr>
        <w:ind w:left="4320" w:hanging="360"/>
      </w:pPr>
      <w:rPr>
        <w:rFonts w:ascii="Wingdings" w:hAnsi="Wingdings" w:hint="default"/>
      </w:rPr>
    </w:lvl>
    <w:lvl w:ilvl="6" w:tplc="380A0001">
      <w:start w:val="1"/>
      <w:numFmt w:val="bullet"/>
      <w:lvlText w:val=""/>
      <w:lvlJc w:val="left"/>
      <w:pPr>
        <w:ind w:left="5040" w:hanging="360"/>
      </w:pPr>
      <w:rPr>
        <w:rFonts w:ascii="Symbol" w:hAnsi="Symbol" w:hint="default"/>
      </w:rPr>
    </w:lvl>
    <w:lvl w:ilvl="7" w:tplc="380A0003">
      <w:start w:val="1"/>
      <w:numFmt w:val="bullet"/>
      <w:lvlText w:val="o"/>
      <w:lvlJc w:val="left"/>
      <w:pPr>
        <w:ind w:left="5760" w:hanging="360"/>
      </w:pPr>
      <w:rPr>
        <w:rFonts w:ascii="Courier New" w:hAnsi="Courier New" w:cs="Courier New" w:hint="default"/>
      </w:rPr>
    </w:lvl>
    <w:lvl w:ilvl="8" w:tplc="380A0005">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AF0"/>
    <w:rsid w:val="0002399E"/>
    <w:rsid w:val="0004525C"/>
    <w:rsid w:val="000B2909"/>
    <w:rsid w:val="000D4541"/>
    <w:rsid w:val="000D6147"/>
    <w:rsid w:val="001203E1"/>
    <w:rsid w:val="001247D3"/>
    <w:rsid w:val="00186898"/>
    <w:rsid w:val="001A40A2"/>
    <w:rsid w:val="0021051F"/>
    <w:rsid w:val="00211836"/>
    <w:rsid w:val="00225AB2"/>
    <w:rsid w:val="00245202"/>
    <w:rsid w:val="002B06B7"/>
    <w:rsid w:val="003230F0"/>
    <w:rsid w:val="0032693C"/>
    <w:rsid w:val="00351E8A"/>
    <w:rsid w:val="00376249"/>
    <w:rsid w:val="00376F9B"/>
    <w:rsid w:val="004A22F4"/>
    <w:rsid w:val="004C53F3"/>
    <w:rsid w:val="00544855"/>
    <w:rsid w:val="00554D06"/>
    <w:rsid w:val="005A28FF"/>
    <w:rsid w:val="005A59A3"/>
    <w:rsid w:val="0062324B"/>
    <w:rsid w:val="00633AFE"/>
    <w:rsid w:val="00644F60"/>
    <w:rsid w:val="00662228"/>
    <w:rsid w:val="006C3300"/>
    <w:rsid w:val="006E1E6E"/>
    <w:rsid w:val="006E5711"/>
    <w:rsid w:val="006E6EDF"/>
    <w:rsid w:val="006F047E"/>
    <w:rsid w:val="0073550A"/>
    <w:rsid w:val="00807E8B"/>
    <w:rsid w:val="008273B5"/>
    <w:rsid w:val="008C470B"/>
    <w:rsid w:val="008C7847"/>
    <w:rsid w:val="008E4AF0"/>
    <w:rsid w:val="009504D6"/>
    <w:rsid w:val="009B4673"/>
    <w:rsid w:val="009D6B39"/>
    <w:rsid w:val="00A17A1D"/>
    <w:rsid w:val="00A567D0"/>
    <w:rsid w:val="00A853E0"/>
    <w:rsid w:val="00AD5A86"/>
    <w:rsid w:val="00B01CFB"/>
    <w:rsid w:val="00B65F51"/>
    <w:rsid w:val="00BA17BB"/>
    <w:rsid w:val="00BC4892"/>
    <w:rsid w:val="00BE06D5"/>
    <w:rsid w:val="00C060E1"/>
    <w:rsid w:val="00C1055F"/>
    <w:rsid w:val="00C42A63"/>
    <w:rsid w:val="00C61E43"/>
    <w:rsid w:val="00C960E1"/>
    <w:rsid w:val="00C9795B"/>
    <w:rsid w:val="00CA29CA"/>
    <w:rsid w:val="00CA4492"/>
    <w:rsid w:val="00CA69E9"/>
    <w:rsid w:val="00CB2DC2"/>
    <w:rsid w:val="00CB5838"/>
    <w:rsid w:val="00D06B6C"/>
    <w:rsid w:val="00D73FCC"/>
    <w:rsid w:val="00DA5A22"/>
    <w:rsid w:val="00DC47F6"/>
    <w:rsid w:val="00DD0D9A"/>
    <w:rsid w:val="00DD2DBC"/>
    <w:rsid w:val="00E02B2F"/>
    <w:rsid w:val="00E36BEB"/>
    <w:rsid w:val="00E51F0A"/>
    <w:rsid w:val="00E52229"/>
    <w:rsid w:val="00EA029D"/>
    <w:rsid w:val="00F36DE3"/>
    <w:rsid w:val="00F94C6C"/>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A3054"/>
  <w15:chartTrackingRefBased/>
  <w15:docId w15:val="{967DE231-DFC4-436D-A00A-668917152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U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60E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2324B"/>
    <w:pPr>
      <w:ind w:left="720"/>
      <w:contextualSpacing/>
    </w:pPr>
  </w:style>
  <w:style w:type="character" w:customStyle="1" w:styleId="Heading1Char">
    <w:name w:val="Heading 1 Char"/>
    <w:basedOn w:val="DefaultParagraphFont"/>
    <w:link w:val="Heading1"/>
    <w:uiPriority w:val="9"/>
    <w:rsid w:val="00C060E1"/>
    <w:rPr>
      <w:rFonts w:asciiTheme="majorHAnsi" w:eastAsiaTheme="majorEastAsia" w:hAnsiTheme="majorHAnsi" w:cstheme="majorBidi"/>
      <w:color w:val="2F5496" w:themeColor="accent1" w:themeShade="BF"/>
      <w:sz w:val="32"/>
      <w:szCs w:val="32"/>
    </w:rPr>
  </w:style>
  <w:style w:type="paragraph" w:styleId="HTMLPreformatted">
    <w:name w:val="HTML Preformatted"/>
    <w:basedOn w:val="Normal"/>
    <w:link w:val="HTMLPreformattedChar"/>
    <w:uiPriority w:val="99"/>
    <w:semiHidden/>
    <w:unhideWhenUsed/>
    <w:rsid w:val="00F36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UY"/>
    </w:rPr>
  </w:style>
  <w:style w:type="character" w:customStyle="1" w:styleId="HTMLPreformattedChar">
    <w:name w:val="HTML Preformatted Char"/>
    <w:basedOn w:val="DefaultParagraphFont"/>
    <w:link w:val="HTMLPreformatted"/>
    <w:uiPriority w:val="99"/>
    <w:semiHidden/>
    <w:rsid w:val="00F36DE3"/>
    <w:rPr>
      <w:rFonts w:ascii="Courier New" w:eastAsia="Times New Roman" w:hAnsi="Courier New" w:cs="Courier New"/>
      <w:sz w:val="20"/>
      <w:szCs w:val="20"/>
      <w:lang w:eastAsia="es-UY"/>
    </w:rPr>
  </w:style>
  <w:style w:type="character" w:styleId="HTMLCode">
    <w:name w:val="HTML Code"/>
    <w:basedOn w:val="DefaultParagraphFont"/>
    <w:uiPriority w:val="99"/>
    <w:semiHidden/>
    <w:unhideWhenUsed/>
    <w:rsid w:val="00F36DE3"/>
    <w:rPr>
      <w:rFonts w:ascii="Courier New" w:eastAsia="Times New Roman" w:hAnsi="Courier New" w:cs="Courier New"/>
      <w:sz w:val="20"/>
      <w:szCs w:val="20"/>
    </w:rPr>
  </w:style>
  <w:style w:type="character" w:customStyle="1" w:styleId="token">
    <w:name w:val="token"/>
    <w:basedOn w:val="DefaultParagraphFont"/>
    <w:rsid w:val="00F36DE3"/>
  </w:style>
  <w:style w:type="paragraph" w:styleId="NoSpacing">
    <w:name w:val="No Spacing"/>
    <w:uiPriority w:val="1"/>
    <w:qFormat/>
    <w:rsid w:val="00B01CFB"/>
    <w:pPr>
      <w:spacing w:after="0" w:line="240" w:lineRule="auto"/>
    </w:pPr>
  </w:style>
  <w:style w:type="character" w:styleId="Hyperlink">
    <w:name w:val="Hyperlink"/>
    <w:basedOn w:val="DefaultParagraphFont"/>
    <w:uiPriority w:val="99"/>
    <w:unhideWhenUsed/>
    <w:rsid w:val="00662228"/>
    <w:rPr>
      <w:color w:val="0563C1" w:themeColor="hyperlink"/>
      <w:u w:val="single"/>
    </w:rPr>
  </w:style>
  <w:style w:type="character" w:styleId="UnresolvedMention">
    <w:name w:val="Unresolved Mention"/>
    <w:basedOn w:val="DefaultParagraphFont"/>
    <w:uiPriority w:val="99"/>
    <w:semiHidden/>
    <w:unhideWhenUsed/>
    <w:rsid w:val="006622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7307110">
      <w:bodyDiv w:val="1"/>
      <w:marLeft w:val="0"/>
      <w:marRight w:val="0"/>
      <w:marTop w:val="0"/>
      <w:marBottom w:val="0"/>
      <w:divBdr>
        <w:top w:val="none" w:sz="0" w:space="0" w:color="auto"/>
        <w:left w:val="none" w:sz="0" w:space="0" w:color="auto"/>
        <w:bottom w:val="none" w:sz="0" w:space="0" w:color="auto"/>
        <w:right w:val="none" w:sz="0" w:space="0" w:color="auto"/>
      </w:divBdr>
    </w:div>
    <w:div w:id="736246787">
      <w:bodyDiv w:val="1"/>
      <w:marLeft w:val="0"/>
      <w:marRight w:val="0"/>
      <w:marTop w:val="0"/>
      <w:marBottom w:val="0"/>
      <w:divBdr>
        <w:top w:val="none" w:sz="0" w:space="0" w:color="auto"/>
        <w:left w:val="none" w:sz="0" w:space="0" w:color="auto"/>
        <w:bottom w:val="none" w:sz="0" w:space="0" w:color="auto"/>
        <w:right w:val="none" w:sz="0" w:space="0" w:color="auto"/>
      </w:divBdr>
    </w:div>
    <w:div w:id="1068840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cid:image011.png@01D951B6.E59B53C0" TargetMode="External"/><Relationship Id="rId12" Type="http://schemas.openxmlformats.org/officeDocument/2006/relationships/image" Target="media/image6.png"/><Relationship Id="rId17" Type="http://schemas.openxmlformats.org/officeDocument/2006/relationships/hyperlink" Target="https://nlcorp.app.netsuite.com/app/help/helpcenter.nl?fid=section_N2506263.html"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hyperlink" Target="https://nlcorp.app.netsuite.com/help/helpcenter/shared_resources/PDF/SuiteScript10API.pdf?whence=" TargetMode="External"/><Relationship Id="rId10" Type="http://schemas.openxmlformats.org/officeDocument/2006/relationships/image" Target="media/image4.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cid:image014.png@01D951B6.E59B53C0" TargetMode="External"/><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1213</TotalTime>
  <Pages>10</Pages>
  <Words>1169</Words>
  <Characters>6431</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Ilan Daniele</dc:creator>
  <cp:keywords/>
  <dc:description/>
  <cp:lastModifiedBy>Ilan Daniele</cp:lastModifiedBy>
  <cp:revision>71</cp:revision>
  <dcterms:created xsi:type="dcterms:W3CDTF">2023-02-14T18:38:00Z</dcterms:created>
  <dcterms:modified xsi:type="dcterms:W3CDTF">2023-05-03T20:43:00Z</dcterms:modified>
</cp:coreProperties>
</file>