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EAE2B" w14:textId="46B07331" w:rsidR="004F190B" w:rsidRDefault="00661B5A"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vacía, llega con un </w:t>
      </w:r>
      <w:proofErr w:type="spellStart"/>
      <w:r>
        <w:t>processing</w:t>
      </w:r>
      <w:proofErr w:type="spellEnd"/>
      <w:r>
        <w:t>,</w:t>
      </w:r>
    </w:p>
    <w:p w14:paraId="0F317D76" w14:textId="1AF77923" w:rsidR="00661B5A" w:rsidRPr="00574B99" w:rsidRDefault="00661B5A">
      <w:r>
        <w:t>Hay que devolver mensaje de error o algo</w:t>
      </w:r>
      <w:r w:rsidR="00574B99">
        <w:t>: “</w:t>
      </w:r>
      <w:r w:rsidR="00574B99" w:rsidRPr="00574B99">
        <w:rPr>
          <w:rFonts w:eastAsia="Times New Roman"/>
        </w:rPr>
        <w:t xml:space="preserve">No </w:t>
      </w:r>
      <w:proofErr w:type="spellStart"/>
      <w:r w:rsidR="00574B99" w:rsidRPr="00574B99">
        <w:rPr>
          <w:rFonts w:eastAsia="Times New Roman"/>
        </w:rPr>
        <w:t>Search</w:t>
      </w:r>
      <w:proofErr w:type="spellEnd"/>
      <w:r w:rsidR="00574B99" w:rsidRPr="00574B99">
        <w:rPr>
          <w:rFonts w:eastAsia="Times New Roman"/>
        </w:rPr>
        <w:t xml:space="preserve"> </w:t>
      </w:r>
      <w:proofErr w:type="spellStart"/>
      <w:r w:rsidR="00574B99" w:rsidRPr="00574B99">
        <w:rPr>
          <w:rFonts w:eastAsia="Times New Roman"/>
        </w:rPr>
        <w:t>Results</w:t>
      </w:r>
      <w:proofErr w:type="spellEnd"/>
      <w:r w:rsidR="00574B99">
        <w:rPr>
          <w:rFonts w:eastAsia="Times New Roman"/>
        </w:rPr>
        <w:t>”</w:t>
      </w:r>
    </w:p>
    <w:p w14:paraId="255E372B" w14:textId="2A772DCF" w:rsidR="007D0602" w:rsidRDefault="007D0602"/>
    <w:p w14:paraId="39253917" w14:textId="7A400812" w:rsidR="007D0602" w:rsidRDefault="007D0602">
      <w:r>
        <w:rPr>
          <w:noProof/>
        </w:rPr>
        <w:drawing>
          <wp:inline distT="0" distB="0" distL="0" distR="0" wp14:anchorId="31D7A306" wp14:editId="00F3F788">
            <wp:extent cx="5731510" cy="1591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A29D" w14:textId="6AEB35CF" w:rsidR="00DE39A9" w:rsidRPr="00DF385D" w:rsidRDefault="00DE39A9">
      <w:pPr>
        <w:rPr>
          <w:lang w:val="en-US"/>
        </w:rPr>
      </w:pPr>
      <w:r w:rsidRPr="00DF385D">
        <w:rPr>
          <w:lang w:val="en-US"/>
        </w:rPr>
        <w:t>Como resolver:</w:t>
      </w:r>
      <w:r w:rsidRPr="00DF385D">
        <w:rPr>
          <w:lang w:val="en-US"/>
        </w:rPr>
        <w:br/>
      </w:r>
      <w:proofErr w:type="spellStart"/>
      <w:r w:rsidRPr="00DF385D">
        <w:rPr>
          <w:lang w:val="en-US"/>
        </w:rPr>
        <w:t>Correr</w:t>
      </w:r>
      <w:proofErr w:type="spellEnd"/>
      <w:r w:rsidRPr="00DF385D">
        <w:rPr>
          <w:lang w:val="en-US"/>
        </w:rPr>
        <w:t xml:space="preserve"> </w:t>
      </w:r>
      <w:proofErr w:type="spellStart"/>
      <w:r w:rsidRPr="00DF385D">
        <w:rPr>
          <w:lang w:val="en-US"/>
        </w:rPr>
        <w:t>en</w:t>
      </w:r>
      <w:proofErr w:type="spellEnd"/>
      <w:r w:rsidRPr="00DF385D">
        <w:rPr>
          <w:lang w:val="en-US"/>
        </w:rPr>
        <w:t xml:space="preserve"> Commerce -&gt; MIC -&gt; Inventory Adjustment</w:t>
      </w:r>
    </w:p>
    <w:p w14:paraId="052701E0" w14:textId="3280BCA3" w:rsidR="007D0602" w:rsidRPr="00DF385D" w:rsidRDefault="007D0602">
      <w:pPr>
        <w:rPr>
          <w:lang w:val="en-US"/>
        </w:rPr>
      </w:pPr>
    </w:p>
    <w:p w14:paraId="0FD18E7D" w14:textId="773CF930" w:rsidR="007D0602" w:rsidRDefault="007D0602">
      <w:pPr>
        <w:rPr>
          <w:lang w:val="en-US"/>
        </w:rPr>
      </w:pPr>
      <w:r w:rsidRPr="007D0602">
        <w:rPr>
          <w:lang w:val="en-US"/>
        </w:rPr>
        <w:t>Default the inventory date to t</w:t>
      </w:r>
      <w:r>
        <w:rPr>
          <w:lang w:val="en-US"/>
        </w:rPr>
        <w:t>oday.</w:t>
      </w:r>
      <w:r w:rsidR="001B5AB4">
        <w:rPr>
          <w:lang w:val="en-US"/>
        </w:rPr>
        <w:t xml:space="preserve"> On the UI.</w:t>
      </w:r>
    </w:p>
    <w:p w14:paraId="7930AEE1" w14:textId="2DC3FFAC" w:rsidR="00DF385D" w:rsidRDefault="00DF385D">
      <w:pPr>
        <w:rPr>
          <w:lang w:val="en-US"/>
        </w:rPr>
      </w:pPr>
      <w:r>
        <w:rPr>
          <w:lang w:val="en-US"/>
        </w:rPr>
        <w:t>Add to SS2.InventoryAdjustment.Adjust.js the following line:</w:t>
      </w:r>
      <w:r>
        <w:rPr>
          <w:lang w:val="en-US"/>
        </w:rPr>
        <w:br/>
      </w:r>
      <w:proofErr w:type="spellStart"/>
      <w:r w:rsidRPr="00DF385D">
        <w:rPr>
          <w:lang w:val="en-US"/>
        </w:rPr>
        <w:t>adjPostingDate.defaultValue</w:t>
      </w:r>
      <w:proofErr w:type="spellEnd"/>
      <w:r w:rsidRPr="00DF385D">
        <w:rPr>
          <w:lang w:val="en-US"/>
        </w:rPr>
        <w:t xml:space="preserve"> = new </w:t>
      </w:r>
      <w:proofErr w:type="gramStart"/>
      <w:r w:rsidRPr="00DF385D">
        <w:rPr>
          <w:lang w:val="en-US"/>
        </w:rPr>
        <w:t>Date(</w:t>
      </w:r>
      <w:proofErr w:type="gramEnd"/>
      <w:r w:rsidRPr="00DF385D">
        <w:rPr>
          <w:lang w:val="en-US"/>
        </w:rPr>
        <w:t>);</w:t>
      </w:r>
    </w:p>
    <w:p w14:paraId="533435D6" w14:textId="1502301B" w:rsidR="00CD41DB" w:rsidRDefault="00CD41DB">
      <w:pPr>
        <w:rPr>
          <w:lang w:val="en-US"/>
        </w:rPr>
      </w:pPr>
    </w:p>
    <w:p w14:paraId="0FFC3BBA" w14:textId="65B25602" w:rsidR="00CD41DB" w:rsidRDefault="00CD41DB">
      <w:proofErr w:type="spellStart"/>
      <w:r w:rsidRPr="00CD41DB">
        <w:t>Governance</w:t>
      </w:r>
      <w:proofErr w:type="spellEnd"/>
      <w:r w:rsidRPr="00CD41DB">
        <w:t xml:space="preserve"> </w:t>
      </w:r>
      <w:proofErr w:type="spellStart"/>
      <w:r w:rsidRPr="00CD41DB">
        <w:t>issues</w:t>
      </w:r>
      <w:proofErr w:type="spellEnd"/>
      <w:r w:rsidRPr="00CD41DB">
        <w:t>:</w:t>
      </w:r>
      <w:r w:rsidRPr="00CD41DB">
        <w:br/>
        <w:t xml:space="preserve">En el </w:t>
      </w:r>
      <w:proofErr w:type="spellStart"/>
      <w:r w:rsidRPr="00CD41DB">
        <w:t>map</w:t>
      </w:r>
      <w:proofErr w:type="spellEnd"/>
      <w:r w:rsidRPr="00CD41DB">
        <w:t xml:space="preserve"> red</w:t>
      </w:r>
      <w:r>
        <w:t xml:space="preserve">uce no </w:t>
      </w:r>
      <w:proofErr w:type="spellStart"/>
      <w:r>
        <w:t>tenes</w:t>
      </w:r>
      <w:proofErr w:type="spellEnd"/>
      <w:r>
        <w:t xml:space="preserve"> que correr en el </w:t>
      </w:r>
      <w:proofErr w:type="spellStart"/>
      <w:r>
        <w:t>map</w:t>
      </w:r>
      <w:proofErr w:type="spellEnd"/>
      <w:r>
        <w:t xml:space="preserve"> todo y en el reduce todo, en el </w:t>
      </w:r>
      <w:proofErr w:type="spellStart"/>
      <w:r>
        <w:t>get</w:t>
      </w:r>
      <w:proofErr w:type="spellEnd"/>
      <w:r>
        <w:t xml:space="preserve"> input data tampoco</w:t>
      </w:r>
    </w:p>
    <w:p w14:paraId="059A8311" w14:textId="3C3BD39F" w:rsidR="00CD41DB" w:rsidRDefault="00CD41DB">
      <w:r>
        <w:t>Tenes que tener cuidado de que lo haga línea por línea para que no falle.</w:t>
      </w:r>
    </w:p>
    <w:p w14:paraId="5E3253B4" w14:textId="164559FD" w:rsidR="00CD41DB" w:rsidRPr="00CD41DB" w:rsidRDefault="00CD41DB">
      <w:proofErr w:type="spellStart"/>
      <w:r>
        <w:t>Update</w:t>
      </w:r>
      <w:proofErr w:type="spellEnd"/>
      <w:r>
        <w:t xml:space="preserve"> </w:t>
      </w:r>
      <w:proofErr w:type="spellStart"/>
      <w:r>
        <w:t>bundle</w:t>
      </w:r>
      <w:proofErr w:type="spellEnd"/>
    </w:p>
    <w:sectPr w:rsidR="00CD41DB" w:rsidRPr="00CD4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4F"/>
    <w:rsid w:val="001B5AB4"/>
    <w:rsid w:val="004408E3"/>
    <w:rsid w:val="004F190B"/>
    <w:rsid w:val="00574B99"/>
    <w:rsid w:val="00661B5A"/>
    <w:rsid w:val="007D0602"/>
    <w:rsid w:val="008B3E4F"/>
    <w:rsid w:val="00B92758"/>
    <w:rsid w:val="00CD41DB"/>
    <w:rsid w:val="00DE39A9"/>
    <w:rsid w:val="00DF385D"/>
    <w:rsid w:val="00F1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181A45"/>
  <w15:chartTrackingRefBased/>
  <w15:docId w15:val="{1814BB29-0DF3-41EC-8566-A9EA5B69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</cp:revision>
  <dcterms:created xsi:type="dcterms:W3CDTF">2022-07-12T16:34:00Z</dcterms:created>
  <dcterms:modified xsi:type="dcterms:W3CDTF">2022-07-25T03:45:00Z</dcterms:modified>
</cp:coreProperties>
</file>