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9CFC5" w14:textId="77777777" w:rsidR="00511D44" w:rsidRPr="00511D44" w:rsidRDefault="00511D44" w:rsidP="00511D44">
      <w:pPr>
        <w:rPr>
          <w:lang w:val="en-US"/>
        </w:rPr>
      </w:pPr>
      <w:r w:rsidRPr="00511D44">
        <w:rPr>
          <w:lang w:val="en-US"/>
        </w:rPr>
        <w:t>Inventory adjustment</w:t>
      </w:r>
    </w:p>
    <w:p w14:paraId="6DB47362" w14:textId="77777777" w:rsidR="00511D44" w:rsidRPr="00511D44" w:rsidRDefault="00511D44" w:rsidP="00511D44">
      <w:pPr>
        <w:rPr>
          <w:lang w:val="en-US"/>
        </w:rPr>
      </w:pPr>
      <w:r w:rsidRPr="00511D44">
        <w:rPr>
          <w:lang w:val="en-US"/>
        </w:rPr>
        <w:t>* Parentheses are unbalanced: the customer isn’t using serialized items so will need to rearrange the saved search potentially or make use of multiple saved searches (how did u fix this?)</w:t>
      </w:r>
    </w:p>
    <w:p w14:paraId="3EBB66FF" w14:textId="77777777" w:rsidR="00511D44" w:rsidRPr="00511D44" w:rsidRDefault="00511D44" w:rsidP="00511D44">
      <w:pPr>
        <w:rPr>
          <w:lang w:val="en-US"/>
        </w:rPr>
      </w:pPr>
      <w:r w:rsidRPr="00511D44">
        <w:rPr>
          <w:lang w:val="en-US"/>
        </w:rPr>
        <w:t>* Customers items have hidden bin inventory from a bin that is inactive (how did u fix this on customer environment?)</w:t>
      </w:r>
    </w:p>
    <w:p w14:paraId="366B09CC" w14:textId="77777777" w:rsidR="00511D44" w:rsidRPr="00511D44" w:rsidRDefault="00511D44" w:rsidP="00511D44">
      <w:pPr>
        <w:rPr>
          <w:lang w:val="en-US"/>
        </w:rPr>
      </w:pPr>
      <w:r w:rsidRPr="00511D44">
        <w:rPr>
          <w:lang w:val="en-US"/>
        </w:rPr>
        <w:t>* Customers items wasn’t returning current bin available quantity (how did u fix this on customer environment?)</w:t>
      </w:r>
    </w:p>
    <w:p w14:paraId="4363A3B0" w14:textId="77777777" w:rsidR="00511D44" w:rsidRPr="00511D44" w:rsidRDefault="00511D44" w:rsidP="00511D44">
      <w:pPr>
        <w:rPr>
          <w:lang w:val="en-US"/>
        </w:rPr>
      </w:pPr>
      <w:r w:rsidRPr="00511D44">
        <w:rPr>
          <w:lang w:val="en-US"/>
        </w:rPr>
        <w:t xml:space="preserve">* Inventory adjustment from the UI, change the format of the date or perhaps </w:t>
      </w:r>
      <w:proofErr w:type="spellStart"/>
      <w:r w:rsidRPr="00511D44">
        <w:rPr>
          <w:lang w:val="en-US"/>
        </w:rPr>
        <w:t>i</w:t>
      </w:r>
      <w:proofErr w:type="spellEnd"/>
      <w:r w:rsidRPr="00511D44">
        <w:rPr>
          <w:lang w:val="en-US"/>
        </w:rPr>
        <w:t xml:space="preserve"> can add a step to reformat the date</w:t>
      </w:r>
    </w:p>
    <w:p w14:paraId="13E3FDC7" w14:textId="1BD1BF13" w:rsidR="004D1CC7" w:rsidRDefault="00511D44" w:rsidP="00511D44">
      <w:r w:rsidRPr="00511D44">
        <w:rPr>
          <w:lang w:val="en-US"/>
        </w:rPr>
        <w:t xml:space="preserve">* I think the script needed a mandatory subsidiary, so if we do not provide one it will still crash, </w:t>
      </w:r>
      <w:proofErr w:type="spellStart"/>
      <w:r w:rsidRPr="00511D44">
        <w:rPr>
          <w:lang w:val="en-US"/>
        </w:rPr>
        <w:t>dont</w:t>
      </w:r>
      <w:proofErr w:type="spellEnd"/>
      <w:r w:rsidRPr="00511D44">
        <w:rPr>
          <w:lang w:val="en-US"/>
        </w:rPr>
        <w:t xml:space="preserve"> know if there is other </w:t>
      </w:r>
      <w:proofErr w:type="spellStart"/>
      <w:r w:rsidRPr="00511D44">
        <w:rPr>
          <w:lang w:val="en-US"/>
        </w:rPr>
        <w:t>possibllity</w:t>
      </w:r>
      <w:proofErr w:type="spellEnd"/>
      <w:r w:rsidRPr="00511D44">
        <w:rPr>
          <w:lang w:val="en-US"/>
        </w:rPr>
        <w:t xml:space="preserve"> to fix this.</w:t>
      </w:r>
      <w:r w:rsidRPr="00511D44">
        <w:rPr>
          <w:lang w:val="en-US"/>
        </w:rPr>
        <w:br/>
      </w:r>
      <w:r w:rsidRPr="00511D44">
        <w:rPr>
          <w:lang w:val="en-US"/>
        </w:rPr>
        <w:br/>
      </w:r>
      <w:r>
        <w:t xml:space="preserve">no se puede usar una subsidiaria genérica, porque el cliente no tiene acceso </w:t>
      </w:r>
      <w:proofErr w:type="gramStart"/>
      <w:r>
        <w:t>a</w:t>
      </w:r>
      <w:proofErr w:type="gramEnd"/>
      <w:r>
        <w:t xml:space="preserve"> estos campos y tampoco se le pasa información de la UI, el script tiene un error pero debería poder procesarlo.</w:t>
      </w:r>
      <w:r>
        <w:br/>
      </w:r>
    </w:p>
    <w:p w14:paraId="589BF479" w14:textId="26BAAB50" w:rsidR="00511D44" w:rsidRDefault="00742C4E" w:rsidP="00511D44">
      <w:r>
        <w:t>Básicamente no podemos usar la subsidiaria.</w:t>
      </w:r>
    </w:p>
    <w:p w14:paraId="624AD648" w14:textId="3843D185" w:rsidR="008D1C2E" w:rsidRDefault="008D1C2E" w:rsidP="00511D44">
      <w:r>
        <w:t>Buscar en el código donde tengo que borrar esto para arreglarlo</w:t>
      </w:r>
    </w:p>
    <w:p w14:paraId="1CC99BD5" w14:textId="77777777" w:rsidR="008D1C2E" w:rsidRDefault="008D1C2E" w:rsidP="00511D44"/>
    <w:p w14:paraId="6E8AF5D6" w14:textId="6405F426" w:rsidR="00742C4E" w:rsidRDefault="00742C4E" w:rsidP="00511D44"/>
    <w:p w14:paraId="537434BD" w14:textId="2C1815D2" w:rsidR="00742C4E" w:rsidRDefault="00742C4E" w:rsidP="00511D44"/>
    <w:p w14:paraId="3309E6FE" w14:textId="7F69AAAB" w:rsidR="00742C4E" w:rsidRDefault="00742C4E" w:rsidP="00511D44">
      <w:r>
        <w:rPr>
          <w:noProof/>
        </w:rPr>
        <w:drawing>
          <wp:inline distT="0" distB="0" distL="0" distR="0" wp14:anchorId="2282A98C" wp14:editId="3240EA4F">
            <wp:extent cx="5731510" cy="2676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5763" w14:textId="5981B7A1" w:rsidR="00742C4E" w:rsidRDefault="00742C4E" w:rsidP="00511D44">
      <w:r>
        <w:t xml:space="preserve">Eliminan una fila que no se usa de serial </w:t>
      </w:r>
      <w:proofErr w:type="spellStart"/>
      <w:r>
        <w:t>bins</w:t>
      </w:r>
      <w:proofErr w:type="spellEnd"/>
      <w:r>
        <w:t xml:space="preserve"> ahí y queda sin paréntesis, y hay que arreglar eso.</w:t>
      </w:r>
    </w:p>
    <w:p w14:paraId="606E8BF4" w14:textId="0BFC0222" w:rsidR="00BE0F3E" w:rsidRDefault="00BE0F3E" w:rsidP="00511D44"/>
    <w:p w14:paraId="5DEA9ACE" w14:textId="0C41C37B" w:rsidR="00BE0F3E" w:rsidRDefault="00BE0F3E" w:rsidP="00511D44"/>
    <w:p w14:paraId="51F4F5B6" w14:textId="3D833184" w:rsidR="00BE0F3E" w:rsidRDefault="00BE0F3E" w:rsidP="00511D44"/>
    <w:p w14:paraId="6D0F6C18" w14:textId="64FE8D63" w:rsidR="00BE0F3E" w:rsidRDefault="00BE0F3E" w:rsidP="00511D44">
      <w:pPr>
        <w:rPr>
          <w:lang w:val="en-US"/>
        </w:rPr>
      </w:pPr>
      <w:r w:rsidRPr="00BE0F3E">
        <w:rPr>
          <w:lang w:val="en-US"/>
        </w:rPr>
        <w:lastRenderedPageBreak/>
        <w:t>Ask if they can f</w:t>
      </w:r>
      <w:r>
        <w:rPr>
          <w:lang w:val="en-US"/>
        </w:rPr>
        <w:t>orward you a parameter or something to know if we should use subsidiaries or not.</w:t>
      </w:r>
    </w:p>
    <w:p w14:paraId="6AD9E824" w14:textId="250C53FB" w:rsidR="00BE0F3E" w:rsidRDefault="00BE0F3E" w:rsidP="00511D44">
      <w:pPr>
        <w:rPr>
          <w:lang w:val="en-US"/>
        </w:rPr>
      </w:pPr>
      <w:r>
        <w:rPr>
          <w:lang w:val="en-US"/>
        </w:rPr>
        <w:t>Ask where the new inventory adjustment version is.</w:t>
      </w:r>
    </w:p>
    <w:p w14:paraId="68D207D9" w14:textId="1482FA91" w:rsidR="00BE0F3E" w:rsidRDefault="00BE0F3E" w:rsidP="00511D44">
      <w:pPr>
        <w:rPr>
          <w:lang w:val="en-US"/>
        </w:rPr>
      </w:pPr>
      <w:r>
        <w:rPr>
          <w:lang w:val="en-US"/>
        </w:rPr>
        <w:t xml:space="preserve">Ask if </w:t>
      </w:r>
      <w:proofErr w:type="spellStart"/>
      <w:r>
        <w:rPr>
          <w:lang w:val="en-US"/>
        </w:rPr>
        <w:t>locationNames</w:t>
      </w:r>
      <w:proofErr w:type="spellEnd"/>
      <w:r>
        <w:rPr>
          <w:lang w:val="en-US"/>
        </w:rPr>
        <w:t xml:space="preserve"> array empty is okay like that, I feel is not working.</w:t>
      </w:r>
    </w:p>
    <w:p w14:paraId="7FD339DB" w14:textId="20D279CE" w:rsidR="00BE0F3E" w:rsidRDefault="00BE0F3E" w:rsidP="00511D44">
      <w:pPr>
        <w:rPr>
          <w:lang w:val="en-US"/>
        </w:rPr>
      </w:pPr>
      <w:r>
        <w:rPr>
          <w:lang w:val="en-US"/>
        </w:rPr>
        <w:t>Ask whether we need locations or not.</w:t>
      </w:r>
    </w:p>
    <w:p w14:paraId="4597A279" w14:textId="6540DADA" w:rsidR="00540691" w:rsidRDefault="00540691" w:rsidP="00511D44">
      <w:pPr>
        <w:rPr>
          <w:lang w:val="en-US"/>
        </w:rPr>
      </w:pPr>
    </w:p>
    <w:p w14:paraId="0418CC18" w14:textId="465A619A" w:rsidR="00540691" w:rsidRDefault="00540691" w:rsidP="00511D44">
      <w:pPr>
        <w:rPr>
          <w:lang w:val="en-US"/>
        </w:rPr>
      </w:pPr>
    </w:p>
    <w:p w14:paraId="145F2338" w14:textId="19228735" w:rsidR="00540691" w:rsidRDefault="00540691" w:rsidP="00511D44">
      <w:pPr>
        <w:rPr>
          <w:lang w:val="en-US"/>
        </w:rPr>
      </w:pPr>
      <w:r>
        <w:rPr>
          <w:lang w:val="en-US"/>
        </w:rPr>
        <w:t>Add a custom field to the script (which is going to be subsidiaries)</w:t>
      </w:r>
    </w:p>
    <w:p w14:paraId="3B5C63DC" w14:textId="33BF8C2B" w:rsidR="00540691" w:rsidRDefault="00D214F2" w:rsidP="00511D44">
      <w:pPr>
        <w:rPr>
          <w:lang w:val="en-US"/>
        </w:rPr>
      </w:pPr>
      <w:r>
        <w:rPr>
          <w:lang w:val="en-US"/>
        </w:rPr>
        <w:t xml:space="preserve">Para </w:t>
      </w:r>
      <w:proofErr w:type="spellStart"/>
      <w:r>
        <w:rPr>
          <w:lang w:val="en-US"/>
        </w:rPr>
        <w:t>testear</w:t>
      </w:r>
      <w:proofErr w:type="spellEnd"/>
      <w:r>
        <w:rPr>
          <w:lang w:val="en-US"/>
        </w:rPr>
        <w:t>:</w:t>
      </w:r>
    </w:p>
    <w:p w14:paraId="7752DD0A" w14:textId="7089A395" w:rsidR="00540691" w:rsidRDefault="00D214F2" w:rsidP="00511D44">
      <w:pPr>
        <w:rPr>
          <w:lang w:val="en-US"/>
        </w:rPr>
      </w:pPr>
      <w:proofErr w:type="spellStart"/>
      <w:r>
        <w:rPr>
          <w:lang w:val="en-US"/>
        </w:rPr>
        <w:t>Editar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deployment </w:t>
      </w:r>
      <w:proofErr w:type="spellStart"/>
      <w:r>
        <w:rPr>
          <w:lang w:val="en-US"/>
        </w:rPr>
        <w:t>luego</w:t>
      </w:r>
      <w:proofErr w:type="spellEnd"/>
      <w:r>
        <w:rPr>
          <w:lang w:val="en-US"/>
        </w:rPr>
        <w:t xml:space="preserve">, </w:t>
      </w:r>
      <w:r w:rsidR="00540691">
        <w:rPr>
          <w:lang w:val="en-US"/>
        </w:rPr>
        <w:t>Save and execute the script, then remove the inventory adjustment.</w:t>
      </w:r>
    </w:p>
    <w:p w14:paraId="03C99472" w14:textId="67507D27" w:rsidR="00540691" w:rsidRDefault="00540691" w:rsidP="00511D44">
      <w:pPr>
        <w:rPr>
          <w:lang w:val="en-US"/>
        </w:rPr>
      </w:pPr>
    </w:p>
    <w:p w14:paraId="5F27256C" w14:textId="6A459B24" w:rsidR="00540691" w:rsidRDefault="00540691" w:rsidP="00540691">
      <w:r w:rsidRPr="00540691">
        <w:t xml:space="preserve">Descargar la </w:t>
      </w:r>
      <w:proofErr w:type="spellStart"/>
      <w:r w:rsidRPr="00540691">
        <w:t>version</w:t>
      </w:r>
      <w:proofErr w:type="spellEnd"/>
      <w:r w:rsidRPr="00540691">
        <w:t xml:space="preserve"> de </w:t>
      </w:r>
      <w:proofErr w:type="spellStart"/>
      <w:r w:rsidRPr="00540691">
        <w:t>custscript_mic_inventory_adjustment_sub</w:t>
      </w:r>
      <w:proofErr w:type="spellEnd"/>
      <w:r>
        <w:t xml:space="preserve"> que </w:t>
      </w:r>
      <w:proofErr w:type="spellStart"/>
      <w:r>
        <w:t>esta</w:t>
      </w:r>
      <w:proofErr w:type="spellEnd"/>
      <w:r>
        <w:t xml:space="preserve"> en sb2dc y pegarlo en el cliente.</w:t>
      </w:r>
      <w:r w:rsidR="002A1D99">
        <w:t xml:space="preserve"> (ya fue hecho)</w:t>
      </w:r>
    </w:p>
    <w:p w14:paraId="4218FAFB" w14:textId="74871BE9" w:rsidR="00540691" w:rsidRPr="00BA04A2" w:rsidRDefault="00540691" w:rsidP="00540691">
      <w:r w:rsidRPr="00BA04A2">
        <w:t xml:space="preserve">Agregar el </w:t>
      </w:r>
      <w:proofErr w:type="spellStart"/>
      <w:r w:rsidRPr="00BA04A2">
        <w:t>custom</w:t>
      </w:r>
      <w:proofErr w:type="spellEnd"/>
      <w:r w:rsidRPr="00BA04A2">
        <w:t xml:space="preserve"> </w:t>
      </w:r>
      <w:proofErr w:type="spellStart"/>
      <w:r w:rsidRPr="00BA04A2">
        <w:t>field</w:t>
      </w:r>
      <w:proofErr w:type="spellEnd"/>
      <w:r w:rsidR="00446DA8" w:rsidRPr="00BA04A2">
        <w:t xml:space="preserve"> de subsidiaries.</w:t>
      </w:r>
    </w:p>
    <w:p w14:paraId="15DE33A9" w14:textId="7BD37F3D" w:rsidR="00540691" w:rsidRPr="00BA04A2" w:rsidRDefault="00540691" w:rsidP="00511D44"/>
    <w:p w14:paraId="0B5F09DF" w14:textId="023A39B8" w:rsidR="00540691" w:rsidRDefault="00BA04A2" w:rsidP="00511D44">
      <w:r w:rsidRPr="00BA04A2">
        <w:t>Agregar el</w:t>
      </w:r>
      <w:r>
        <w:t xml:space="preserve"> valor </w:t>
      </w:r>
      <w:proofErr w:type="gramStart"/>
      <w:r>
        <w:t>de :</w:t>
      </w:r>
      <w:proofErr w:type="gramEnd"/>
      <w:r>
        <w:br/>
      </w:r>
      <w:r>
        <w:rPr>
          <w:noProof/>
        </w:rPr>
        <w:drawing>
          <wp:inline distT="0" distB="0" distL="0" distR="0" wp14:anchorId="60E0E187" wp14:editId="6875974C">
            <wp:extent cx="5731510" cy="7524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0C08" w14:textId="7B689D1F" w:rsidR="00BA04A2" w:rsidRDefault="00BA04A2" w:rsidP="00511D44">
      <w:pPr>
        <w:rPr>
          <w:lang w:val="en-US"/>
        </w:rPr>
      </w:pPr>
      <w:r w:rsidRPr="00BA04A2">
        <w:rPr>
          <w:lang w:val="en-US"/>
        </w:rPr>
        <w:t>Estimated unit costing, populate i</w:t>
      </w:r>
      <w:r>
        <w:rPr>
          <w:lang w:val="en-US"/>
        </w:rPr>
        <w:t xml:space="preserve">t with the same value </w:t>
      </w:r>
      <w:r w:rsidR="002A1D99">
        <w:rPr>
          <w:lang w:val="en-US"/>
        </w:rPr>
        <w:t>from the old item.</w:t>
      </w:r>
    </w:p>
    <w:p w14:paraId="77609C7A" w14:textId="505FFC04" w:rsidR="00A078C5" w:rsidRDefault="00A078C5" w:rsidP="00511D44">
      <w:pPr>
        <w:rPr>
          <w:lang w:val="en-US"/>
        </w:rPr>
      </w:pPr>
    </w:p>
    <w:p w14:paraId="0D53FD7F" w14:textId="490C8016" w:rsidR="00A078C5" w:rsidRDefault="00A078C5" w:rsidP="00511D44">
      <w:r w:rsidRPr="00A078C5">
        <w:t>Para esto, me paro e</w:t>
      </w:r>
      <w:r>
        <w:t xml:space="preserve">n la línea 1 del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y le </w:t>
      </w:r>
      <w:proofErr w:type="spellStart"/>
      <w:r>
        <w:t>seteo</w:t>
      </w:r>
      <w:proofErr w:type="spellEnd"/>
      <w:r>
        <w:t xml:space="preserve"> el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, no se lo </w:t>
      </w:r>
      <w:proofErr w:type="spellStart"/>
      <w:r>
        <w:t>seteo</w:t>
      </w:r>
      <w:proofErr w:type="spellEnd"/>
      <w:r>
        <w:t xml:space="preserve"> al </w:t>
      </w:r>
      <w:proofErr w:type="spellStart"/>
      <w:r>
        <w:t>record</w:t>
      </w:r>
      <w:proofErr w:type="spellEnd"/>
      <w:r>
        <w:t xml:space="preserve"> de </w:t>
      </w:r>
      <w:proofErr w:type="spellStart"/>
      <w:r>
        <w:t>newItem</w:t>
      </w:r>
      <w:proofErr w:type="spellEnd"/>
      <w:r>
        <w:t xml:space="preserve">, sino a la línea uno seleccionada del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>:</w:t>
      </w:r>
      <w:r>
        <w:br/>
      </w:r>
    </w:p>
    <w:p w14:paraId="74F60DC6" w14:textId="77777777" w:rsidR="00A078C5" w:rsidRPr="00A078C5" w:rsidRDefault="00A078C5" w:rsidP="00A078C5">
      <w:pPr>
        <w:pStyle w:val="NoSpacing"/>
      </w:pPr>
      <w:proofErr w:type="spellStart"/>
      <w:r w:rsidRPr="00A078C5">
        <w:t>inventoryAdjustmentRecord.selectLine</w:t>
      </w:r>
      <w:proofErr w:type="spellEnd"/>
      <w:r w:rsidRPr="00A078C5">
        <w:t>({</w:t>
      </w:r>
    </w:p>
    <w:p w14:paraId="1E7B5420" w14:textId="77777777" w:rsidR="00A078C5" w:rsidRPr="00A078C5" w:rsidRDefault="00A078C5" w:rsidP="00A078C5">
      <w:pPr>
        <w:pStyle w:val="NoSpacing"/>
      </w:pPr>
      <w:r w:rsidRPr="00A078C5">
        <w:t xml:space="preserve">                </w:t>
      </w:r>
      <w:proofErr w:type="spellStart"/>
      <w:r w:rsidRPr="00A078C5">
        <w:t>sublistId</w:t>
      </w:r>
      <w:proofErr w:type="spellEnd"/>
      <w:r w:rsidRPr="00A078C5">
        <w:t>: '</w:t>
      </w:r>
      <w:proofErr w:type="spellStart"/>
      <w:r w:rsidRPr="00A078C5">
        <w:t>inventory</w:t>
      </w:r>
      <w:proofErr w:type="spellEnd"/>
      <w:r w:rsidRPr="00A078C5">
        <w:t>',</w:t>
      </w:r>
    </w:p>
    <w:p w14:paraId="7C571861" w14:textId="77777777" w:rsidR="00A078C5" w:rsidRPr="00A078C5" w:rsidRDefault="00A078C5" w:rsidP="00A078C5">
      <w:pPr>
        <w:pStyle w:val="NoSpacing"/>
      </w:pPr>
      <w:r w:rsidRPr="00A078C5">
        <w:t xml:space="preserve">                line: 1</w:t>
      </w:r>
    </w:p>
    <w:p w14:paraId="7F9AB7BC" w14:textId="344F2964" w:rsidR="00A078C5" w:rsidRPr="00A078C5" w:rsidRDefault="00A078C5" w:rsidP="00A078C5">
      <w:pPr>
        <w:pStyle w:val="NoSpacing"/>
      </w:pPr>
      <w:r w:rsidRPr="00A078C5">
        <w:t xml:space="preserve">            });</w:t>
      </w:r>
    </w:p>
    <w:p w14:paraId="5F7669C4" w14:textId="322C8155" w:rsidR="008D1C2E" w:rsidRDefault="008D1C2E" w:rsidP="00511D44"/>
    <w:p w14:paraId="293A6FA3" w14:textId="77777777" w:rsidR="00A078C5" w:rsidRPr="00A078C5" w:rsidRDefault="00A078C5" w:rsidP="00A078C5">
      <w:pPr>
        <w:pStyle w:val="NoSpacing"/>
      </w:pPr>
      <w:proofErr w:type="spellStart"/>
      <w:r w:rsidRPr="00A078C5">
        <w:t>inventoryAdjustmentRecord.setCurrentSublistValue</w:t>
      </w:r>
      <w:proofErr w:type="spellEnd"/>
      <w:r w:rsidRPr="00A078C5">
        <w:t>({</w:t>
      </w:r>
    </w:p>
    <w:p w14:paraId="41D97F14" w14:textId="77777777" w:rsidR="00A078C5" w:rsidRPr="00A078C5" w:rsidRDefault="00A078C5" w:rsidP="00A078C5">
      <w:pPr>
        <w:pStyle w:val="NoSpacing"/>
      </w:pPr>
      <w:r w:rsidRPr="00A078C5">
        <w:t xml:space="preserve">                    </w:t>
      </w:r>
      <w:proofErr w:type="spellStart"/>
      <w:r w:rsidRPr="00A078C5">
        <w:t>sublistId</w:t>
      </w:r>
      <w:proofErr w:type="spellEnd"/>
      <w:r w:rsidRPr="00A078C5">
        <w:t>: '</w:t>
      </w:r>
      <w:proofErr w:type="spellStart"/>
      <w:r w:rsidRPr="00A078C5">
        <w:t>inventory</w:t>
      </w:r>
      <w:proofErr w:type="spellEnd"/>
      <w:r w:rsidRPr="00A078C5">
        <w:t>',</w:t>
      </w:r>
    </w:p>
    <w:p w14:paraId="4FED0B50" w14:textId="77777777" w:rsidR="00A078C5" w:rsidRPr="00A078C5" w:rsidRDefault="00A078C5" w:rsidP="00A078C5">
      <w:pPr>
        <w:pStyle w:val="NoSpacing"/>
      </w:pPr>
      <w:r w:rsidRPr="00A078C5">
        <w:t xml:space="preserve">                    </w:t>
      </w:r>
      <w:proofErr w:type="spellStart"/>
      <w:r w:rsidRPr="00A078C5">
        <w:t>fieldId</w:t>
      </w:r>
      <w:proofErr w:type="spellEnd"/>
      <w:r w:rsidRPr="00A078C5">
        <w:t>: '</w:t>
      </w:r>
      <w:proofErr w:type="spellStart"/>
      <w:r w:rsidRPr="00A078C5">
        <w:t>unitcost</w:t>
      </w:r>
      <w:proofErr w:type="spellEnd"/>
      <w:r w:rsidRPr="00A078C5">
        <w:t>',</w:t>
      </w:r>
    </w:p>
    <w:p w14:paraId="53D7EF3A" w14:textId="77777777" w:rsidR="00A078C5" w:rsidRPr="00A078C5" w:rsidRDefault="00A078C5" w:rsidP="00A078C5">
      <w:pPr>
        <w:pStyle w:val="NoSpacing"/>
      </w:pPr>
      <w:r w:rsidRPr="00A078C5">
        <w:t xml:space="preserve">                    </w:t>
      </w:r>
      <w:proofErr w:type="spellStart"/>
      <w:r w:rsidRPr="00A078C5">
        <w:t>value</w:t>
      </w:r>
      <w:proofErr w:type="spellEnd"/>
      <w:r w:rsidRPr="00A078C5">
        <w:t xml:space="preserve">: </w:t>
      </w:r>
      <w:proofErr w:type="spellStart"/>
      <w:proofErr w:type="gramStart"/>
      <w:r w:rsidRPr="00A078C5">
        <w:t>data.estimatedUnitCost</w:t>
      </w:r>
      <w:proofErr w:type="spellEnd"/>
      <w:proofErr w:type="gramEnd"/>
    </w:p>
    <w:p w14:paraId="706A6BB3" w14:textId="1E0164E1" w:rsidR="00A078C5" w:rsidRPr="00A078C5" w:rsidRDefault="00A078C5" w:rsidP="00A078C5">
      <w:pPr>
        <w:pStyle w:val="NoSpacing"/>
      </w:pPr>
      <w:r w:rsidRPr="00A078C5">
        <w:t xml:space="preserve">            });</w:t>
      </w:r>
    </w:p>
    <w:p w14:paraId="7455BDCB" w14:textId="185F189F" w:rsidR="008D1C2E" w:rsidRPr="00A078C5" w:rsidRDefault="008D1C2E" w:rsidP="00511D44"/>
    <w:p w14:paraId="1340599E" w14:textId="77777777" w:rsidR="008D1C2E" w:rsidRPr="00A078C5" w:rsidRDefault="008D1C2E" w:rsidP="00511D44"/>
    <w:sectPr w:rsidR="008D1C2E" w:rsidRPr="00A07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86"/>
    <w:rsid w:val="002A1D99"/>
    <w:rsid w:val="003C78CA"/>
    <w:rsid w:val="00446DA8"/>
    <w:rsid w:val="00473808"/>
    <w:rsid w:val="004D1CC7"/>
    <w:rsid w:val="00511D44"/>
    <w:rsid w:val="00540691"/>
    <w:rsid w:val="00561E48"/>
    <w:rsid w:val="005678FD"/>
    <w:rsid w:val="00742C4E"/>
    <w:rsid w:val="008B7B86"/>
    <w:rsid w:val="008D1C2E"/>
    <w:rsid w:val="008E0E0D"/>
    <w:rsid w:val="009B6E5E"/>
    <w:rsid w:val="00A078C5"/>
    <w:rsid w:val="00BA04A2"/>
    <w:rsid w:val="00BE0F3E"/>
    <w:rsid w:val="00D2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4A1C7"/>
  <w15:chartTrackingRefBased/>
  <w15:docId w15:val="{F2CDAD65-0BAC-403E-BBB5-0F3C387D4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06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0691"/>
    <w:rPr>
      <w:rFonts w:ascii="Courier New" w:eastAsia="Times New Roman" w:hAnsi="Courier New" w:cs="Courier New"/>
      <w:sz w:val="20"/>
      <w:szCs w:val="20"/>
      <w:lang w:eastAsia="es-UY"/>
    </w:rPr>
  </w:style>
  <w:style w:type="paragraph" w:styleId="NoSpacing">
    <w:name w:val="No Spacing"/>
    <w:uiPriority w:val="1"/>
    <w:qFormat/>
    <w:rsid w:val="00A078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4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1455</TotalTime>
  <Pages>2</Pages>
  <Words>358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16</cp:revision>
  <dcterms:created xsi:type="dcterms:W3CDTF">2022-06-01T18:40:00Z</dcterms:created>
  <dcterms:modified xsi:type="dcterms:W3CDTF">2022-06-08T17:54:00Z</dcterms:modified>
</cp:coreProperties>
</file>