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98EB2" w14:textId="22AE75DA" w:rsidR="00673320" w:rsidRDefault="00673320">
      <w:p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SuiteCloud</w:t>
      </w:r>
      <w:proofErr w:type="spellEnd"/>
      <w:r>
        <w:rPr>
          <w:lang w:val="en-US"/>
        </w:rPr>
        <w:t xml:space="preserve"> Extension for visual studio code on VSCODE</w:t>
      </w:r>
    </w:p>
    <w:p w14:paraId="2A96167F" w14:textId="59CB4B18" w:rsidR="00673320" w:rsidRDefault="00673320">
      <w:pPr>
        <w:rPr>
          <w:lang w:val="en-US"/>
        </w:rPr>
      </w:pPr>
      <w:r>
        <w:rPr>
          <w:lang w:val="en-US"/>
        </w:rPr>
        <w:t>Download extensions from java</w:t>
      </w:r>
      <w:r w:rsidR="000A48B9">
        <w:rPr>
          <w:lang w:val="en-US"/>
        </w:rPr>
        <w:t xml:space="preserve"> on VSCODE:</w:t>
      </w:r>
    </w:p>
    <w:p w14:paraId="670CB441" w14:textId="21930CA3" w:rsidR="000A48B9" w:rsidRDefault="000A48B9">
      <w:pPr>
        <w:rPr>
          <w:lang w:val="en-US"/>
        </w:rPr>
      </w:pPr>
      <w:r>
        <w:rPr>
          <w:noProof/>
        </w:rPr>
        <w:drawing>
          <wp:inline distT="0" distB="0" distL="0" distR="0" wp14:anchorId="3404AAFD" wp14:editId="7A9A7927">
            <wp:extent cx="2038574" cy="27073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2604" cy="27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7F3E" w14:textId="653356FA" w:rsidR="000A48B9" w:rsidRDefault="000A48B9">
      <w:pPr>
        <w:rPr>
          <w:lang w:val="en-US"/>
        </w:rPr>
      </w:pPr>
      <w:r>
        <w:rPr>
          <w:lang w:val="en-US"/>
        </w:rPr>
        <w:t xml:space="preserve">Be careful with this one, it adds you </w:t>
      </w:r>
      <w:proofErr w:type="spellStart"/>
      <w:r>
        <w:rPr>
          <w:lang w:val="en-US"/>
        </w:rPr>
        <w:t>adoptium</w:t>
      </w:r>
      <w:proofErr w:type="spellEnd"/>
      <w:r>
        <w:rPr>
          <w:lang w:val="en-US"/>
        </w:rPr>
        <w:t xml:space="preserve"> with java </w:t>
      </w:r>
      <w:proofErr w:type="spellStart"/>
      <w:r>
        <w:rPr>
          <w:lang w:val="en-US"/>
        </w:rPr>
        <w:t>jdk</w:t>
      </w:r>
      <w:proofErr w:type="spellEnd"/>
      <w:r>
        <w:rPr>
          <w:lang w:val="en-US"/>
        </w:rPr>
        <w:t xml:space="preserve"> hotspot version 11, we need version 17, so we remove </w:t>
      </w:r>
      <w:proofErr w:type="spellStart"/>
      <w:r>
        <w:rPr>
          <w:lang w:val="en-US"/>
        </w:rPr>
        <w:t>adoptium</w:t>
      </w:r>
      <w:proofErr w:type="spellEnd"/>
      <w:r>
        <w:rPr>
          <w:lang w:val="en-US"/>
        </w:rPr>
        <w:t xml:space="preserve"> and then download from </w:t>
      </w:r>
      <w:proofErr w:type="spellStart"/>
      <w:r>
        <w:rPr>
          <w:lang w:val="en-US"/>
        </w:rPr>
        <w:t>adoptium</w:t>
      </w:r>
      <w:proofErr w:type="spellEnd"/>
      <w:r>
        <w:rPr>
          <w:lang w:val="en-US"/>
        </w:rPr>
        <w:t xml:space="preserve"> webpage open </w:t>
      </w:r>
      <w:proofErr w:type="spellStart"/>
      <w:r>
        <w:rPr>
          <w:lang w:val="en-US"/>
        </w:rPr>
        <w:t>jdk</w:t>
      </w:r>
      <w:proofErr w:type="spellEnd"/>
      <w:r>
        <w:rPr>
          <w:lang w:val="en-US"/>
        </w:rPr>
        <w:t xml:space="preserve"> version 17:</w:t>
      </w:r>
    </w:p>
    <w:p w14:paraId="0D669991" w14:textId="43E17319" w:rsidR="00673320" w:rsidRDefault="00673320">
      <w:pPr>
        <w:rPr>
          <w:lang w:val="en-US"/>
        </w:rPr>
      </w:pPr>
      <w:r>
        <w:rPr>
          <w:lang w:val="en-US"/>
        </w:rPr>
        <w:t xml:space="preserve">Install openJDK17U-jdk hotspot from </w:t>
      </w:r>
      <w:hyperlink r:id="rId6" w:history="1">
        <w:r w:rsidRPr="00A16B35">
          <w:rPr>
            <w:rStyle w:val="Hyperlink"/>
            <w:lang w:val="en-US"/>
          </w:rPr>
          <w:t>https://adoptium.net/es/download</w:t>
        </w:r>
      </w:hyperlink>
      <w:r>
        <w:rPr>
          <w:lang w:val="en-US"/>
        </w:rPr>
        <w:t xml:space="preserve"> </w:t>
      </w:r>
    </w:p>
    <w:p w14:paraId="7C306302" w14:textId="77777777" w:rsidR="000A48B9" w:rsidRDefault="000A48B9">
      <w:pPr>
        <w:rPr>
          <w:lang w:val="en-US"/>
        </w:rPr>
      </w:pPr>
    </w:p>
    <w:p w14:paraId="2A9CF922" w14:textId="7D9C9C98" w:rsidR="005446A0" w:rsidRPr="00673320" w:rsidRDefault="00BA4EE5">
      <w:pPr>
        <w:rPr>
          <w:lang w:val="en-US"/>
        </w:rPr>
      </w:pPr>
      <w:r w:rsidRPr="00673320">
        <w:rPr>
          <w:lang w:val="en-US"/>
        </w:rPr>
        <w:t>Update bundle:</w:t>
      </w:r>
    </w:p>
    <w:p w14:paraId="1DCA3DED" w14:textId="29BD7108" w:rsidR="005D3D68" w:rsidRPr="005D3D68" w:rsidRDefault="005D3D68">
      <w:pPr>
        <w:rPr>
          <w:lang w:val="en-US"/>
        </w:rPr>
      </w:pPr>
      <w:r w:rsidRPr="005D3D68">
        <w:rPr>
          <w:lang w:val="en-US"/>
        </w:rPr>
        <w:t xml:space="preserve">Command palette: y </w:t>
      </w:r>
      <w:proofErr w:type="spellStart"/>
      <w:r w:rsidRPr="005D3D68">
        <w:rPr>
          <w:lang w:val="en-US"/>
        </w:rPr>
        <w:t>escribo</w:t>
      </w:r>
      <w:proofErr w:type="spellEnd"/>
      <w:r w:rsidRPr="005D3D68">
        <w:rPr>
          <w:lang w:val="en-US"/>
        </w:rPr>
        <w:t xml:space="preserve"> set up</w:t>
      </w:r>
      <w:r>
        <w:rPr>
          <w:lang w:val="en-US"/>
        </w:rPr>
        <w:t xml:space="preserve"> account</w:t>
      </w:r>
    </w:p>
    <w:p w14:paraId="710F216B" w14:textId="544EBF64" w:rsidR="005D3D68" w:rsidRDefault="005D3D68">
      <w:r>
        <w:rPr>
          <w:noProof/>
        </w:rPr>
        <w:drawing>
          <wp:inline distT="0" distB="0" distL="0" distR="0" wp14:anchorId="125E7258" wp14:editId="06FFC52C">
            <wp:extent cx="5731510" cy="2626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2769" w14:textId="61B99B45" w:rsidR="005D3D68" w:rsidRDefault="005D3D68">
      <w:r>
        <w:t xml:space="preserve">Y luego </w:t>
      </w:r>
      <w:proofErr w:type="spellStart"/>
      <w:r>
        <w:t>upload</w:t>
      </w:r>
      <w:proofErr w:type="spellEnd"/>
      <w:r>
        <w:t xml:space="preserve"> file.</w:t>
      </w:r>
    </w:p>
    <w:p w14:paraId="288680E2" w14:textId="4B0B1746" w:rsidR="00541A52" w:rsidRDefault="00541A52"/>
    <w:p w14:paraId="0388A29D" w14:textId="6C114F7E" w:rsidR="00541A52" w:rsidRDefault="00541A52"/>
    <w:p w14:paraId="6F2391C0" w14:textId="77777777" w:rsidR="00806BAB" w:rsidRDefault="00806BAB"/>
    <w:p w14:paraId="2CB02492" w14:textId="77777777" w:rsidR="00541A52" w:rsidRDefault="00541A52" w:rsidP="00541A52">
      <w:pPr>
        <w:pStyle w:val="ListParagraph"/>
        <w:numPr>
          <w:ilvl w:val="0"/>
          <w:numId w:val="1"/>
        </w:numPr>
      </w:pPr>
    </w:p>
    <w:p w14:paraId="7C77C7E8" w14:textId="77777777" w:rsidR="00541A52" w:rsidRDefault="00541A52" w:rsidP="00541A52">
      <w:r>
        <w:rPr>
          <w:noProof/>
        </w:rPr>
        <w:drawing>
          <wp:inline distT="0" distB="0" distL="0" distR="0" wp14:anchorId="49A4D66F" wp14:editId="53C33FDB">
            <wp:extent cx="5731510" cy="10521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0B71" w14:textId="77777777" w:rsidR="00541A52" w:rsidRDefault="00541A52" w:rsidP="00541A52">
      <w:pPr>
        <w:rPr>
          <w:lang w:val="en-US"/>
        </w:rPr>
      </w:pPr>
      <w:r w:rsidRPr="00921E2D">
        <w:rPr>
          <w:lang w:val="en-US"/>
        </w:rPr>
        <w:t>Have the fields automatically show a</w:t>
      </w:r>
      <w:r>
        <w:rPr>
          <w:lang w:val="en-US"/>
        </w:rPr>
        <w:t>fter bundle install.</w:t>
      </w:r>
    </w:p>
    <w:p w14:paraId="32ECA0C7" w14:textId="77777777" w:rsidR="00541A52" w:rsidRDefault="00541A52" w:rsidP="00541A52">
      <w:pPr>
        <w:rPr>
          <w:lang w:val="en-US"/>
        </w:rPr>
      </w:pPr>
      <w:r>
        <w:rPr>
          <w:lang w:val="en-US"/>
        </w:rPr>
        <w:t>After we install the bundle, this custom item fields should appear on items.</w:t>
      </w:r>
    </w:p>
    <w:p w14:paraId="3AE0CB02" w14:textId="77777777" w:rsidR="00541A52" w:rsidRDefault="00541A52" w:rsidP="00541A52">
      <w:pPr>
        <w:rPr>
          <w:lang w:val="en-US"/>
        </w:rPr>
      </w:pPr>
      <w:proofErr w:type="spellStart"/>
      <w:r w:rsidRPr="00921E2D">
        <w:rPr>
          <w:lang w:val="en-US"/>
        </w:rPr>
        <w:t>quantityToAdjustOldItemBy</w:t>
      </w:r>
      <w:proofErr w:type="spellEnd"/>
      <w:r w:rsidRPr="00921E2D">
        <w:rPr>
          <w:lang w:val="en-US"/>
        </w:rPr>
        <w:t xml:space="preserve">: </w:t>
      </w:r>
      <w:proofErr w:type="spellStart"/>
      <w:proofErr w:type="gramStart"/>
      <w:r w:rsidRPr="00921E2D">
        <w:rPr>
          <w:lang w:val="en-US"/>
        </w:rPr>
        <w:t>result.getValue</w:t>
      </w:r>
      <w:proofErr w:type="spellEnd"/>
      <w:proofErr w:type="gramEnd"/>
      <w:r w:rsidRPr="00921E2D">
        <w:rPr>
          <w:lang w:val="en-US"/>
        </w:rPr>
        <w:t>(</w:t>
      </w:r>
      <w:proofErr w:type="spellStart"/>
      <w:r w:rsidRPr="00921E2D">
        <w:rPr>
          <w:lang w:val="en-US"/>
        </w:rPr>
        <w:t>mySearch.columns</w:t>
      </w:r>
      <w:proofErr w:type="spellEnd"/>
      <w:r w:rsidRPr="00921E2D">
        <w:rPr>
          <w:lang w:val="en-US"/>
        </w:rPr>
        <w:t>[3]) * -1,</w:t>
      </w:r>
    </w:p>
    <w:p w14:paraId="5CD8E7F6" w14:textId="77777777" w:rsidR="00541A52" w:rsidRPr="00921E2D" w:rsidRDefault="00541A52" w:rsidP="00541A52">
      <w:r w:rsidRPr="00921E2D">
        <w:t>cambiarlo eliminando el -1 porque y</w:t>
      </w:r>
      <w:r>
        <w:t xml:space="preserve">a </w:t>
      </w:r>
      <w:proofErr w:type="spellStart"/>
      <w:proofErr w:type="gramStart"/>
      <w:r>
        <w:t>esta</w:t>
      </w:r>
      <w:proofErr w:type="spellEnd"/>
      <w:r>
        <w:t xml:space="preserve"> negado</w:t>
      </w:r>
      <w:proofErr w:type="gramEnd"/>
      <w:r>
        <w:t xml:space="preserve"> en su </w:t>
      </w:r>
      <w:proofErr w:type="spellStart"/>
      <w:r>
        <w:t>search</w:t>
      </w:r>
      <w:proofErr w:type="spellEnd"/>
      <w:r>
        <w:t>.</w:t>
      </w:r>
    </w:p>
    <w:p w14:paraId="0847B937" w14:textId="77777777" w:rsidR="00541A52" w:rsidRDefault="00541A52" w:rsidP="00541A52">
      <w:proofErr w:type="spellStart"/>
      <w:r>
        <w:t>Customization</w:t>
      </w:r>
      <w:proofErr w:type="spellEnd"/>
      <w:r>
        <w:t xml:space="preserve"> -&gt; </w:t>
      </w:r>
      <w:proofErr w:type="spellStart"/>
      <w:r>
        <w:t>SuiteBundler</w:t>
      </w:r>
      <w:proofErr w:type="spellEnd"/>
      <w:r>
        <w:t xml:space="preserve"> -&gt;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Bundle</w:t>
      </w:r>
      <w:proofErr w:type="spellEnd"/>
      <w:r>
        <w:t xml:space="preserve"> -&gt; </w:t>
      </w:r>
      <w:proofErr w:type="spellStart"/>
      <w:r>
        <w:t>List</w:t>
      </w:r>
      <w:proofErr w:type="spellEnd"/>
      <w:r>
        <w:t xml:space="preserve"> y presiono en el tipito verde, y edit.</w:t>
      </w:r>
    </w:p>
    <w:p w14:paraId="42991539" w14:textId="77777777" w:rsidR="00541A52" w:rsidRDefault="00541A52" w:rsidP="00541A52">
      <w:r>
        <w:rPr>
          <w:noProof/>
        </w:rPr>
        <w:drawing>
          <wp:inline distT="0" distB="0" distL="0" distR="0" wp14:anchorId="0475A51B" wp14:editId="304BA98B">
            <wp:extent cx="5731510" cy="847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05ED" w14:textId="77777777" w:rsidR="00541A52" w:rsidRDefault="00541A52" w:rsidP="00541A52"/>
    <w:p w14:paraId="187FFCE3" w14:textId="77777777" w:rsidR="00541A52" w:rsidRDefault="00541A52" w:rsidP="00541A52">
      <w:pPr>
        <w:pStyle w:val="xli1"/>
        <w:numPr>
          <w:ilvl w:val="0"/>
          <w:numId w:val="2"/>
        </w:numPr>
        <w:rPr>
          <w:rFonts w:eastAsia="Times New Roman"/>
          <w:lang w:val="en-US"/>
        </w:rPr>
      </w:pPr>
      <w:r>
        <w:rPr>
          <w:rFonts w:ascii="Calibri" w:eastAsia="Times New Roman" w:hAnsi="Calibri"/>
          <w:sz w:val="22"/>
          <w:szCs w:val="22"/>
          <w:lang w:val="en-US"/>
        </w:rPr>
        <w:t xml:space="preserve">All the custom item MIC fields </w:t>
      </w:r>
      <w:r w:rsidRPr="004C485C">
        <w:rPr>
          <w:rFonts w:ascii="Calibri" w:eastAsia="Times New Roman" w:hAnsi="Calibri"/>
          <w:b/>
          <w:bCs/>
          <w:color w:val="FF0000"/>
          <w:sz w:val="22"/>
          <w:szCs w:val="22"/>
          <w:lang w:val="en-US"/>
        </w:rPr>
        <w:t>don’t show on the item record after installing the bundle</w:t>
      </w:r>
      <w:r>
        <w:rPr>
          <w:rFonts w:ascii="Calibri" w:eastAsia="Times New Roman" w:hAnsi="Calibri"/>
          <w:sz w:val="22"/>
          <w:szCs w:val="22"/>
          <w:lang w:val="en-US"/>
        </w:rPr>
        <w:t>. Can you have it to where they will show on the item record in the main area after installing the bundle?</w:t>
      </w:r>
    </w:p>
    <w:p w14:paraId="01155541" w14:textId="77777777" w:rsidR="00541A52" w:rsidRDefault="00541A52" w:rsidP="00541A52">
      <w:pPr>
        <w:pStyle w:val="xp1"/>
        <w:rPr>
          <w:lang w:val="en-US"/>
        </w:rPr>
      </w:pPr>
      <w:r>
        <w:rPr>
          <w:rFonts w:ascii="Calibri" w:hAnsi="Calibri"/>
          <w:noProof/>
          <w:sz w:val="22"/>
          <w:szCs w:val="22"/>
          <w:lang w:val="en-US"/>
        </w:rPr>
        <w:drawing>
          <wp:inline distT="0" distB="0" distL="0" distR="0" wp14:anchorId="61B3FDD4" wp14:editId="511DA108">
            <wp:extent cx="5731510" cy="7270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4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4485A" w14:textId="77777777" w:rsidR="00541A52" w:rsidRPr="000C3B99" w:rsidRDefault="00541A52" w:rsidP="00541A52">
      <w:pPr>
        <w:pStyle w:val="NoSpacing"/>
        <w:rPr>
          <w:lang w:val="en-US"/>
        </w:rPr>
      </w:pPr>
      <w:r w:rsidRPr="000C3B99">
        <w:rPr>
          <w:lang w:val="en-US"/>
        </w:rPr>
        <w:t>MIC MATRIX PARENT ITEM ID</w:t>
      </w:r>
    </w:p>
    <w:p w14:paraId="4A085ED7" w14:textId="77777777" w:rsidR="00541A52" w:rsidRPr="00541A52" w:rsidRDefault="00541A52" w:rsidP="00541A52">
      <w:pPr>
        <w:pStyle w:val="NoSpacing"/>
        <w:rPr>
          <w:lang w:val="en-US"/>
        </w:rPr>
      </w:pPr>
      <w:r w:rsidRPr="000C3B99">
        <w:rPr>
          <w:lang w:val="en-US"/>
        </w:rPr>
        <w:t>MIC IS MATRIX PARENT DATA SOURCE?</w:t>
      </w:r>
      <w:r w:rsidRPr="000C3B99">
        <w:rPr>
          <w:lang w:val="en-US"/>
        </w:rPr>
        <w:br/>
      </w:r>
      <w:r w:rsidRPr="00541A52">
        <w:rPr>
          <w:lang w:val="en-US"/>
        </w:rPr>
        <w:t>MIC CONVERTED TO MATRIX ITEM</w:t>
      </w:r>
    </w:p>
    <w:p w14:paraId="3E2B41A6" w14:textId="77777777" w:rsidR="00541A52" w:rsidRPr="000C3B99" w:rsidRDefault="00541A52" w:rsidP="00541A52">
      <w:pPr>
        <w:pStyle w:val="NoSpacing"/>
        <w:rPr>
          <w:lang w:val="en-US"/>
        </w:rPr>
      </w:pPr>
      <w:r w:rsidRPr="000C3B99">
        <w:rPr>
          <w:lang w:val="en-US"/>
        </w:rPr>
        <w:t>MIC NEW MATRIX ITEM</w:t>
      </w:r>
    </w:p>
    <w:p w14:paraId="1C824FE1" w14:textId="77777777" w:rsidR="00541A52" w:rsidRPr="000C3B99" w:rsidRDefault="00541A52" w:rsidP="00541A52">
      <w:pPr>
        <w:pStyle w:val="NoSpacing"/>
        <w:rPr>
          <w:lang w:val="en-US"/>
        </w:rPr>
      </w:pPr>
      <w:r w:rsidRPr="000C3B99">
        <w:rPr>
          <w:lang w:val="en-US"/>
        </w:rPr>
        <w:t>MIC CONVERSION JOB</w:t>
      </w:r>
    </w:p>
    <w:p w14:paraId="4E3F24A8" w14:textId="77777777" w:rsidR="00541A52" w:rsidRPr="004C1012" w:rsidRDefault="00541A52" w:rsidP="00541A52">
      <w:pPr>
        <w:pStyle w:val="NoSpacing"/>
        <w:rPr>
          <w:lang w:val="en-US"/>
        </w:rPr>
      </w:pPr>
      <w:r w:rsidRPr="004C1012">
        <w:rPr>
          <w:lang w:val="en-US"/>
        </w:rPr>
        <w:t>MIC MATRIX ITEM OPTIONS</w:t>
      </w:r>
      <w:r w:rsidRPr="004C1012">
        <w:rPr>
          <w:lang w:val="en-US"/>
        </w:rPr>
        <w:br/>
        <w:t>MI</w:t>
      </w:r>
      <w:r>
        <w:rPr>
          <w:lang w:val="en-US"/>
        </w:rPr>
        <w:t>C CONVERTED FROM</w:t>
      </w:r>
      <w:r>
        <w:rPr>
          <w:lang w:val="en-US"/>
        </w:rPr>
        <w:br/>
      </w:r>
    </w:p>
    <w:p w14:paraId="676E2A87" w14:textId="77777777" w:rsidR="00541A52" w:rsidRDefault="00541A52" w:rsidP="00541A52">
      <w:pPr>
        <w:pStyle w:val="xp1"/>
        <w:rPr>
          <w:lang w:val="en-US"/>
        </w:rPr>
      </w:pPr>
    </w:p>
    <w:p w14:paraId="086273A8" w14:textId="77777777" w:rsidR="00541A52" w:rsidRDefault="00541A52" w:rsidP="00541A52">
      <w:pPr>
        <w:pStyle w:val="xp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B782C6" wp14:editId="3320E216">
            <wp:extent cx="5731510" cy="21132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BC1D" w14:textId="77777777" w:rsidR="00541A52" w:rsidRPr="00C81ABD" w:rsidRDefault="00541A52" w:rsidP="00541A52">
      <w:pPr>
        <w:pStyle w:val="NoSpacing"/>
      </w:pPr>
      <w:proofErr w:type="gramStart"/>
      <w:r w:rsidRPr="00C81ABD">
        <w:t>Aparecen</w:t>
      </w:r>
      <w:proofErr w:type="gramEnd"/>
      <w:r w:rsidRPr="00C81ABD">
        <w:t xml:space="preserve"> pero capaz </w:t>
      </w:r>
      <w:proofErr w:type="spellStart"/>
      <w:r w:rsidRPr="00C81ABD">
        <w:t>estan</w:t>
      </w:r>
      <w:proofErr w:type="spellEnd"/>
      <w:r w:rsidRPr="00C81ABD">
        <w:t xml:space="preserve"> en </w:t>
      </w:r>
      <w:proofErr w:type="spellStart"/>
      <w:r w:rsidRPr="00C81ABD">
        <w:t>hide</w:t>
      </w:r>
      <w:proofErr w:type="spellEnd"/>
      <w:r w:rsidRPr="00C81ABD">
        <w:t>.</w:t>
      </w:r>
    </w:p>
    <w:p w14:paraId="2B6C7456" w14:textId="77777777" w:rsidR="00541A52" w:rsidRDefault="00541A52" w:rsidP="00541A52">
      <w:pPr>
        <w:pStyle w:val="NoSpacing"/>
      </w:pPr>
      <w:r>
        <w:rPr>
          <w:noProof/>
        </w:rPr>
        <w:drawing>
          <wp:inline distT="0" distB="0" distL="0" distR="0" wp14:anchorId="0F8E3F16" wp14:editId="5F16E158">
            <wp:extent cx="5731510" cy="19081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</w:t>
      </w:r>
      <w:r w:rsidRPr="004C1012">
        <w:t>cá lo pongo, pero después en la instalación pueden cambiarlo ellos.</w:t>
      </w:r>
    </w:p>
    <w:p w14:paraId="7AB7CBE0" w14:textId="77777777" w:rsidR="00541A52" w:rsidRPr="004C1012" w:rsidRDefault="00541A52" w:rsidP="00541A52">
      <w:pPr>
        <w:pStyle w:val="NoSpacing"/>
      </w:pPr>
      <w:r>
        <w:t xml:space="preserve">Esto es un cambio en el </w:t>
      </w:r>
      <w:proofErr w:type="spellStart"/>
      <w:r>
        <w:t>bundle</w:t>
      </w:r>
      <w:proofErr w:type="spellEnd"/>
      <w:r>
        <w:t>, luego ellos tienen que actualizarlo en sus cuentas.</w:t>
      </w:r>
    </w:p>
    <w:p w14:paraId="781538E6" w14:textId="77777777" w:rsidR="00541A52" w:rsidRPr="00BC0226" w:rsidRDefault="00541A52" w:rsidP="00541A52">
      <w:pPr>
        <w:pStyle w:val="xp1"/>
      </w:pPr>
    </w:p>
    <w:p w14:paraId="6134B861" w14:textId="77777777" w:rsidR="00541A52" w:rsidRPr="0067439D" w:rsidRDefault="00541A52" w:rsidP="00541A52">
      <w:pPr>
        <w:pStyle w:val="xli1"/>
        <w:numPr>
          <w:ilvl w:val="0"/>
          <w:numId w:val="3"/>
        </w:numPr>
        <w:rPr>
          <w:rFonts w:eastAsia="Times New Roman"/>
          <w:lang w:val="en-US"/>
        </w:rPr>
      </w:pPr>
      <w:r>
        <w:rPr>
          <w:rFonts w:ascii="Calibri" w:eastAsia="Times New Roman" w:hAnsi="Calibri"/>
          <w:sz w:val="22"/>
          <w:szCs w:val="22"/>
          <w:lang w:val="en-US"/>
        </w:rPr>
        <w:t>I made some updates to the search “MIC Matrix Item Conversion Inventory Adjustments” can you push these updates to the bundle</w:t>
      </w:r>
      <w:r w:rsidRPr="001664D3">
        <w:rPr>
          <w:lang w:val="en-US"/>
        </w:rPr>
        <w:t xml:space="preserve">? </w:t>
      </w:r>
      <w:proofErr w:type="spellStart"/>
      <w:r w:rsidRPr="0067439D">
        <w:rPr>
          <w:lang w:val="en-US"/>
        </w:rPr>
        <w:t>customsearch_mic_inv_adjustment</w:t>
      </w:r>
      <w:proofErr w:type="spellEnd"/>
    </w:p>
    <w:p w14:paraId="3E923F93" w14:textId="77777777" w:rsidR="00541A52" w:rsidRDefault="00541A52" w:rsidP="00541A52">
      <w:pPr>
        <w:pStyle w:val="xli1"/>
        <w:ind w:left="360"/>
        <w:rPr>
          <w:rFonts w:ascii="Calibri" w:eastAsia="Times New Roman" w:hAnsi="Calibri"/>
          <w:sz w:val="22"/>
          <w:szCs w:val="22"/>
        </w:rPr>
      </w:pPr>
      <w:r w:rsidRPr="0067439D">
        <w:rPr>
          <w:rFonts w:ascii="Calibri" w:eastAsia="Times New Roman" w:hAnsi="Calibri"/>
          <w:sz w:val="22"/>
          <w:szCs w:val="22"/>
        </w:rPr>
        <w:t xml:space="preserve">La busque en </w:t>
      </w:r>
      <w:r>
        <w:rPr>
          <w:rFonts w:ascii="Calibri" w:eastAsia="Times New Roman" w:hAnsi="Calibri"/>
          <w:sz w:val="22"/>
          <w:szCs w:val="22"/>
        </w:rPr>
        <w:t>el código y no esta.</w:t>
      </w:r>
    </w:p>
    <w:p w14:paraId="0B9DB82E" w14:textId="77777777" w:rsidR="00541A52" w:rsidRDefault="00541A52" w:rsidP="00541A52">
      <w:pPr>
        <w:pStyle w:val="xli1"/>
        <w:ind w:left="360"/>
        <w:rPr>
          <w:rFonts w:ascii="Calibri" w:eastAsia="Times New Roman" w:hAnsi="Calibri"/>
          <w:sz w:val="22"/>
          <w:szCs w:val="22"/>
        </w:rPr>
      </w:pPr>
      <w:r>
        <w:rPr>
          <w:noProof/>
        </w:rPr>
        <w:drawing>
          <wp:inline distT="0" distB="0" distL="0" distR="0" wp14:anchorId="0BCFC936" wp14:editId="3D66C0BC">
            <wp:extent cx="5731510" cy="24320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8504" w14:textId="77777777" w:rsidR="00541A52" w:rsidRDefault="00541A52" w:rsidP="00541A52">
      <w:pPr>
        <w:pStyle w:val="xli1"/>
        <w:ind w:left="360"/>
        <w:rPr>
          <w:rFonts w:ascii="Calibri" w:eastAsia="Times New Roman" w:hAnsi="Calibri"/>
          <w:sz w:val="22"/>
          <w:szCs w:val="22"/>
        </w:rPr>
      </w:pPr>
      <w:r>
        <w:rPr>
          <w:rFonts w:ascii="Calibri" w:eastAsia="Times New Roman" w:hAnsi="Calibri"/>
          <w:sz w:val="22"/>
          <w:szCs w:val="22"/>
        </w:rPr>
        <w:t xml:space="preserve">Ya estaba en el </w:t>
      </w:r>
      <w:proofErr w:type="spellStart"/>
      <w:r>
        <w:rPr>
          <w:rFonts w:ascii="Calibri" w:eastAsia="Times New Roman" w:hAnsi="Calibri"/>
          <w:sz w:val="22"/>
          <w:szCs w:val="22"/>
        </w:rPr>
        <w:t>bundle</w:t>
      </w:r>
      <w:proofErr w:type="spellEnd"/>
      <w:r>
        <w:rPr>
          <w:rFonts w:ascii="Calibri" w:eastAsia="Times New Roman" w:hAnsi="Calibri"/>
          <w:sz w:val="22"/>
          <w:szCs w:val="22"/>
        </w:rPr>
        <w:t>, guardarlo nomas.</w:t>
      </w:r>
    </w:p>
    <w:p w14:paraId="348ECF28" w14:textId="77777777" w:rsidR="00541A52" w:rsidRPr="0067439D" w:rsidRDefault="00541A52" w:rsidP="00541A52">
      <w:pPr>
        <w:pStyle w:val="xli1"/>
        <w:ind w:left="360"/>
        <w:rPr>
          <w:rFonts w:eastAsia="Times New Roman"/>
        </w:rPr>
      </w:pPr>
    </w:p>
    <w:p w14:paraId="65AE102A" w14:textId="77777777" w:rsidR="00541A52" w:rsidRPr="007A15D8" w:rsidRDefault="00541A52" w:rsidP="00541A52">
      <w:pPr>
        <w:pStyle w:val="xli1"/>
        <w:numPr>
          <w:ilvl w:val="0"/>
          <w:numId w:val="3"/>
        </w:numPr>
        <w:rPr>
          <w:rFonts w:eastAsia="Times New Roman"/>
          <w:lang w:val="en-US"/>
        </w:rPr>
      </w:pPr>
      <w:r>
        <w:rPr>
          <w:rFonts w:ascii="Calibri" w:eastAsia="Times New Roman" w:hAnsi="Calibri"/>
          <w:sz w:val="22"/>
          <w:szCs w:val="22"/>
          <w:lang w:val="en-US"/>
        </w:rPr>
        <w:t>I made an update to the code in the MIC Inventory Adjustment Map Reduce script which was updating this line of code “</w:t>
      </w:r>
      <w:proofErr w:type="spellStart"/>
      <w:r>
        <w:rPr>
          <w:rFonts w:ascii="Calibri" w:eastAsia="Times New Roman" w:hAnsi="Calibri"/>
          <w:sz w:val="22"/>
          <w:szCs w:val="22"/>
          <w:lang w:val="en-US"/>
        </w:rPr>
        <w:t>quantityToAdjustOldItemBy</w:t>
      </w:r>
      <w:proofErr w:type="spellEnd"/>
      <w:r>
        <w:rPr>
          <w:rFonts w:ascii="Calibri" w:eastAsia="Times New Roman" w:hAnsi="Calibri"/>
          <w:sz w:val="22"/>
          <w:szCs w:val="22"/>
          <w:lang w:val="en-US"/>
        </w:rPr>
        <w:t xml:space="preserve">: </w:t>
      </w:r>
      <w:proofErr w:type="spellStart"/>
      <w:proofErr w:type="gramStart"/>
      <w:r>
        <w:rPr>
          <w:rFonts w:ascii="Calibri" w:eastAsia="Times New Roman" w:hAnsi="Calibri"/>
          <w:sz w:val="22"/>
          <w:szCs w:val="22"/>
          <w:lang w:val="en-US"/>
        </w:rPr>
        <w:t>result.getValue</w:t>
      </w:r>
      <w:proofErr w:type="spellEnd"/>
      <w:proofErr w:type="gramEnd"/>
      <w:r>
        <w:rPr>
          <w:rFonts w:ascii="Calibri" w:eastAsia="Times New Roman" w:hAnsi="Calibri"/>
          <w:sz w:val="22"/>
          <w:szCs w:val="22"/>
          <w:lang w:val="en-US"/>
        </w:rPr>
        <w:t>(</w:t>
      </w:r>
      <w:proofErr w:type="spellStart"/>
      <w:r>
        <w:rPr>
          <w:rFonts w:ascii="Calibri" w:eastAsia="Times New Roman" w:hAnsi="Calibri"/>
          <w:sz w:val="22"/>
          <w:szCs w:val="22"/>
          <w:lang w:val="en-US"/>
        </w:rPr>
        <w:t>mySearch.columns</w:t>
      </w:r>
      <w:proofErr w:type="spellEnd"/>
      <w:r>
        <w:rPr>
          <w:rFonts w:ascii="Calibri" w:eastAsia="Times New Roman" w:hAnsi="Calibri"/>
          <w:sz w:val="22"/>
          <w:szCs w:val="22"/>
          <w:lang w:val="en-US"/>
        </w:rPr>
        <w:t>[3]) * -1” to “</w:t>
      </w:r>
      <w:proofErr w:type="spellStart"/>
      <w:r>
        <w:rPr>
          <w:rFonts w:ascii="Calibri" w:eastAsia="Times New Roman" w:hAnsi="Calibri"/>
          <w:sz w:val="22"/>
          <w:szCs w:val="22"/>
          <w:lang w:val="en-US"/>
        </w:rPr>
        <w:t>quantityToAdjustOldItemBy</w:t>
      </w:r>
      <w:proofErr w:type="spellEnd"/>
      <w:r>
        <w:rPr>
          <w:rFonts w:ascii="Calibri" w:eastAsia="Times New Roman" w:hAnsi="Calibri"/>
          <w:sz w:val="22"/>
          <w:szCs w:val="22"/>
          <w:lang w:val="en-US"/>
        </w:rPr>
        <w:t xml:space="preserve">: </w:t>
      </w:r>
      <w:proofErr w:type="spellStart"/>
      <w:r>
        <w:rPr>
          <w:rFonts w:ascii="Calibri" w:eastAsia="Times New Roman" w:hAnsi="Calibri"/>
          <w:sz w:val="22"/>
          <w:szCs w:val="22"/>
          <w:lang w:val="en-US"/>
        </w:rPr>
        <w:t>result.getValue</w:t>
      </w:r>
      <w:proofErr w:type="spellEnd"/>
      <w:r>
        <w:rPr>
          <w:rFonts w:ascii="Calibri" w:eastAsia="Times New Roman" w:hAnsi="Calibri"/>
          <w:sz w:val="22"/>
          <w:szCs w:val="22"/>
          <w:lang w:val="en-US"/>
        </w:rPr>
        <w:t>(</w:t>
      </w:r>
      <w:proofErr w:type="spellStart"/>
      <w:r>
        <w:rPr>
          <w:rFonts w:ascii="Calibri" w:eastAsia="Times New Roman" w:hAnsi="Calibri"/>
          <w:sz w:val="22"/>
          <w:szCs w:val="22"/>
          <w:lang w:val="en-US"/>
        </w:rPr>
        <w:t>mySearch.columns</w:t>
      </w:r>
      <w:proofErr w:type="spellEnd"/>
      <w:r>
        <w:rPr>
          <w:rFonts w:ascii="Calibri" w:eastAsia="Times New Roman" w:hAnsi="Calibri"/>
          <w:sz w:val="22"/>
          <w:szCs w:val="22"/>
          <w:lang w:val="en-US"/>
        </w:rPr>
        <w:t>[3])”. Can you push this update to the bundle?</w:t>
      </w:r>
    </w:p>
    <w:p w14:paraId="61AF04E8" w14:textId="77777777" w:rsidR="00541A52" w:rsidRPr="007A15D8" w:rsidRDefault="00541A52" w:rsidP="00541A52">
      <w:pPr>
        <w:pStyle w:val="xli1"/>
        <w:rPr>
          <w:rFonts w:eastAsia="Times New Roman"/>
        </w:rPr>
      </w:pPr>
      <w:r w:rsidRPr="007A15D8">
        <w:rPr>
          <w:rFonts w:ascii="Calibri" w:eastAsia="Times New Roman" w:hAnsi="Calibri"/>
          <w:sz w:val="22"/>
          <w:szCs w:val="22"/>
        </w:rPr>
        <w:t xml:space="preserve">El </w:t>
      </w:r>
      <w:proofErr w:type="spellStart"/>
      <w:r w:rsidRPr="007A15D8">
        <w:rPr>
          <w:rFonts w:ascii="Calibri" w:eastAsia="Times New Roman" w:hAnsi="Calibri"/>
          <w:sz w:val="22"/>
          <w:szCs w:val="22"/>
        </w:rPr>
        <w:t>save</w:t>
      </w:r>
      <w:proofErr w:type="spellEnd"/>
      <w:r w:rsidRPr="007A15D8">
        <w:rPr>
          <w:rFonts w:ascii="Calibri" w:eastAsia="Times New Roman" w:hAnsi="Calibri"/>
          <w:sz w:val="22"/>
          <w:szCs w:val="22"/>
        </w:rPr>
        <w:t xml:space="preserve"> anterior me </w:t>
      </w:r>
      <w:proofErr w:type="spellStart"/>
      <w:r w:rsidRPr="007A15D8">
        <w:rPr>
          <w:rFonts w:ascii="Calibri" w:eastAsia="Times New Roman" w:hAnsi="Calibri"/>
          <w:sz w:val="22"/>
          <w:szCs w:val="22"/>
        </w:rPr>
        <w:t>acut</w:t>
      </w:r>
      <w:r>
        <w:rPr>
          <w:rFonts w:ascii="Calibri" w:eastAsia="Times New Roman" w:hAnsi="Calibri"/>
          <w:sz w:val="22"/>
          <w:szCs w:val="22"/>
        </w:rPr>
        <w:t>alizo</w:t>
      </w:r>
      <w:proofErr w:type="spellEnd"/>
      <w:r>
        <w:rPr>
          <w:rFonts w:ascii="Calibri" w:eastAsia="Times New Roman" w:hAnsi="Calibri"/>
          <w:sz w:val="22"/>
          <w:szCs w:val="22"/>
        </w:rPr>
        <w:t xml:space="preserve"> el </w:t>
      </w:r>
      <w:proofErr w:type="spellStart"/>
      <w:r>
        <w:rPr>
          <w:rFonts w:ascii="Calibri" w:eastAsia="Times New Roman" w:hAnsi="Calibri"/>
          <w:sz w:val="22"/>
          <w:szCs w:val="22"/>
        </w:rPr>
        <w:t>bundle</w:t>
      </w:r>
      <w:proofErr w:type="spellEnd"/>
      <w:r>
        <w:rPr>
          <w:rFonts w:ascii="Calibri" w:eastAsia="Times New Roman" w:hAnsi="Calibri"/>
          <w:sz w:val="22"/>
          <w:szCs w:val="22"/>
        </w:rPr>
        <w:t>.</w:t>
      </w:r>
    </w:p>
    <w:p w14:paraId="125C1678" w14:textId="77777777" w:rsidR="00541A52" w:rsidRDefault="00541A52" w:rsidP="00541A52">
      <w:pPr>
        <w:pStyle w:val="xli1"/>
        <w:numPr>
          <w:ilvl w:val="0"/>
          <w:numId w:val="3"/>
        </w:numPr>
        <w:rPr>
          <w:rFonts w:eastAsia="Times New Roman"/>
          <w:lang w:val="en-US"/>
        </w:rPr>
      </w:pPr>
      <w:r>
        <w:rPr>
          <w:rFonts w:ascii="Calibri" w:eastAsia="Times New Roman" w:hAnsi="Calibri"/>
          <w:sz w:val="22"/>
          <w:szCs w:val="22"/>
          <w:lang w:val="en-US"/>
        </w:rPr>
        <w:lastRenderedPageBreak/>
        <w:t>I made an update to the script deployment “MIC Inventory Adjustment Map Reduce” by updating the parameters from:</w:t>
      </w:r>
    </w:p>
    <w:p w14:paraId="71D6B96E" w14:textId="77777777" w:rsidR="00541A52" w:rsidRDefault="00541A52" w:rsidP="00541A52">
      <w:pPr>
        <w:pStyle w:val="xp1"/>
        <w:rPr>
          <w:lang w:val="en-US"/>
        </w:rPr>
      </w:pPr>
      <w:r>
        <w:rPr>
          <w:rFonts w:ascii="Calibri" w:hAnsi="Calibri"/>
          <w:noProof/>
          <w:sz w:val="22"/>
          <w:szCs w:val="22"/>
          <w:lang w:val="en-US"/>
        </w:rPr>
        <w:drawing>
          <wp:inline distT="0" distB="0" distL="0" distR="0" wp14:anchorId="29FCB4E7" wp14:editId="5EB4DC21">
            <wp:extent cx="5731510" cy="16732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3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A7DF" w14:textId="77777777" w:rsidR="00541A52" w:rsidRDefault="00541A52" w:rsidP="00541A52">
      <w:pPr>
        <w:pStyle w:val="xp1"/>
        <w:rPr>
          <w:lang w:val="en-US"/>
        </w:rPr>
      </w:pPr>
      <w:r>
        <w:rPr>
          <w:rStyle w:val="xapple-converted-space"/>
          <w:rFonts w:ascii="Calibri" w:hAnsi="Calibri"/>
          <w:sz w:val="22"/>
          <w:szCs w:val="22"/>
          <w:lang w:val="en-US"/>
        </w:rPr>
        <w:t> </w:t>
      </w:r>
      <w:r>
        <w:rPr>
          <w:rFonts w:ascii="Calibri" w:hAnsi="Calibri"/>
          <w:sz w:val="22"/>
          <w:szCs w:val="22"/>
          <w:lang w:val="en-US"/>
        </w:rPr>
        <w:t>To</w:t>
      </w:r>
      <w:r>
        <w:rPr>
          <w:rStyle w:val="xapple-converted-space"/>
          <w:rFonts w:ascii="Calibri" w:hAnsi="Calibri"/>
          <w:sz w:val="22"/>
          <w:szCs w:val="22"/>
          <w:lang w:val="en-US"/>
        </w:rPr>
        <w:t> </w:t>
      </w:r>
    </w:p>
    <w:p w14:paraId="42F8FA0B" w14:textId="77777777" w:rsidR="00541A52" w:rsidRDefault="00541A52" w:rsidP="00541A52">
      <w:pPr>
        <w:pStyle w:val="xp1"/>
        <w:rPr>
          <w:lang w:val="en-US"/>
        </w:rPr>
      </w:pPr>
      <w:r>
        <w:rPr>
          <w:rFonts w:ascii="Calibri" w:hAnsi="Calibri"/>
          <w:noProof/>
          <w:sz w:val="22"/>
          <w:szCs w:val="22"/>
          <w:lang w:val="en-US"/>
        </w:rPr>
        <w:drawing>
          <wp:inline distT="0" distB="0" distL="0" distR="0" wp14:anchorId="5B6DD280" wp14:editId="1F3163A6">
            <wp:extent cx="5731510" cy="18757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2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3E47" w14:textId="77777777" w:rsidR="00541A52" w:rsidRDefault="00541A52" w:rsidP="00541A52">
      <w:pPr>
        <w:pStyle w:val="xp1"/>
        <w:rPr>
          <w:lang w:val="en-US"/>
        </w:rPr>
      </w:pPr>
      <w:r>
        <w:rPr>
          <w:rFonts w:ascii="Calibri" w:hAnsi="Calibri"/>
          <w:sz w:val="22"/>
          <w:szCs w:val="22"/>
          <w:lang w:val="en-US"/>
        </w:rPr>
        <w:t>Can you push this update to the bundle?</w:t>
      </w:r>
    </w:p>
    <w:p w14:paraId="7F6B122A" w14:textId="77777777" w:rsidR="00541A52" w:rsidRPr="00360EB3" w:rsidRDefault="00541A52" w:rsidP="00541A52">
      <w:pPr>
        <w:rPr>
          <w:lang w:val="en-US"/>
        </w:rPr>
      </w:pPr>
      <w:r>
        <w:rPr>
          <w:noProof/>
        </w:rPr>
        <w:drawing>
          <wp:inline distT="0" distB="0" distL="0" distR="0" wp14:anchorId="44C8A767" wp14:editId="60CAFAED">
            <wp:extent cx="5731510" cy="22618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02E6" w14:textId="77777777" w:rsidR="00541A52" w:rsidRDefault="00541A52"/>
    <w:sectPr w:rsidR="0054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301CD"/>
    <w:multiLevelType w:val="multilevel"/>
    <w:tmpl w:val="9D0E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E5527"/>
    <w:multiLevelType w:val="hybridMultilevel"/>
    <w:tmpl w:val="E4B8EBBA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5E1788"/>
    <w:multiLevelType w:val="multilevel"/>
    <w:tmpl w:val="D6065E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E5"/>
    <w:rsid w:val="000A48B9"/>
    <w:rsid w:val="001A31DE"/>
    <w:rsid w:val="00541A52"/>
    <w:rsid w:val="005446A0"/>
    <w:rsid w:val="005D3D68"/>
    <w:rsid w:val="00673320"/>
    <w:rsid w:val="00806BAB"/>
    <w:rsid w:val="00BA4EE5"/>
    <w:rsid w:val="00FC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9574"/>
  <w15:chartTrackingRefBased/>
  <w15:docId w15:val="{DBA92034-3E27-4EBF-9105-4C795FA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3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3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41A52"/>
    <w:pPr>
      <w:ind w:left="720"/>
      <w:contextualSpacing/>
    </w:pPr>
  </w:style>
  <w:style w:type="paragraph" w:customStyle="1" w:styleId="xp1">
    <w:name w:val="x_p1"/>
    <w:basedOn w:val="Normal"/>
    <w:rsid w:val="00541A52"/>
    <w:pPr>
      <w:spacing w:after="0" w:line="240" w:lineRule="auto"/>
    </w:pPr>
    <w:rPr>
      <w:rFonts w:ascii="Helvetica Neue" w:hAnsi="Helvetica Neue" w:cs="Calibri"/>
      <w:sz w:val="20"/>
      <w:szCs w:val="20"/>
      <w:lang w:eastAsia="es-UY"/>
    </w:rPr>
  </w:style>
  <w:style w:type="paragraph" w:customStyle="1" w:styleId="xli1">
    <w:name w:val="x_li1"/>
    <w:basedOn w:val="Normal"/>
    <w:rsid w:val="00541A52"/>
    <w:pPr>
      <w:spacing w:after="0" w:line="240" w:lineRule="auto"/>
    </w:pPr>
    <w:rPr>
      <w:rFonts w:ascii="Helvetica Neue" w:hAnsi="Helvetica Neue" w:cs="Calibri"/>
      <w:sz w:val="20"/>
      <w:szCs w:val="20"/>
      <w:lang w:eastAsia="es-UY"/>
    </w:rPr>
  </w:style>
  <w:style w:type="character" w:customStyle="1" w:styleId="xapple-converted-space">
    <w:name w:val="x_apple-converted-space"/>
    <w:basedOn w:val="DefaultParagraphFont"/>
    <w:rsid w:val="00541A52"/>
  </w:style>
  <w:style w:type="paragraph" w:styleId="NoSpacing">
    <w:name w:val="No Spacing"/>
    <w:uiPriority w:val="1"/>
    <w:qFormat/>
    <w:rsid w:val="00541A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cid:image003.png@01D8DFD5.407335F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cid:image002.png@01D8DFD5.407335F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doptium.net/es/download" TargetMode="External"/><Relationship Id="rId11" Type="http://schemas.openxmlformats.org/officeDocument/2006/relationships/image" Target="cid:image001.png@01D8DFD5.407335F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4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8</cp:revision>
  <dcterms:created xsi:type="dcterms:W3CDTF">2022-07-21T19:52:00Z</dcterms:created>
  <dcterms:modified xsi:type="dcterms:W3CDTF">2022-10-21T13:10:00Z</dcterms:modified>
</cp:coreProperties>
</file>