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D1737" w14:textId="1016BDC2" w:rsidR="005968F3" w:rsidRPr="005968F3" w:rsidRDefault="005968F3" w:rsidP="005968F3">
      <w:r>
        <w:t>TAWK es un servicio de chat, que se tiene que integrar a suiteCommerce porque no esta integrado.</w:t>
      </w:r>
      <w:r>
        <w:br/>
      </w:r>
      <w:r w:rsidRPr="005968F3">
        <w:t>De forma similar como hizo ramiro con HubSpot Chat pa</w:t>
      </w:r>
      <w:r>
        <w:t>ra otro customer</w:t>
      </w:r>
    </w:p>
    <w:p w14:paraId="1EB10DC4" w14:textId="77777777" w:rsidR="005968F3" w:rsidRDefault="005968F3" w:rsidP="005968F3">
      <w:pPr>
        <w:pStyle w:val="NoSpacing"/>
      </w:pPr>
    </w:p>
    <w:p w14:paraId="226152FC" w14:textId="537A879A" w:rsidR="005968F3" w:rsidRPr="00FA00AC" w:rsidRDefault="005968F3" w:rsidP="005968F3">
      <w:pPr>
        <w:pStyle w:val="NoSpacing"/>
        <w:rPr>
          <w:lang w:val="en-US"/>
        </w:rPr>
      </w:pPr>
      <w:r w:rsidRPr="00FA00AC">
        <w:rPr>
          <w:lang w:val="en-US"/>
        </w:rPr>
        <w:t>Script provisto:</w:t>
      </w:r>
      <w:r>
        <w:rPr>
          <w:lang w:val="en-US"/>
        </w:rPr>
        <w:br/>
      </w:r>
      <w:r>
        <w:rPr>
          <w:lang w:val="en-US"/>
        </w:rPr>
        <w:br/>
      </w:r>
      <w:r w:rsidRPr="00FA00AC">
        <w:rPr>
          <w:lang w:val="en-US"/>
        </w:rPr>
        <w:t>&lt;!--Start of Tawk.to Script--&gt;</w:t>
      </w:r>
    </w:p>
    <w:p w14:paraId="0AB9606C" w14:textId="77777777" w:rsidR="005968F3" w:rsidRPr="00FA00AC" w:rsidRDefault="005968F3" w:rsidP="005968F3">
      <w:pPr>
        <w:pStyle w:val="NoSpacing"/>
        <w:rPr>
          <w:lang w:val="en-US"/>
        </w:rPr>
      </w:pPr>
      <w:r w:rsidRPr="00FA00AC">
        <w:rPr>
          <w:lang w:val="en-US"/>
        </w:rPr>
        <w:t>&lt;script type="text/javascript"&gt;</w:t>
      </w:r>
    </w:p>
    <w:p w14:paraId="04B4BEAB" w14:textId="77777777" w:rsidR="005968F3" w:rsidRPr="00FA00AC" w:rsidRDefault="005968F3" w:rsidP="005968F3">
      <w:pPr>
        <w:pStyle w:val="NoSpacing"/>
        <w:rPr>
          <w:lang w:val="en-US"/>
        </w:rPr>
      </w:pPr>
      <w:r w:rsidRPr="00FA00AC">
        <w:rPr>
          <w:lang w:val="en-US"/>
        </w:rPr>
        <w:t>var Tawk_API=Tawk_API||{}, Tawk_LoadStart=new Date();</w:t>
      </w:r>
    </w:p>
    <w:p w14:paraId="250358C6" w14:textId="77777777" w:rsidR="005968F3" w:rsidRPr="00FA00AC" w:rsidRDefault="005968F3" w:rsidP="005968F3">
      <w:pPr>
        <w:pStyle w:val="NoSpacing"/>
        <w:rPr>
          <w:lang w:val="en-US"/>
        </w:rPr>
      </w:pPr>
      <w:r w:rsidRPr="00FA00AC">
        <w:rPr>
          <w:lang w:val="en-US"/>
        </w:rPr>
        <w:t>(function(){</w:t>
      </w:r>
    </w:p>
    <w:p w14:paraId="0C7175AE" w14:textId="77777777" w:rsidR="005968F3" w:rsidRPr="00FA00AC" w:rsidRDefault="005968F3" w:rsidP="005968F3">
      <w:pPr>
        <w:pStyle w:val="NoSpacing"/>
        <w:rPr>
          <w:lang w:val="en-US"/>
        </w:rPr>
      </w:pPr>
      <w:r w:rsidRPr="00FA00AC">
        <w:rPr>
          <w:lang w:val="en-US"/>
        </w:rPr>
        <w:t>var s1=document.createElement("script"),s0=document.getElementsByTagName("script")[0];</w:t>
      </w:r>
    </w:p>
    <w:p w14:paraId="77BC4E34" w14:textId="77777777" w:rsidR="005968F3" w:rsidRPr="00FA00AC" w:rsidRDefault="005968F3" w:rsidP="005968F3">
      <w:pPr>
        <w:pStyle w:val="NoSpacing"/>
        <w:rPr>
          <w:lang w:val="en-US"/>
        </w:rPr>
      </w:pPr>
      <w:r w:rsidRPr="00FA00AC">
        <w:rPr>
          <w:lang w:val="en-US"/>
        </w:rPr>
        <w:t>s1.async=true;</w:t>
      </w:r>
    </w:p>
    <w:p w14:paraId="0E11115D" w14:textId="77777777" w:rsidR="005968F3" w:rsidRPr="00FA00AC" w:rsidRDefault="005968F3" w:rsidP="005968F3">
      <w:pPr>
        <w:pStyle w:val="NoSpacing"/>
        <w:rPr>
          <w:lang w:val="en-US"/>
        </w:rPr>
      </w:pPr>
      <w:r w:rsidRPr="00FA00AC">
        <w:rPr>
          <w:lang w:val="en-US"/>
        </w:rPr>
        <w:t>s1.src='</w:t>
      </w:r>
      <w:hyperlink r:id="rId4" w:history="1">
        <w:r w:rsidRPr="00FA00AC">
          <w:rPr>
            <w:rStyle w:val="Hyperlink"/>
            <w:lang w:val="en-US"/>
          </w:rPr>
          <w:t>https://embed.tawk.to/5772d7d81fac6cdd4c3516ce/default</w:t>
        </w:r>
      </w:hyperlink>
      <w:r w:rsidRPr="00FA00AC">
        <w:rPr>
          <w:lang w:val="en-US"/>
        </w:rPr>
        <w:t>';</w:t>
      </w:r>
    </w:p>
    <w:p w14:paraId="3FD3C2A0" w14:textId="77777777" w:rsidR="005968F3" w:rsidRPr="00FA00AC" w:rsidRDefault="005968F3" w:rsidP="005968F3">
      <w:pPr>
        <w:pStyle w:val="NoSpacing"/>
        <w:rPr>
          <w:lang w:val="en-US"/>
        </w:rPr>
      </w:pPr>
      <w:r w:rsidRPr="00FA00AC">
        <w:rPr>
          <w:lang w:val="en-US"/>
        </w:rPr>
        <w:t>s1.charset='UTF-8';</w:t>
      </w:r>
    </w:p>
    <w:p w14:paraId="39DE438D" w14:textId="77777777" w:rsidR="005968F3" w:rsidRPr="00FA00AC" w:rsidRDefault="005968F3" w:rsidP="005968F3">
      <w:pPr>
        <w:pStyle w:val="NoSpacing"/>
        <w:rPr>
          <w:lang w:val="en-US"/>
        </w:rPr>
      </w:pPr>
      <w:r w:rsidRPr="00FA00AC">
        <w:rPr>
          <w:lang w:val="en-US"/>
        </w:rPr>
        <w:t>s1.setAttribute('crossorigin','*');</w:t>
      </w:r>
    </w:p>
    <w:p w14:paraId="1ED24062" w14:textId="77777777" w:rsidR="005968F3" w:rsidRPr="00FA00AC" w:rsidRDefault="005968F3" w:rsidP="005968F3">
      <w:pPr>
        <w:pStyle w:val="NoSpacing"/>
        <w:rPr>
          <w:lang w:val="en-US"/>
        </w:rPr>
      </w:pPr>
      <w:r w:rsidRPr="00FA00AC">
        <w:rPr>
          <w:lang w:val="en-US"/>
        </w:rPr>
        <w:t>s0.parentNode.insertBefore(s1,s0);</w:t>
      </w:r>
    </w:p>
    <w:p w14:paraId="02FCA002" w14:textId="77777777" w:rsidR="005968F3" w:rsidRPr="00FA00AC" w:rsidRDefault="005968F3" w:rsidP="005968F3">
      <w:pPr>
        <w:pStyle w:val="NoSpacing"/>
        <w:rPr>
          <w:lang w:val="en-US"/>
        </w:rPr>
      </w:pPr>
      <w:r w:rsidRPr="00FA00AC">
        <w:rPr>
          <w:lang w:val="en-US"/>
        </w:rPr>
        <w:t>})();</w:t>
      </w:r>
    </w:p>
    <w:p w14:paraId="30932D3E" w14:textId="77777777" w:rsidR="005968F3" w:rsidRPr="00FA00AC" w:rsidRDefault="005968F3" w:rsidP="005968F3">
      <w:pPr>
        <w:pStyle w:val="NoSpacing"/>
        <w:rPr>
          <w:lang w:val="en-US"/>
        </w:rPr>
      </w:pPr>
      <w:r w:rsidRPr="00FA00AC">
        <w:rPr>
          <w:lang w:val="en-US"/>
        </w:rPr>
        <w:t>&lt;/script&gt;</w:t>
      </w:r>
    </w:p>
    <w:p w14:paraId="193B6611" w14:textId="77777777" w:rsidR="005968F3" w:rsidRPr="00FA00AC" w:rsidRDefault="005968F3" w:rsidP="005968F3">
      <w:pPr>
        <w:pStyle w:val="NoSpacing"/>
        <w:rPr>
          <w:lang w:val="en-US"/>
        </w:rPr>
      </w:pPr>
      <w:r w:rsidRPr="00FA00AC">
        <w:rPr>
          <w:lang w:val="en-US"/>
        </w:rPr>
        <w:t>&lt;!--End of Tawk.to Script--&gt;</w:t>
      </w:r>
    </w:p>
    <w:p w14:paraId="5A363CFD" w14:textId="60CD22BD" w:rsidR="00BF6EB4" w:rsidRDefault="00BF6EB4">
      <w:pPr>
        <w:rPr>
          <w:lang w:val="en-US"/>
        </w:rPr>
      </w:pPr>
    </w:p>
    <w:p w14:paraId="38BA95EF" w14:textId="3FCE65AA" w:rsidR="00FA00AC" w:rsidRDefault="00FA00AC">
      <w:r w:rsidRPr="00FA00AC">
        <w:t>Quieren usar TAWK que es u</w:t>
      </w:r>
      <w:r>
        <w:t>na herramienta gratuita.</w:t>
      </w:r>
      <w:r>
        <w:br/>
      </w:r>
    </w:p>
    <w:p w14:paraId="6C1EF96E" w14:textId="3B40D1B4" w:rsidR="00FA00AC" w:rsidRDefault="00FA00AC">
      <w:r>
        <w:t>Ndsubookstore.com</w:t>
      </w:r>
    </w:p>
    <w:p w14:paraId="40B9BE48" w14:textId="30C5AC78" w:rsidR="00FA00AC" w:rsidRDefault="00FA00AC"/>
    <w:p w14:paraId="2A76490B" w14:textId="41785AF9" w:rsidR="00FA00AC" w:rsidRDefault="00FA00AC">
      <w:r>
        <w:rPr>
          <w:noProof/>
        </w:rPr>
        <w:drawing>
          <wp:inline distT="0" distB="0" distL="0" distR="0" wp14:anchorId="0B21A9AA" wp14:editId="2ED83119">
            <wp:extent cx="5731510" cy="30054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D926" w14:textId="407094BA" w:rsidR="00FA00AC" w:rsidRDefault="00FA00AC">
      <w:r w:rsidRPr="00FA00AC">
        <w:t>Al presionar esto, aparece e</w:t>
      </w:r>
      <w:r>
        <w:t>sto:</w:t>
      </w:r>
    </w:p>
    <w:p w14:paraId="3A06686E" w14:textId="10D5E412" w:rsidR="00FA00AC" w:rsidRPr="00FA00AC" w:rsidRDefault="00FA00AC">
      <w:r>
        <w:rPr>
          <w:noProof/>
        </w:rPr>
        <w:lastRenderedPageBreak/>
        <w:drawing>
          <wp:inline distT="0" distB="0" distL="0" distR="0" wp14:anchorId="789B43D4" wp14:editId="1AAC3BF4">
            <wp:extent cx="2852178" cy="38862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5341" cy="38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20AC" w14:textId="5C84C4DF" w:rsidR="00FA00AC" w:rsidRDefault="00FA00AC"/>
    <w:p w14:paraId="6C8198EB" w14:textId="218A686E" w:rsidR="00FA00AC" w:rsidRDefault="00FA00AC">
      <w:r w:rsidRPr="00FA00AC">
        <w:t>Solamente es para q</w:t>
      </w:r>
      <w:r>
        <w:t>ue puedan completar esta info y mandarles un mail a los demás.</w:t>
      </w:r>
    </w:p>
    <w:p w14:paraId="55D50C0A" w14:textId="693BD1CB" w:rsidR="00FA00AC" w:rsidRDefault="00FA00AC"/>
    <w:p w14:paraId="095D99C6" w14:textId="3AE1433F" w:rsidR="00FA00AC" w:rsidRDefault="00FA00AC">
      <w:pPr>
        <w:rPr>
          <w:lang w:val="en-US"/>
        </w:rPr>
      </w:pPr>
      <w:r w:rsidRPr="00FA00AC">
        <w:rPr>
          <w:lang w:val="en-US"/>
        </w:rPr>
        <w:t>There</w:t>
      </w:r>
      <w:r>
        <w:rPr>
          <w:lang w:val="en-US"/>
        </w:rPr>
        <w:t xml:space="preserve"> is no loggin needed, but it should be showing up everywhere (incluyendo</w:t>
      </w:r>
      <w:r w:rsidRPr="00FA00AC">
        <w:rPr>
          <w:lang w:val="en-US"/>
        </w:rPr>
        <w:t xml:space="preserve"> checkout y my account</w:t>
      </w:r>
      <w:r>
        <w:rPr>
          <w:lang w:val="en-US"/>
        </w:rPr>
        <w:t>).</w:t>
      </w:r>
    </w:p>
    <w:p w14:paraId="6EDDAC10" w14:textId="491EDC65" w:rsidR="00FA00AC" w:rsidRDefault="00FA00AC">
      <w:pPr>
        <w:rPr>
          <w:lang w:val="en-US"/>
        </w:rPr>
      </w:pPr>
    </w:p>
    <w:p w14:paraId="3FF9EED3" w14:textId="4259685D" w:rsidR="00FA00AC" w:rsidRPr="00354391" w:rsidRDefault="00FA00AC">
      <w:r w:rsidRPr="00354391">
        <w:t>Hay un ejemplo en rainguard</w:t>
      </w:r>
      <w:r w:rsidR="00354391" w:rsidRPr="00354391">
        <w:t xml:space="preserve">: </w:t>
      </w:r>
      <w:hyperlink r:id="rId7" w:tgtFrame="_blank" w:history="1">
        <w:r w:rsidR="00354391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http://rb.com.production.na3.netsuitestaging.com/Efflorescence-Blocker-5-Gal</w:t>
        </w:r>
      </w:hyperlink>
    </w:p>
    <w:p w14:paraId="539154A0" w14:textId="09686408" w:rsidR="00FA00AC" w:rsidRPr="00354391" w:rsidRDefault="00FA00AC"/>
    <w:p w14:paraId="04D23B96" w14:textId="15E56842" w:rsidR="00FA00AC" w:rsidRDefault="00FA00AC">
      <w:pPr>
        <w:rPr>
          <w:lang w:val="en-US"/>
        </w:rPr>
      </w:pPr>
      <w:r>
        <w:rPr>
          <w:lang w:val="en-US"/>
        </w:rPr>
        <w:t>Ndsubisonstore.com</w:t>
      </w:r>
    </w:p>
    <w:p w14:paraId="1CDD781B" w14:textId="77556C43" w:rsidR="00FA00AC" w:rsidRDefault="00FA00AC">
      <w:pPr>
        <w:rPr>
          <w:lang w:val="en-US"/>
        </w:rPr>
      </w:pPr>
    </w:p>
    <w:p w14:paraId="232738FB" w14:textId="737271BD" w:rsidR="00FA00AC" w:rsidRDefault="00FA00AC">
      <w:pPr>
        <w:rPr>
          <w:lang w:val="en-US"/>
        </w:rPr>
      </w:pPr>
      <w:r>
        <w:rPr>
          <w:lang w:val="en-US"/>
        </w:rPr>
        <w:t>The styling would be done by them, we can assume.</w:t>
      </w:r>
    </w:p>
    <w:p w14:paraId="08824EA2" w14:textId="0A0F50C8" w:rsidR="00FE1590" w:rsidRDefault="00FE1590">
      <w:pPr>
        <w:rPr>
          <w:lang w:val="en-US"/>
        </w:rPr>
      </w:pPr>
    </w:p>
    <w:p w14:paraId="089AB76A" w14:textId="343A1D16" w:rsidR="00FE1590" w:rsidRDefault="00FE1590">
      <w:r w:rsidRPr="00FE1590">
        <w:t>Conseguir la página de ejemplo de</w:t>
      </w:r>
      <w:r>
        <w:t xml:space="preserve"> ramiro.</w:t>
      </w:r>
    </w:p>
    <w:p w14:paraId="347A9F79" w14:textId="0C31C6D8" w:rsidR="00FE1590" w:rsidRDefault="00FE1590">
      <w:pPr>
        <w:rPr>
          <w:b/>
          <w:bCs/>
        </w:rPr>
      </w:pPr>
      <w:bookmarkStart w:id="0" w:name="_Hlk103183434"/>
      <w:r w:rsidRPr="00FE1590">
        <w:rPr>
          <w:b/>
          <w:bCs/>
        </w:rPr>
        <w:t>Hay que hacerle saber al customer que si el código de tawk cambia, hay que poner el riesgo y hacerle saber al customer que esta de acuerdo con esto, por eso es necesario el FRD.</w:t>
      </w:r>
      <w:bookmarkEnd w:id="0"/>
    </w:p>
    <w:p w14:paraId="6CA614C6" w14:textId="06B563B3" w:rsidR="00B44A01" w:rsidRDefault="00B44A01">
      <w:pPr>
        <w:rPr>
          <w:b/>
          <w:bCs/>
        </w:rPr>
      </w:pPr>
    </w:p>
    <w:p w14:paraId="77BE81D9" w14:textId="62884808" w:rsidR="00B44A01" w:rsidRDefault="00B44A01">
      <w:pPr>
        <w:rPr>
          <w:b/>
          <w:bCs/>
        </w:rPr>
      </w:pPr>
    </w:p>
    <w:p w14:paraId="214051D2" w14:textId="42878AEE" w:rsidR="00B44A01" w:rsidRDefault="00B44A01" w:rsidP="00B44A01">
      <w:r w:rsidRPr="00B44A01">
        <w:t>Directamente</w:t>
      </w:r>
      <w:r>
        <w:t>, crear una extensión y en el entry point agregar a layout y hacer un get script</w:t>
      </w:r>
    </w:p>
    <w:p w14:paraId="1FBC9790" w14:textId="77777777" w:rsidR="008425AB" w:rsidRDefault="008425AB" w:rsidP="00B44A01">
      <w:pPr>
        <w:rPr>
          <w:rFonts w:ascii="Open Sans" w:hAnsi="Open Sans" w:cs="Open Sans"/>
          <w:color w:val="333333"/>
          <w:sz w:val="23"/>
          <w:szCs w:val="23"/>
          <w:shd w:val="clear" w:color="auto" w:fill="FFFFFF"/>
          <w:lang w:val="en-US"/>
        </w:rPr>
      </w:pPr>
    </w:p>
    <w:p w14:paraId="1EF1146A" w14:textId="210F28EF" w:rsidR="008425AB" w:rsidRPr="002E1B6F" w:rsidRDefault="00B44A01" w:rsidP="00960273">
      <w:pPr>
        <w:pStyle w:val="NoSpacing"/>
        <w:rPr>
          <w:lang w:val="en-US"/>
        </w:rPr>
      </w:pPr>
      <w:r w:rsidRPr="002E1B6F">
        <w:rPr>
          <w:lang w:val="en-US"/>
        </w:rPr>
        <w:t>To install tawk.to, you can place this code before the &lt;/body&gt; tag on every page of your website.</w:t>
      </w:r>
    </w:p>
    <w:p w14:paraId="6A543574" w14:textId="3B938320" w:rsidR="008425AB" w:rsidRDefault="008425AB" w:rsidP="00B44A01">
      <w:pPr>
        <w:rPr>
          <w:lang w:val="en-US"/>
        </w:rPr>
      </w:pPr>
    </w:p>
    <w:p w14:paraId="25244DB5" w14:textId="77777777" w:rsidR="008425AB" w:rsidRPr="00960273" w:rsidRDefault="008425AB" w:rsidP="00960273">
      <w:pPr>
        <w:pStyle w:val="NoSpacing"/>
      </w:pPr>
      <w:r w:rsidRPr="00960273">
        <w:t>&lt;!--Start of Tawk.to Script--&gt;</w:t>
      </w:r>
    </w:p>
    <w:p w14:paraId="7CC5D61E" w14:textId="77777777" w:rsidR="008425AB" w:rsidRPr="00960273" w:rsidRDefault="008425AB" w:rsidP="00960273">
      <w:pPr>
        <w:pStyle w:val="NoSpacing"/>
      </w:pPr>
      <w:r w:rsidRPr="00960273">
        <w:t>&lt;script type="text/javascript"&gt;</w:t>
      </w:r>
    </w:p>
    <w:p w14:paraId="4CB43409" w14:textId="77777777" w:rsidR="008425AB" w:rsidRPr="00960273" w:rsidRDefault="008425AB" w:rsidP="00960273">
      <w:pPr>
        <w:pStyle w:val="NoSpacing"/>
      </w:pPr>
      <w:r w:rsidRPr="00960273">
        <w:t>var Tawk_API=Tawk_API||{}, Tawk_LoadStart=new Date();</w:t>
      </w:r>
    </w:p>
    <w:p w14:paraId="383D0FEB" w14:textId="77777777" w:rsidR="008425AB" w:rsidRPr="00960273" w:rsidRDefault="008425AB" w:rsidP="00960273">
      <w:pPr>
        <w:pStyle w:val="NoSpacing"/>
      </w:pPr>
      <w:r w:rsidRPr="00960273">
        <w:t>(function(){</w:t>
      </w:r>
    </w:p>
    <w:p w14:paraId="19986B43" w14:textId="77777777" w:rsidR="008425AB" w:rsidRPr="00960273" w:rsidRDefault="008425AB" w:rsidP="00960273">
      <w:pPr>
        <w:pStyle w:val="NoSpacing"/>
      </w:pPr>
      <w:r w:rsidRPr="00960273">
        <w:t>var s1=document.createElement("script"),s0=document.getElementsByTagName("script")[0];</w:t>
      </w:r>
    </w:p>
    <w:p w14:paraId="0757A85C" w14:textId="77777777" w:rsidR="008425AB" w:rsidRPr="00960273" w:rsidRDefault="008425AB" w:rsidP="00960273">
      <w:pPr>
        <w:pStyle w:val="NoSpacing"/>
      </w:pPr>
      <w:r w:rsidRPr="00960273">
        <w:t>s1.async=true;</w:t>
      </w:r>
    </w:p>
    <w:p w14:paraId="48E27BAE" w14:textId="77777777" w:rsidR="008425AB" w:rsidRPr="00960273" w:rsidRDefault="008425AB" w:rsidP="00960273">
      <w:pPr>
        <w:pStyle w:val="NoSpacing"/>
      </w:pPr>
      <w:r w:rsidRPr="00960273">
        <w:t>s1.src='</w:t>
      </w:r>
      <w:hyperlink r:id="rId8" w:history="1">
        <w:r w:rsidRPr="00960273">
          <w:rPr>
            <w:rStyle w:val="Hyperlink"/>
          </w:rPr>
          <w:t>https://embed.tawk.to/5772d7d81fac6cdd4c3516ce/default</w:t>
        </w:r>
      </w:hyperlink>
      <w:r w:rsidRPr="00960273">
        <w:t>';</w:t>
      </w:r>
    </w:p>
    <w:p w14:paraId="33AFAD22" w14:textId="77777777" w:rsidR="008425AB" w:rsidRPr="00960273" w:rsidRDefault="008425AB" w:rsidP="00960273">
      <w:pPr>
        <w:pStyle w:val="NoSpacing"/>
      </w:pPr>
      <w:r w:rsidRPr="00960273">
        <w:lastRenderedPageBreak/>
        <w:t>s1.charset='UTF-8';</w:t>
      </w:r>
    </w:p>
    <w:p w14:paraId="7591D2E8" w14:textId="77777777" w:rsidR="008425AB" w:rsidRPr="00960273" w:rsidRDefault="008425AB" w:rsidP="00960273">
      <w:pPr>
        <w:pStyle w:val="NoSpacing"/>
      </w:pPr>
      <w:r w:rsidRPr="00960273">
        <w:t>s1.setAttribute('crossorigin','*');</w:t>
      </w:r>
    </w:p>
    <w:p w14:paraId="7654FB26" w14:textId="77777777" w:rsidR="008425AB" w:rsidRPr="00960273" w:rsidRDefault="008425AB" w:rsidP="00960273">
      <w:pPr>
        <w:pStyle w:val="NoSpacing"/>
      </w:pPr>
      <w:r w:rsidRPr="00960273">
        <w:t>s0.parentNode.insertBefore(s1,s0);</w:t>
      </w:r>
    </w:p>
    <w:p w14:paraId="3533DE29" w14:textId="77777777" w:rsidR="008425AB" w:rsidRPr="00960273" w:rsidRDefault="008425AB" w:rsidP="00960273">
      <w:pPr>
        <w:pStyle w:val="NoSpacing"/>
      </w:pPr>
      <w:r w:rsidRPr="00960273">
        <w:t>})();</w:t>
      </w:r>
    </w:p>
    <w:p w14:paraId="21DEA064" w14:textId="77777777" w:rsidR="008425AB" w:rsidRPr="00960273" w:rsidRDefault="008425AB" w:rsidP="00960273">
      <w:pPr>
        <w:pStyle w:val="NoSpacing"/>
      </w:pPr>
      <w:r w:rsidRPr="00960273">
        <w:t>&lt;/script&gt;</w:t>
      </w:r>
    </w:p>
    <w:p w14:paraId="74BBD977" w14:textId="77777777" w:rsidR="008425AB" w:rsidRPr="00960273" w:rsidRDefault="008425AB" w:rsidP="00960273">
      <w:pPr>
        <w:pStyle w:val="NoSpacing"/>
      </w:pPr>
      <w:r w:rsidRPr="00960273">
        <w:t>&lt;!--End of Tawk.to Script--&gt;</w:t>
      </w:r>
    </w:p>
    <w:p w14:paraId="292CE0A7" w14:textId="784A90FD" w:rsidR="008425AB" w:rsidRDefault="008425AB" w:rsidP="00B44A01">
      <w:pPr>
        <w:rPr>
          <w:lang w:val="en-US"/>
        </w:rPr>
      </w:pPr>
    </w:p>
    <w:p w14:paraId="40298E08" w14:textId="77777777" w:rsidR="002E1B6F" w:rsidRDefault="002E1B6F" w:rsidP="00B44A01">
      <w:r w:rsidRPr="002E1B6F">
        <w:t>Básicamente, agrego a una s</w:t>
      </w:r>
      <w:r>
        <w:t>olapa de configuración todo el script, esto lo hago en el backend:</w:t>
      </w:r>
      <w:r>
        <w:br/>
      </w:r>
      <w:r>
        <w:rPr>
          <w:noProof/>
        </w:rPr>
        <w:drawing>
          <wp:inline distT="0" distB="0" distL="0" distR="0" wp14:anchorId="5AAA4BA5" wp14:editId="4B866850">
            <wp:extent cx="5731510" cy="23609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1BFA" w14:textId="77777777" w:rsidR="002E1B6F" w:rsidRDefault="002E1B6F" w:rsidP="00B44A01"/>
    <w:p w14:paraId="49875A81" w14:textId="77777777" w:rsidR="002E1B6F" w:rsidRDefault="002E1B6F" w:rsidP="00B44A01">
      <w:r w:rsidRPr="002E1B6F">
        <w:t>Luego, en el backend (C</w:t>
      </w:r>
      <w:r>
        <w:t>ommerce -&gt; Websites -&gt; Configuration y elijo el sitio, luego presiono en extensions y elijo tawk chatbot):</w:t>
      </w:r>
    </w:p>
    <w:p w14:paraId="5FA93C22" w14:textId="0344AAAA" w:rsidR="002E1B6F" w:rsidRDefault="002E1B6F" w:rsidP="00B44A01">
      <w:r w:rsidRPr="002E1B6F">
        <w:br/>
      </w:r>
      <w:r>
        <w:rPr>
          <w:noProof/>
        </w:rPr>
        <w:drawing>
          <wp:inline distT="0" distB="0" distL="0" distR="0" wp14:anchorId="72376AAD" wp14:editId="73AD739C">
            <wp:extent cx="5731510" cy="19202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B6F">
        <w:br/>
      </w:r>
      <w:r>
        <w:t>Ahí inserto el código del script que se tiene que appendear antes del body.</w:t>
      </w:r>
    </w:p>
    <w:p w14:paraId="7C53F18E" w14:textId="5991EAE5" w:rsidR="002E1B6F" w:rsidRDefault="002E1B6F" w:rsidP="00B44A01">
      <w:r w:rsidRPr="002E1B6F">
        <w:t>Luego, en el entry p</w:t>
      </w:r>
      <w:r>
        <w:t>oint de nuestra extensión tan solo agrego esto:</w:t>
      </w:r>
    </w:p>
    <w:p w14:paraId="4DED308D" w14:textId="77777777" w:rsidR="002E1B6F" w:rsidRPr="002E1B6F" w:rsidRDefault="002E1B6F" w:rsidP="00B44A01"/>
    <w:p w14:paraId="732081E6" w14:textId="77777777" w:rsidR="002E1B6F" w:rsidRPr="002E1B6F" w:rsidRDefault="002E1B6F" w:rsidP="002E1B6F">
      <w:pPr>
        <w:rPr>
          <w:lang w:val="en-US"/>
        </w:rPr>
      </w:pPr>
      <w:r w:rsidRPr="002E1B6F">
        <w:rPr>
          <w:lang w:val="en-US"/>
        </w:rPr>
        <w:t>mountToApp: function mountToApp(container) {</w:t>
      </w:r>
    </w:p>
    <w:p w14:paraId="4124453F" w14:textId="77777777" w:rsidR="002E1B6F" w:rsidRPr="002E1B6F" w:rsidRDefault="002E1B6F" w:rsidP="002E1B6F">
      <w:pPr>
        <w:rPr>
          <w:lang w:val="en-US"/>
        </w:rPr>
      </w:pPr>
      <w:r w:rsidRPr="002E1B6F">
        <w:rPr>
          <w:lang w:val="en-US"/>
        </w:rPr>
        <w:t xml:space="preserve">            var layout = container.getComponent('Layout');</w:t>
      </w:r>
    </w:p>
    <w:p w14:paraId="278162EC" w14:textId="77777777" w:rsidR="002E1B6F" w:rsidRPr="002E1B6F" w:rsidRDefault="002E1B6F" w:rsidP="002E1B6F">
      <w:pPr>
        <w:rPr>
          <w:lang w:val="en-US"/>
        </w:rPr>
      </w:pPr>
      <w:r w:rsidRPr="002E1B6F">
        <w:rPr>
          <w:lang w:val="en-US"/>
        </w:rPr>
        <w:t xml:space="preserve">            var environment = container.getComponent('Environment');</w:t>
      </w:r>
    </w:p>
    <w:p w14:paraId="29BCB3D4" w14:textId="77777777" w:rsidR="002E1B6F" w:rsidRPr="002E1B6F" w:rsidRDefault="002E1B6F" w:rsidP="002E1B6F">
      <w:pPr>
        <w:rPr>
          <w:lang w:val="en-US"/>
        </w:rPr>
      </w:pPr>
      <w:r w:rsidRPr="002E1B6F">
        <w:rPr>
          <w:lang w:val="en-US"/>
        </w:rPr>
        <w:t xml:space="preserve">            var configuration = environment.getConfig('tawkChatbot.url');</w:t>
      </w:r>
    </w:p>
    <w:p w14:paraId="474B996B" w14:textId="77777777" w:rsidR="002E1B6F" w:rsidRPr="002E1B6F" w:rsidRDefault="002E1B6F" w:rsidP="002E1B6F">
      <w:pPr>
        <w:rPr>
          <w:lang w:val="en-US"/>
        </w:rPr>
      </w:pPr>
      <w:r w:rsidRPr="002E1B6F">
        <w:rPr>
          <w:lang w:val="en-US"/>
        </w:rPr>
        <w:t xml:space="preserve">            if (layout) {</w:t>
      </w:r>
    </w:p>
    <w:p w14:paraId="3A4969B3" w14:textId="77777777" w:rsidR="002E1B6F" w:rsidRPr="002E1B6F" w:rsidRDefault="002E1B6F" w:rsidP="002E1B6F">
      <w:pPr>
        <w:rPr>
          <w:lang w:val="en-US"/>
        </w:rPr>
      </w:pPr>
      <w:r w:rsidRPr="002E1B6F">
        <w:rPr>
          <w:lang w:val="en-US"/>
        </w:rPr>
        <w:t xml:space="preserve">                layout.on('afterShowContent', function afterShowContent() {</w:t>
      </w:r>
    </w:p>
    <w:p w14:paraId="2D68CAF9" w14:textId="77777777" w:rsidR="002E1B6F" w:rsidRPr="0097489B" w:rsidRDefault="002E1B6F" w:rsidP="002E1B6F">
      <w:pPr>
        <w:rPr>
          <w:b/>
          <w:bCs/>
          <w:color w:val="FF0000"/>
          <w:sz w:val="28"/>
          <w:szCs w:val="28"/>
          <w:lang w:val="en-US"/>
        </w:rPr>
      </w:pPr>
      <w:r w:rsidRPr="0097489B">
        <w:rPr>
          <w:sz w:val="28"/>
          <w:szCs w:val="28"/>
          <w:lang w:val="en-US"/>
        </w:rPr>
        <w:t xml:space="preserve">                    </w:t>
      </w:r>
      <w:r w:rsidRPr="0097489B">
        <w:rPr>
          <w:b/>
          <w:bCs/>
          <w:color w:val="FF0000"/>
          <w:sz w:val="28"/>
          <w:szCs w:val="28"/>
          <w:lang w:val="en-US"/>
        </w:rPr>
        <w:t>jQuery(configuration).insertBefore('body');</w:t>
      </w:r>
    </w:p>
    <w:p w14:paraId="283F8F38" w14:textId="77777777" w:rsidR="002E1B6F" w:rsidRPr="002E1B6F" w:rsidRDefault="002E1B6F" w:rsidP="002E1B6F">
      <w:pPr>
        <w:rPr>
          <w:lang w:val="en-US"/>
        </w:rPr>
      </w:pPr>
      <w:r w:rsidRPr="002E1B6F">
        <w:rPr>
          <w:lang w:val="en-US"/>
        </w:rPr>
        <w:t xml:space="preserve">                });</w:t>
      </w:r>
    </w:p>
    <w:p w14:paraId="29662C3D" w14:textId="77777777" w:rsidR="002E1B6F" w:rsidRPr="002E1B6F" w:rsidRDefault="002E1B6F" w:rsidP="002E1B6F">
      <w:pPr>
        <w:rPr>
          <w:lang w:val="en-US"/>
        </w:rPr>
      </w:pPr>
      <w:r w:rsidRPr="002E1B6F">
        <w:rPr>
          <w:lang w:val="en-US"/>
        </w:rPr>
        <w:t xml:space="preserve">            }</w:t>
      </w:r>
    </w:p>
    <w:p w14:paraId="03DEFCD1" w14:textId="1D36CE04" w:rsidR="00C71151" w:rsidRDefault="002E1B6F" w:rsidP="002E1B6F">
      <w:pPr>
        <w:rPr>
          <w:lang w:val="en-US"/>
        </w:rPr>
      </w:pPr>
      <w:r w:rsidRPr="002E1B6F">
        <w:rPr>
          <w:lang w:val="en-US"/>
        </w:rPr>
        <w:t xml:space="preserve">        }</w:t>
      </w:r>
    </w:p>
    <w:p w14:paraId="5A8A3549" w14:textId="032B1674" w:rsidR="0097489B" w:rsidRDefault="0097489B" w:rsidP="002E1B6F">
      <w:pPr>
        <w:rPr>
          <w:lang w:val="en-US"/>
        </w:rPr>
      </w:pPr>
    </w:p>
    <w:p w14:paraId="270906F5" w14:textId="7FF56291" w:rsidR="0097489B" w:rsidRPr="0097489B" w:rsidRDefault="0097489B" w:rsidP="002E1B6F">
      <w:r w:rsidRPr="0097489B">
        <w:lastRenderedPageBreak/>
        <w:t>Cabe destacar que ahi use i</w:t>
      </w:r>
      <w:r>
        <w:t>nsertBefore.</w:t>
      </w:r>
    </w:p>
    <w:sectPr w:rsidR="0097489B" w:rsidRPr="00974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EE"/>
    <w:rsid w:val="002E1B6F"/>
    <w:rsid w:val="00354391"/>
    <w:rsid w:val="005968F3"/>
    <w:rsid w:val="008425AB"/>
    <w:rsid w:val="00960273"/>
    <w:rsid w:val="0097489B"/>
    <w:rsid w:val="00B44A01"/>
    <w:rsid w:val="00BA6CB1"/>
    <w:rsid w:val="00BF6EB4"/>
    <w:rsid w:val="00C71151"/>
    <w:rsid w:val="00CD28EE"/>
    <w:rsid w:val="00FA00AC"/>
    <w:rsid w:val="00FE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F3872"/>
  <w15:chartTrackingRefBased/>
  <w15:docId w15:val="{19AD35E7-1630-46D9-9611-103F0A7D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8F3"/>
    <w:pPr>
      <w:spacing w:after="0" w:line="240" w:lineRule="auto"/>
    </w:pPr>
    <w:rPr>
      <w:rFonts w:ascii="Calibri" w:hAnsi="Calibri" w:cs="Calibri"/>
      <w:lang w:eastAsia="es-UY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2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68F3"/>
    <w:rPr>
      <w:color w:val="0563C1"/>
      <w:u w:val="single"/>
    </w:rPr>
  </w:style>
  <w:style w:type="paragraph" w:styleId="NoSpacing">
    <w:name w:val="No Spacing"/>
    <w:uiPriority w:val="1"/>
    <w:qFormat/>
    <w:rsid w:val="005968F3"/>
    <w:pPr>
      <w:spacing w:after="0" w:line="240" w:lineRule="auto"/>
    </w:pPr>
    <w:rPr>
      <w:rFonts w:ascii="Calibri" w:hAnsi="Calibri" w:cs="Calibri"/>
      <w:lang w:eastAsia="es-UY"/>
    </w:rPr>
  </w:style>
  <w:style w:type="character" w:styleId="Strong">
    <w:name w:val="Strong"/>
    <w:basedOn w:val="DefaultParagraphFont"/>
    <w:uiPriority w:val="22"/>
    <w:qFormat/>
    <w:rsid w:val="00B44A01"/>
    <w:rPr>
      <w:b/>
      <w:bCs/>
    </w:rPr>
  </w:style>
  <w:style w:type="paragraph" w:customStyle="1" w:styleId="xmsonormal">
    <w:name w:val="x_msonormal"/>
    <w:basedOn w:val="Normal"/>
    <w:rsid w:val="008425AB"/>
  </w:style>
  <w:style w:type="character" w:customStyle="1" w:styleId="Heading1Char">
    <w:name w:val="Heading 1 Char"/>
    <w:basedOn w:val="DefaultParagraphFont"/>
    <w:link w:val="Heading1"/>
    <w:uiPriority w:val="9"/>
    <w:rsid w:val="009602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7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com/v3/__https:/embed.tawk.to/5772d7d81fac6cdd4c3516ce/default__;!!ACWV5N9M2RV99hQ!eJScsR9xF36VtGBq_0-EnLVqeZ4sMVFyfmYq49pJ8DGHL2_MHAXgsM2b7473VgVizEnjsw$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rb.com.production.na3.netsuitestaging.com/Efflorescence-Blocker-5-Ga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https://urldefense.com/v3/__https:/embed.tawk.to/5772d7d81fac6cdd4c3516ce/default__;!!ACWV5N9M2RV99hQ!eJScsR9xF36VtGBq_0-EnLVqeZ4sMVFyfmYq49pJ8DGHL2_MHAXgsM2b7473VgVizEnjsw$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507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14</cp:revision>
  <dcterms:created xsi:type="dcterms:W3CDTF">2022-05-09T21:48:00Z</dcterms:created>
  <dcterms:modified xsi:type="dcterms:W3CDTF">2022-05-12T20:40:00Z</dcterms:modified>
</cp:coreProperties>
</file>