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AB086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This one searches the whole schema (tables, views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 for a specific column like for example ID_WSGP:</w:t>
      </w:r>
    </w:p>
    <w:p w14:paraId="6C12E69C" w14:textId="77777777" w:rsidR="00075868" w:rsidRDefault="00075868" w:rsidP="00075868">
      <w:pPr>
        <w:rPr>
          <w:lang w:val="en-US"/>
        </w:rPr>
      </w:pPr>
    </w:p>
    <w:p w14:paraId="2C25D806" w14:textId="77777777" w:rsidR="00075868" w:rsidRDefault="00075868" w:rsidP="00DD1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*</w:t>
      </w:r>
    </w:p>
    <w:p w14:paraId="42DD20A4" w14:textId="77777777" w:rsidR="00075868" w:rsidRDefault="00075868" w:rsidP="00DD1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INFORMATION_SCHEMA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COLUMNS</w:t>
      </w:r>
    </w:p>
    <w:p w14:paraId="383A11D7" w14:textId="77777777" w:rsidR="00075868" w:rsidRDefault="00075868" w:rsidP="00DD1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COLUMN_NAME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like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'%ID_WSGP%'</w:t>
      </w:r>
    </w:p>
    <w:p w14:paraId="26CB2BEA" w14:textId="77777777" w:rsidR="00075868" w:rsidRDefault="00075868" w:rsidP="00DD1C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TABLE_NAME</w:t>
      </w:r>
    </w:p>
    <w:p w14:paraId="5B607C6F" w14:textId="77777777" w:rsidR="00075868" w:rsidRDefault="00075868" w:rsidP="00075868">
      <w:pPr>
        <w:rPr>
          <w:lang w:val="en-US"/>
        </w:rPr>
      </w:pPr>
      <w:bookmarkStart w:id="0" w:name="_GoBack"/>
      <w:bookmarkEnd w:id="0"/>
    </w:p>
    <w:p w14:paraId="1F9292A8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If you run it, you’ll see that it results in 3 tables, all of them which have the said column: </w:t>
      </w:r>
    </w:p>
    <w:p w14:paraId="5510F2D3" w14:textId="77777777" w:rsidR="00075868" w:rsidRDefault="00075868" w:rsidP="00075868">
      <w:pPr>
        <w:rPr>
          <w:lang w:val="en-US"/>
        </w:rPr>
      </w:pPr>
      <w:r>
        <w:rPr>
          <w:lang w:val="en-US"/>
        </w:rPr>
        <w:t>AS_WS, CO_ACS_WSGP_RS, CO_WSGP</w:t>
      </w:r>
    </w:p>
    <w:p w14:paraId="0640608C" w14:textId="77777777" w:rsidR="00075868" w:rsidRDefault="00075868" w:rsidP="00075868">
      <w:pPr>
        <w:rPr>
          <w:lang w:val="en-US"/>
        </w:rPr>
      </w:pPr>
    </w:p>
    <w:p w14:paraId="6EC490CE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--- </w:t>
      </w:r>
    </w:p>
    <w:p w14:paraId="05F426A6" w14:textId="77777777" w:rsidR="00075868" w:rsidRDefault="00075868" w:rsidP="00075868">
      <w:pPr>
        <w:rPr>
          <w:lang w:val="en-US"/>
        </w:rPr>
      </w:pPr>
    </w:p>
    <w:p w14:paraId="027B72DE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This one searches for actual data in tables. It creates a temporary table and puts data in it with a cursor: </w:t>
      </w:r>
    </w:p>
    <w:p w14:paraId="54F269D7" w14:textId="77777777" w:rsidR="00075868" w:rsidRDefault="00075868" w:rsidP="00075868">
      <w:pPr>
        <w:rPr>
          <w:lang w:val="en-US"/>
        </w:rPr>
      </w:pPr>
    </w:p>
    <w:p w14:paraId="72D349FA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USE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RAPOS   </w:t>
      </w:r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-- &lt;</w:t>
      </w:r>
      <w:proofErr w:type="gramStart"/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---  OR</w:t>
      </w:r>
      <w:proofErr w:type="gramEnd"/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 xml:space="preserve"> whatever </w:t>
      </w:r>
      <w:proofErr w:type="spellStart"/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db</w:t>
      </w:r>
      <w:proofErr w:type="spellEnd"/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 xml:space="preserve"> you want to search from</w:t>
      </w:r>
    </w:p>
    <w:p w14:paraId="2EC9E9BE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GO</w:t>
      </w:r>
    </w:p>
    <w:p w14:paraId="1318E37C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</w:p>
    <w:p w14:paraId="3CDBCE2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SearchString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100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 w14:paraId="577FD02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SearchString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'Cash'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--Provide the String here. I am using could be a transaction number, anything - for search</w:t>
      </w:r>
    </w:p>
    <w:p w14:paraId="5D6083C3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DatabaseName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100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5AABC0C1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SchemaName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100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0A0EA20E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TableName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100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6E6BA2D0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ColumnName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100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3251FA74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FullyQualifiedTableName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500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0E01F568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  <w:r w:rsidRPr="00075868">
        <w:rPr>
          <w:rFonts w:ascii="Consolas" w:hAnsi="Consolas"/>
          <w:color w:val="0000FF"/>
          <w:sz w:val="19"/>
          <w:szCs w:val="19"/>
          <w:highlight w:val="white"/>
        </w:rPr>
        <w:t>Declare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@</w:t>
      </w:r>
      <w:proofErr w:type="spell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DataType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gramStart"/>
      <w:r w:rsidRPr="00075868">
        <w:rPr>
          <w:rFonts w:ascii="Consolas" w:hAnsi="Consolas"/>
          <w:color w:val="0000FF"/>
          <w:sz w:val="19"/>
          <w:szCs w:val="19"/>
          <w:highlight w:val="white"/>
        </w:rPr>
        <w:t>VARCHAR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(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50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)</w:t>
      </w:r>
    </w:p>
    <w:p w14:paraId="7C305245" w14:textId="77777777" w:rsidR="00075868" w:rsidRP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</w:rPr>
      </w:pPr>
    </w:p>
    <w:p w14:paraId="64D129C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--Create Temp Table to Save Results</w:t>
      </w:r>
    </w:p>
    <w:p w14:paraId="473DD71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FF"/>
          <w:sz w:val="19"/>
          <w:szCs w:val="19"/>
          <w:highlight w:val="white"/>
          <w:lang w:val="en-US"/>
        </w:rPr>
        <w:t>OBJECT_ID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</w:t>
      </w:r>
      <w:proofErr w:type="spellStart"/>
      <w:proofErr w:type="gram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tempdb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..</w:t>
      </w:r>
      <w:proofErr w:type="gram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#Results'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#Results</w:t>
      </w:r>
    </w:p>
    <w:p w14:paraId="2A70A475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</w:p>
    <w:p w14:paraId="3E61EAF4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CREATE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#Results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</w:p>
    <w:p w14:paraId="4D7F734C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DatabaseName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100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2D771097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SchemaName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100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4BC42C7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TableName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100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3FEBF474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100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5A0DEAB1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ColumnDataType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50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62F17F5C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TotalTableRowCount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 w14:paraId="65AFDE5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StringOccuranceRecordCount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 w14:paraId="26F0808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737E7561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</w:p>
    <w:p w14:paraId="556A03F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CURSOR</w:t>
      </w:r>
    </w:p>
    <w:p w14:paraId="5F282DEB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FOR</w:t>
      </w:r>
    </w:p>
    <w:p w14:paraId="237679D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_CataLog</w:t>
      </w:r>
      <w:proofErr w:type="spellEnd"/>
    </w:p>
    <w:p w14:paraId="132E3043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   </w:t>
      </w: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proofErr w:type="gram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Table_Schema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Table_Name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Column_Name</w:t>
      </w:r>
      <w:proofErr w:type="spellEnd"/>
    </w:p>
    <w:p w14:paraId="6DFE426B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   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,</w:t>
      </w:r>
      <w:r w:rsidRPr="00075868">
        <w:rPr>
          <w:rFonts w:ascii="Consolas" w:hAnsi="Consolas"/>
          <w:color w:val="FF0000"/>
          <w:sz w:val="19"/>
          <w:szCs w:val="19"/>
          <w:highlight w:val="white"/>
        </w:rPr>
        <w:t>'['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+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75868">
        <w:rPr>
          <w:rFonts w:ascii="Consolas" w:hAnsi="Consolas"/>
          <w:color w:val="000000"/>
          <w:sz w:val="19"/>
          <w:szCs w:val="19"/>
          <w:highlight w:val="white"/>
        </w:rPr>
        <w:t>C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.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>Table</w:t>
      </w:r>
      <w:proofErr w:type="gram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>_CataLog</w:t>
      </w:r>
      <w:proofErr w:type="spellEnd"/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+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 w:rsidRPr="00075868">
        <w:rPr>
          <w:rFonts w:ascii="Consolas" w:hAnsi="Consolas"/>
          <w:color w:val="FF0000"/>
          <w:sz w:val="19"/>
          <w:szCs w:val="19"/>
          <w:highlight w:val="white"/>
        </w:rPr>
        <w:t>']'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 w:rsidRPr="00075868">
        <w:rPr>
          <w:rFonts w:ascii="Consolas" w:hAnsi="Consolas"/>
          <w:color w:val="808080"/>
          <w:sz w:val="19"/>
          <w:szCs w:val="19"/>
          <w:highlight w:val="white"/>
        </w:rPr>
        <w:t>+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 w:rsidRPr="00075868">
        <w:rPr>
          <w:rFonts w:ascii="Consolas" w:hAnsi="Consolas"/>
          <w:color w:val="FF0000"/>
          <w:sz w:val="19"/>
          <w:szCs w:val="19"/>
          <w:highlight w:val="white"/>
        </w:rPr>
        <w:t>'.['</w:t>
      </w:r>
      <w:r w:rsidRPr="00075868">
        <w:rPr>
          <w:rFonts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Table_Schema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'].'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'['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']'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FullQualifiedTableName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Data_Type</w:t>
      </w:r>
      <w:proofErr w:type="spellEnd"/>
    </w:p>
    <w:p w14:paraId="4E46F908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information_</w:t>
      </w:r>
      <w:proofErr w:type="gramStart"/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schema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Columns</w:t>
      </w:r>
      <w:proofErr w:type="spellEnd"/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 xml:space="preserve">With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NoLock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13CC92FB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INNER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JOIN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information_Schema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FF00"/>
          <w:sz w:val="19"/>
          <w:szCs w:val="19"/>
          <w:highlight w:val="white"/>
          <w:lang w:val="en-US"/>
        </w:rPr>
        <w:t>Tables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T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 xml:space="preserve">With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NoLock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Table_Name</w:t>
      </w:r>
      <w:proofErr w:type="spellEnd"/>
    </w:p>
    <w:p w14:paraId="2A2F7051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                                                     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_Type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'BASE TABLE'</w:t>
      </w:r>
    </w:p>
    <w:p w14:paraId="78F491B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                                                     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_Type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like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'%CHAR%'</w:t>
      </w:r>
    </w:p>
    <w:p w14:paraId="59860AF7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                                                         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</w:t>
      </w:r>
      <w:proofErr w:type="gram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_Type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like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'%Text%'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065F93A7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</w:p>
    <w:p w14:paraId="1BB0330E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OPEN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</w:t>
      </w:r>
    </w:p>
    <w:p w14:paraId="51A35B34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lastRenderedPageBreak/>
        <w:t>FETCH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NEXT</w:t>
      </w:r>
    </w:p>
    <w:p w14:paraId="02EEBFCC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</w:t>
      </w:r>
    </w:p>
    <w:p w14:paraId="1C40A9C9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DatabaseName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SchemaName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FullyQualifiedTableName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DataType</w:t>
      </w:r>
      <w:proofErr w:type="spellEnd"/>
    </w:p>
    <w:p w14:paraId="77BE5218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FF"/>
          <w:sz w:val="19"/>
          <w:szCs w:val="19"/>
          <w:highlight w:val="white"/>
          <w:lang w:val="en-US"/>
        </w:rPr>
        <w:t>@@FETCH_STATUS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0</w:t>
      </w:r>
    </w:p>
    <w:p w14:paraId="5B605DE6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 w14:paraId="1AFF3213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@SQL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VARCHAR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NULL</w:t>
      </w:r>
    </w:p>
    <w:p w14:paraId="4B30BD7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@SQL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 Select '''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DatabaseName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'''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DatabaseName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 '''</w:t>
      </w:r>
    </w:p>
    <w:p w14:paraId="27E28CA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SchemaName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'''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TableName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</w:t>
      </w:r>
    </w:p>
    <w:p w14:paraId="3939A7A6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'''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'''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SchemaName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</w:t>
      </w:r>
    </w:p>
    <w:p w14:paraId="73E156C1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'''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'''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</w:t>
      </w:r>
    </w:p>
    <w:p w14:paraId="26CA26F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'''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DataType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'''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</w:t>
      </w:r>
    </w:p>
    <w:p w14:paraId="3444DD11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(Select </w:t>
      </w:r>
      <w:proofErr w:type="gram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count(</w:t>
      </w:r>
      <w:proofErr w:type="gram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*) from 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FullyQualifiedTableName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 With (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Nolock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))</w:t>
      </w:r>
    </w:p>
    <w:p w14:paraId="50E1B62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TotalTableRowCount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,</w:t>
      </w:r>
    </w:p>
    <w:p w14:paraId="7E1511D6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count(</w:t>
      </w:r>
      <w:proofErr w:type="gram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*) as 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StringOccuranceRecordCount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 xml:space="preserve"> from '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</w:p>
    <w:p w14:paraId="095A36A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FullyQualifiedTableName</w:t>
      </w:r>
      <w:proofErr w:type="spellEnd"/>
    </w:p>
    <w:p w14:paraId="64EE89F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'With (</w:t>
      </w:r>
      <w:proofErr w:type="spellStart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Nolock</w:t>
      </w:r>
      <w:proofErr w:type="spellEnd"/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) Where '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 like '''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'%'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</w:p>
    <w:p w14:paraId="2E2EB905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SearchString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ascii="Consolas" w:hAnsi="Consolas"/>
          <w:color w:val="FF0000"/>
          <w:sz w:val="19"/>
          <w:szCs w:val="19"/>
          <w:highlight w:val="white"/>
          <w:lang w:val="en-US"/>
        </w:rPr>
        <w:t>'%'''</w:t>
      </w:r>
    </w:p>
    <w:p w14:paraId="517CBFD2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8000"/>
          <w:sz w:val="19"/>
          <w:szCs w:val="19"/>
          <w:highlight w:val="white"/>
          <w:lang w:val="en-US"/>
        </w:rPr>
        <w:t>-- Print @SQL</w:t>
      </w:r>
    </w:p>
    <w:p w14:paraId="39D7AE4F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INSERT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#Results</w:t>
      </w:r>
    </w:p>
    <w:p w14:paraId="2246F06E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 xml:space="preserve">EXEC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@SQL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 w14:paraId="16827CBD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FETCH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NEXT</w:t>
      </w:r>
    </w:p>
    <w:p w14:paraId="26F80ACB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</w:t>
      </w:r>
    </w:p>
    <w:p w14:paraId="14C2E71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DatabaseName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SchemaName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FullyQualifiedTableName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DataType</w:t>
      </w:r>
      <w:proofErr w:type="spellEnd"/>
    </w:p>
    <w:p w14:paraId="14271813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 w14:paraId="3AD33A6A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CLOSE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</w:t>
      </w:r>
    </w:p>
    <w:p w14:paraId="5474C01C" w14:textId="77777777" w:rsidR="00075868" w:rsidRDefault="00075868" w:rsidP="00075868">
      <w:pPr>
        <w:rPr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DEALLOCATE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Cur</w:t>
      </w:r>
    </w:p>
    <w:p w14:paraId="1DFAD694" w14:textId="77777777" w:rsidR="00075868" w:rsidRDefault="00075868" w:rsidP="00075868">
      <w:pPr>
        <w:rPr>
          <w:lang w:val="en-US"/>
        </w:rPr>
      </w:pPr>
    </w:p>
    <w:p w14:paraId="3B06AE87" w14:textId="77777777" w:rsidR="00075868" w:rsidRDefault="00075868" w:rsidP="00075868">
      <w:pPr>
        <w:rPr>
          <w:lang w:val="en-US"/>
        </w:rPr>
      </w:pPr>
    </w:p>
    <w:p w14:paraId="0A6244D1" w14:textId="77777777" w:rsidR="00075868" w:rsidRDefault="00075868" w:rsidP="00075868">
      <w:pPr>
        <w:rPr>
          <w:lang w:val="en-US"/>
        </w:rPr>
      </w:pPr>
    </w:p>
    <w:p w14:paraId="76F6BC3F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After it finishes, check the results: </w:t>
      </w:r>
    </w:p>
    <w:p w14:paraId="72A0B12C" w14:textId="77777777" w:rsidR="00075868" w:rsidRDefault="00075868" w:rsidP="00075868">
      <w:pPr>
        <w:rPr>
          <w:lang w:val="en-US"/>
        </w:rPr>
      </w:pPr>
    </w:p>
    <w:p w14:paraId="19B9E198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FF00FF"/>
          <w:sz w:val="19"/>
          <w:szCs w:val="19"/>
          <w:highlight w:val="white"/>
          <w:lang w:val="en-US"/>
        </w:rPr>
        <w:t>Cast</w:t>
      </w:r>
      <w:proofErr w:type="gram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((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StringOccuranceRecordCount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/</w:t>
      </w:r>
      <w:r>
        <w:rPr>
          <w:rFonts w:ascii="Consolas" w:hAnsi="Consolas"/>
          <w:color w:val="FF00FF"/>
          <w:sz w:val="19"/>
          <w:szCs w:val="19"/>
          <w:highlight w:val="white"/>
          <w:lang w:val="en-US"/>
        </w:rPr>
        <w:t>Cast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TotalTableRowCount</w:t>
      </w:r>
      <w:proofErr w:type="spellEnd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Numeric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13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)))*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100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Numeric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4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1</w:t>
      </w:r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StringOccurancePercentPerColumn</w:t>
      </w:r>
      <w:proofErr w:type="spellEnd"/>
    </w:p>
    <w:p w14:paraId="0B103A65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#Results</w:t>
      </w:r>
    </w:p>
    <w:p w14:paraId="089CF4AF" w14:textId="77777777" w:rsidR="00075868" w:rsidRDefault="00075868" w:rsidP="00075868">
      <w:pPr>
        <w:rPr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StringOccuranceRecordCount</w:t>
      </w:r>
      <w:proofErr w:type="spellEnd"/>
      <w:r>
        <w:rPr>
          <w:rFonts w:ascii="Consolas" w:hAnsi="Consolas"/>
          <w:color w:val="808080"/>
          <w:sz w:val="19"/>
          <w:szCs w:val="19"/>
          <w:highlight w:val="white"/>
          <w:lang w:val="en-US"/>
        </w:rPr>
        <w:t>&lt;&gt;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>0</w:t>
      </w:r>
    </w:p>
    <w:p w14:paraId="086395B3" w14:textId="77777777" w:rsidR="00075868" w:rsidRDefault="00075868" w:rsidP="00075868">
      <w:pPr>
        <w:rPr>
          <w:lang w:val="en-US"/>
        </w:rPr>
      </w:pPr>
    </w:p>
    <w:p w14:paraId="6F72A960" w14:textId="77777777" w:rsidR="00075868" w:rsidRDefault="00075868" w:rsidP="00075868">
      <w:pPr>
        <w:rPr>
          <w:lang w:val="en-US"/>
        </w:rPr>
      </w:pPr>
    </w:p>
    <w:p w14:paraId="1CD8AE4E" w14:textId="77777777" w:rsidR="00075868" w:rsidRDefault="00075868" w:rsidP="00075868">
      <w:pPr>
        <w:rPr>
          <w:lang w:val="en-US"/>
        </w:rPr>
      </w:pPr>
    </w:p>
    <w:p w14:paraId="3FA3A580" w14:textId="77777777" w:rsidR="00075868" w:rsidRDefault="00075868" w:rsidP="00075868">
      <w:pPr>
        <w:rPr>
          <w:lang w:val="en-US"/>
        </w:rPr>
      </w:pPr>
      <w:r>
        <w:rPr>
          <w:lang w:val="en-US"/>
        </w:rPr>
        <w:t xml:space="preserve">Finally, don’t forget to drop the temp table: </w:t>
      </w:r>
    </w:p>
    <w:p w14:paraId="0410FE10" w14:textId="77777777" w:rsidR="00075868" w:rsidRDefault="00075868" w:rsidP="00075868">
      <w:pPr>
        <w:autoSpaceDE w:val="0"/>
        <w:autoSpaceDN w:val="0"/>
        <w:rPr>
          <w:rFonts w:ascii="Consolas" w:hAnsi="Consolas"/>
          <w:color w:val="000000"/>
          <w:sz w:val="19"/>
          <w:szCs w:val="19"/>
          <w:highlight w:val="white"/>
          <w:lang w:val="en-US"/>
        </w:rPr>
      </w:pPr>
    </w:p>
    <w:p w14:paraId="1AEF6822" w14:textId="77777777" w:rsidR="00075868" w:rsidRDefault="00075868" w:rsidP="00075868">
      <w:pPr>
        <w:rPr>
          <w:lang w:val="en-US"/>
        </w:rPr>
      </w:pP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ascii="Consolas" w:hAnsi="Consolas"/>
          <w:color w:val="000000"/>
          <w:sz w:val="19"/>
          <w:szCs w:val="19"/>
          <w:highlight w:val="white"/>
          <w:lang w:val="en-US"/>
        </w:rPr>
        <w:t xml:space="preserve"> #Results</w:t>
      </w:r>
    </w:p>
    <w:p w14:paraId="4F9063AD" w14:textId="77777777" w:rsidR="00F546D5" w:rsidRDefault="00F546D5"/>
    <w:sectPr w:rsidR="00F54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8E"/>
    <w:rsid w:val="00075868"/>
    <w:rsid w:val="003B2C48"/>
    <w:rsid w:val="004B268E"/>
    <w:rsid w:val="00DD1CB8"/>
    <w:rsid w:val="00F5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AA6537-329E-4037-BA19-E1F4E63E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868"/>
    <w:pPr>
      <w:spacing w:after="0" w:line="240" w:lineRule="auto"/>
    </w:pPr>
    <w:rPr>
      <w:rFonts w:ascii="Calibri" w:hAnsi="Calibri" w:cs="Calibri"/>
      <w:lang w:eastAsia="es-U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4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455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2021-10-27T20:27:00Z</dcterms:created>
  <dcterms:modified xsi:type="dcterms:W3CDTF">2021-10-27T23:33:00Z</dcterms:modified>
</cp:coreProperties>
</file>