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27E85" w14:textId="325D063F" w:rsidR="007907FB" w:rsidRDefault="00802A9C">
      <w:r>
        <w:t xml:space="preserve">ACG tiene un filtro donde </w:t>
      </w:r>
      <w:proofErr w:type="gramStart"/>
      <w:r>
        <w:t>podes</w:t>
      </w:r>
      <w:proofErr w:type="gramEnd"/>
      <w:r>
        <w:t xml:space="preserve"> inyectar código:</w:t>
      </w:r>
      <w:r>
        <w:br/>
      </w:r>
      <w:r w:rsidRPr="00AB7100">
        <w:rPr>
          <w:noProof/>
          <w:lang w:val="en-US"/>
        </w:rPr>
        <w:drawing>
          <wp:inline distT="0" distB="0" distL="0" distR="0" wp14:anchorId="2B542801" wp14:editId="568F81D5">
            <wp:extent cx="4774571" cy="2991982"/>
            <wp:effectExtent l="114300" t="95250" r="102235" b="946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0709" t="291" r="16756" b="1997"/>
                    <a:stretch/>
                  </pic:blipFill>
                  <pic:spPr bwMode="auto">
                    <a:xfrm>
                      <a:off x="0" y="0"/>
                      <a:ext cx="4775476" cy="29925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5647F" w14:textId="70AD2C28" w:rsidR="00204189" w:rsidRDefault="00204189"/>
    <w:p w14:paraId="3E83FA6F" w14:textId="4ABE30F7" w:rsidR="00204189" w:rsidRDefault="00F87703">
      <w:hyperlink r:id="rId5" w:history="1">
        <w:r w:rsidRPr="001E04C2">
          <w:rPr>
            <w:rStyle w:val="Hyperlink"/>
          </w:rPr>
          <w:t>https://4231760-sb2.secure.netsuite.com/c.4231760_SB2/sca-dev-2021-1-0/my_account.ssp?n=2#technicalfiles</w:t>
        </w:r>
      </w:hyperlink>
    </w:p>
    <w:p w14:paraId="06FB0C98" w14:textId="18AA5B7E" w:rsidR="00F87703" w:rsidRDefault="00F87703"/>
    <w:p w14:paraId="5A849D0E" w14:textId="78468A5B" w:rsidR="00F87703" w:rsidRDefault="00F87703">
      <w:pPr>
        <w:rPr>
          <w:lang w:val="en-US"/>
        </w:rPr>
      </w:pPr>
      <w:r w:rsidRPr="00F87703">
        <w:rPr>
          <w:lang w:val="en-US"/>
        </w:rPr>
        <w:t>Problem: is not showing the t</w:t>
      </w:r>
      <w:r>
        <w:rPr>
          <w:lang w:val="en-US"/>
        </w:rPr>
        <w:t xml:space="preserve">heme or anything on </w:t>
      </w:r>
      <w:proofErr w:type="spellStart"/>
      <w:r>
        <w:rPr>
          <w:lang w:val="en-US"/>
        </w:rPr>
        <w:t>mozilla</w:t>
      </w:r>
      <w:proofErr w:type="spellEnd"/>
      <w:r>
        <w:rPr>
          <w:lang w:val="en-US"/>
        </w:rPr>
        <w:t xml:space="preserve"> I do not know why</w:t>
      </w:r>
      <w:r w:rsidR="007B6D25">
        <w:rPr>
          <w:lang w:val="en-US"/>
        </w:rPr>
        <w:t>.</w:t>
      </w:r>
      <w:r w:rsidR="00445A72">
        <w:rPr>
          <w:lang w:val="en-US"/>
        </w:rPr>
        <w:t xml:space="preserve"> We </w:t>
      </w:r>
      <w:proofErr w:type="gramStart"/>
      <w:r w:rsidR="00445A72">
        <w:rPr>
          <w:lang w:val="en-US"/>
        </w:rPr>
        <w:t>have to</w:t>
      </w:r>
      <w:proofErr w:type="gramEnd"/>
      <w:r w:rsidR="00445A72">
        <w:rPr>
          <w:lang w:val="en-US"/>
        </w:rPr>
        <w:t xml:space="preserve"> load:</w:t>
      </w:r>
      <w:r w:rsidR="00445A72">
        <w:rPr>
          <w:lang w:val="en-US"/>
        </w:rPr>
        <w:br/>
      </w:r>
      <w:hyperlink r:id="rId6" w:history="1">
        <w:r w:rsidR="00445A72" w:rsidRPr="001E04C2">
          <w:rPr>
            <w:rStyle w:val="Hyperlink"/>
            <w:lang w:val="en-US"/>
          </w:rPr>
          <w:t>https://sb-acgworld.com.netsuitestaging.com</w:t>
        </w:r>
      </w:hyperlink>
    </w:p>
    <w:p w14:paraId="13F65D67" w14:textId="54CF02B1" w:rsidR="00445A72" w:rsidRDefault="00445A72">
      <w:pPr>
        <w:rPr>
          <w:lang w:val="en-US"/>
        </w:rPr>
      </w:pPr>
      <w:r>
        <w:rPr>
          <w:lang w:val="en-US"/>
        </w:rPr>
        <w:t xml:space="preserve">And user: </w:t>
      </w:r>
      <w:hyperlink r:id="rId7" w:history="1">
        <w:r w:rsidRPr="001E04C2">
          <w:rPr>
            <w:rStyle w:val="Hyperlink"/>
            <w:lang w:val="en-US"/>
          </w:rPr>
          <w:t>ilan.daniele@gmail</w:t>
        </w:r>
      </w:hyperlink>
      <w:r>
        <w:rPr>
          <w:lang w:val="en-US"/>
        </w:rPr>
        <w:t xml:space="preserve"> </w:t>
      </w:r>
    </w:p>
    <w:p w14:paraId="24A73438" w14:textId="77777777" w:rsidR="000C7939" w:rsidRPr="00445A72" w:rsidRDefault="000C7939">
      <w:pPr>
        <w:rPr>
          <w:lang w:val="en-US"/>
        </w:rPr>
      </w:pPr>
    </w:p>
    <w:p w14:paraId="1DD8E289" w14:textId="4E2009E2" w:rsidR="009820E7" w:rsidRDefault="009820E7">
      <w:pPr>
        <w:rPr>
          <w:lang w:val="en-US"/>
        </w:rPr>
      </w:pPr>
      <w:r>
        <w:rPr>
          <w:lang w:val="en-US"/>
        </w:rPr>
        <w:t xml:space="preserve">Also not showing </w:t>
      </w:r>
      <w:proofErr w:type="spellStart"/>
      <w:r>
        <w:rPr>
          <w:lang w:val="en-US"/>
        </w:rPr>
        <w:t>hud</w:t>
      </w:r>
      <w:proofErr w:type="spellEnd"/>
      <w:r>
        <w:rPr>
          <w:lang w:val="en-US"/>
        </w:rPr>
        <w:t xml:space="preserve"> context.</w:t>
      </w:r>
    </w:p>
    <w:p w14:paraId="58FEB576" w14:textId="3E8448F5" w:rsidR="007B6D25" w:rsidRDefault="007B6D25">
      <w:pPr>
        <w:rPr>
          <w:lang w:val="en-US"/>
        </w:rPr>
      </w:pPr>
    </w:p>
    <w:p w14:paraId="73EFB7B7" w14:textId="656F933B" w:rsidR="007B6D25" w:rsidRDefault="00040BB4">
      <w:pPr>
        <w:rPr>
          <w:lang w:val="en-US"/>
        </w:rPr>
      </w:pPr>
      <w:hyperlink r:id="rId8" w:history="1">
        <w:r w:rsidRPr="001E04C2">
          <w:rPr>
            <w:rStyle w:val="Hyperlink"/>
            <w:lang w:val="en-US"/>
          </w:rPr>
          <w:t>https://sb-acgworld.com.netsuitestaging.com</w:t>
        </w:r>
        <w:r w:rsidRPr="001E04C2">
          <w:rPr>
            <w:rStyle w:val="Hyperlink"/>
            <w:lang w:val="en-US"/>
          </w:rPr>
          <w:t>/TechnicalFiles.Service.ss</w:t>
        </w:r>
      </w:hyperlink>
    </w:p>
    <w:p w14:paraId="1649B193" w14:textId="7A5B42AD" w:rsidR="00040BB4" w:rsidRDefault="00040BB4">
      <w:pPr>
        <w:rPr>
          <w:lang w:val="en-US"/>
        </w:rPr>
      </w:pPr>
      <w:hyperlink r:id="rId9" w:history="1">
        <w:r w:rsidRPr="001E04C2">
          <w:rPr>
            <w:rStyle w:val="Hyperlink"/>
            <w:lang w:val="en-US"/>
          </w:rPr>
          <w:t>http://sb-acgworld.com.netsuitestaging.com</w:t>
        </w:r>
      </w:hyperlink>
    </w:p>
    <w:p w14:paraId="475EFE25" w14:textId="77777777" w:rsidR="00040BB4" w:rsidRPr="00F87703" w:rsidRDefault="00040BB4">
      <w:pPr>
        <w:rPr>
          <w:lang w:val="en-US"/>
        </w:rPr>
      </w:pPr>
    </w:p>
    <w:sectPr w:rsidR="00040BB4" w:rsidRPr="00F87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76"/>
    <w:rsid w:val="00040BB4"/>
    <w:rsid w:val="000C7939"/>
    <w:rsid w:val="00204189"/>
    <w:rsid w:val="00445A72"/>
    <w:rsid w:val="007907FB"/>
    <w:rsid w:val="007B6D25"/>
    <w:rsid w:val="00802A9C"/>
    <w:rsid w:val="00821D9A"/>
    <w:rsid w:val="009820E7"/>
    <w:rsid w:val="00AB6476"/>
    <w:rsid w:val="00F8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E53D20"/>
  <w15:chartTrackingRefBased/>
  <w15:docId w15:val="{F66C2AEE-DFF3-44F0-8109-D000303D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77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b-acgworld.com.netsuitestaging.com/TechnicalFiles.Service.s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ilan.daniele@gmai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b-acgworld.com.netsuitestaging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4231760-sb2.secure.netsuite.com/c.4231760_SB2/sca-dev-2021-1-0/my_account.ssp?n=2#technicalfiles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sb-acgworld.com.netsuitestag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129</Words>
  <Characters>710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11</cp:revision>
  <dcterms:created xsi:type="dcterms:W3CDTF">2022-07-29T05:04:00Z</dcterms:created>
  <dcterms:modified xsi:type="dcterms:W3CDTF">2022-08-04T13:49:00Z</dcterms:modified>
</cp:coreProperties>
</file>