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694A" w14:textId="67570E74" w:rsidR="00D91F83" w:rsidRDefault="00555CB5" w:rsidP="00555CB5">
      <w:pPr>
        <w:pStyle w:val="Heading1"/>
      </w:pPr>
      <w:proofErr w:type="spellStart"/>
      <w:r>
        <w:t>Migracion</w:t>
      </w:r>
      <w:proofErr w:type="spellEnd"/>
      <w:r>
        <w:t xml:space="preserve"> SC </w:t>
      </w:r>
      <w:proofErr w:type="spellStart"/>
      <w:r>
        <w:t>to</w:t>
      </w:r>
      <w:proofErr w:type="spellEnd"/>
      <w:r>
        <w:t xml:space="preserve"> SCA</w:t>
      </w:r>
    </w:p>
    <w:p w14:paraId="7273A218" w14:textId="77777777" w:rsidR="00BF6466" w:rsidRDefault="00BF6466" w:rsidP="00555CB5">
      <w:r>
        <w:t xml:space="preserve">Para migrar: </w:t>
      </w:r>
    </w:p>
    <w:p w14:paraId="4B81BFA3" w14:textId="1D1A06D1" w:rsidR="00BF6466" w:rsidRPr="00BF6466" w:rsidRDefault="00BF6466" w:rsidP="00BF6466">
      <w:pPr>
        <w:pStyle w:val="ListParagraph"/>
        <w:numPr>
          <w:ilvl w:val="0"/>
          <w:numId w:val="1"/>
        </w:numPr>
        <w:rPr>
          <w:lang w:val="en-US"/>
        </w:rPr>
      </w:pPr>
      <w:r w:rsidRPr="00BF6466">
        <w:rPr>
          <w:lang w:val="en-US"/>
        </w:rPr>
        <w:t>Landing pages (About us, F</w:t>
      </w:r>
      <w:r>
        <w:rPr>
          <w:lang w:val="en-US"/>
        </w:rPr>
        <w:t>AQ, Shipping policies, los links del footer).</w:t>
      </w:r>
    </w:p>
    <w:p w14:paraId="17378635" w14:textId="2CB1B2C5" w:rsidR="00BF6466" w:rsidRPr="00BF6466" w:rsidRDefault="00BF6466" w:rsidP="00BF6466">
      <w:pPr>
        <w:pStyle w:val="ListParagraph"/>
        <w:numPr>
          <w:ilvl w:val="0"/>
          <w:numId w:val="1"/>
        </w:numPr>
      </w:pPr>
      <w:r w:rsidRPr="00BF6466">
        <w:t xml:space="preserve">CMS </w:t>
      </w:r>
      <w:proofErr w:type="spellStart"/>
      <w:r w:rsidRPr="00BF6466">
        <w:t>pages</w:t>
      </w:r>
      <w:proofErr w:type="spellEnd"/>
      <w:r w:rsidRPr="00BF6466">
        <w:t xml:space="preserve"> (Banners en la </w:t>
      </w:r>
      <w:proofErr w:type="spellStart"/>
      <w:r>
        <w:t>homepage</w:t>
      </w:r>
      <w:proofErr w:type="spellEnd"/>
      <w:r>
        <w:t>, títulos de páginas)</w:t>
      </w:r>
    </w:p>
    <w:p w14:paraId="3C375D16" w14:textId="77777777" w:rsidR="00BF6466" w:rsidRDefault="00BF6466" w:rsidP="00BF6466">
      <w:r>
        <w:t xml:space="preserve">De un sitio a otro sitio en la misma cuenta, por ejemplo sitio de </w:t>
      </w:r>
      <w:proofErr w:type="spellStart"/>
      <w:r>
        <w:t>staging</w:t>
      </w:r>
      <w:proofErr w:type="spellEnd"/>
      <w:r>
        <w:t xml:space="preserve"> al sitio definitivo. </w:t>
      </w:r>
    </w:p>
    <w:p w14:paraId="11D276EC" w14:textId="77D18710" w:rsidR="00555CB5" w:rsidRDefault="00BF6466" w:rsidP="00BF6466">
      <w:r>
        <w:t xml:space="preserve">NO sirve para pasar de </w:t>
      </w:r>
      <w:proofErr w:type="spellStart"/>
      <w:r>
        <w:t>sandbox</w:t>
      </w:r>
      <w:proofErr w:type="spellEnd"/>
      <w:r>
        <w:t xml:space="preserve"> a producción.</w:t>
      </w:r>
    </w:p>
    <w:p w14:paraId="64FAEB75" w14:textId="0927C159" w:rsidR="00D43ABC" w:rsidRDefault="00D43ABC" w:rsidP="00555CB5"/>
    <w:p w14:paraId="55311EA4" w14:textId="708469D6" w:rsidR="00D43ABC" w:rsidRDefault="00D43ABC" w:rsidP="00D43ABC">
      <w:pPr>
        <w:pStyle w:val="Heading1"/>
      </w:pPr>
      <w:r>
        <w:t>Pasos</w:t>
      </w:r>
    </w:p>
    <w:p w14:paraId="095C260C" w14:textId="74C5D7F6" w:rsidR="00555CB5" w:rsidRDefault="00555CB5" w:rsidP="00555CB5">
      <w:r>
        <w:t xml:space="preserve">Instalar un </w:t>
      </w:r>
      <w:proofErr w:type="spellStart"/>
      <w:r>
        <w:t>bundle</w:t>
      </w:r>
      <w:proofErr w:type="spellEnd"/>
      <w:r>
        <w:t>, donde indicas destino.</w:t>
      </w:r>
    </w:p>
    <w:p w14:paraId="5B459B3D" w14:textId="3EAEA5CF" w:rsidR="00A507BB" w:rsidRDefault="00A507BB" w:rsidP="00555CB5">
      <w:pPr>
        <w:rPr>
          <w:lang w:val="en-US"/>
        </w:rPr>
      </w:pPr>
      <w:r w:rsidRPr="00A507BB">
        <w:rPr>
          <w:lang w:val="en-US"/>
        </w:rPr>
        <w:t xml:space="preserve">Customization -&gt; </w:t>
      </w:r>
      <w:proofErr w:type="spellStart"/>
      <w:r w:rsidRPr="00A507BB">
        <w:rPr>
          <w:lang w:val="en-US"/>
        </w:rPr>
        <w:t>SuiteBundler</w:t>
      </w:r>
      <w:proofErr w:type="spellEnd"/>
      <w:r w:rsidRPr="00A507BB">
        <w:rPr>
          <w:lang w:val="en-US"/>
        </w:rPr>
        <w:t xml:space="preserve"> -&gt; Create Bundle -&gt; List:</w:t>
      </w:r>
    </w:p>
    <w:p w14:paraId="4D1BC83F" w14:textId="6C6B5DC5" w:rsidR="00A507BB" w:rsidRDefault="00A507BB" w:rsidP="00555CB5">
      <w:pPr>
        <w:rPr>
          <w:lang w:val="en-US"/>
        </w:rPr>
      </w:pPr>
      <w:r>
        <w:rPr>
          <w:noProof/>
        </w:rPr>
        <w:drawing>
          <wp:inline distT="0" distB="0" distL="0" distR="0" wp14:anchorId="4E4F4F86" wp14:editId="5A222ED4">
            <wp:extent cx="5731510" cy="784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37D7" w14:textId="76D5B87C" w:rsidR="00A507BB" w:rsidRDefault="00A507BB" w:rsidP="00555CB5">
      <w:pPr>
        <w:rPr>
          <w:lang w:val="en-US"/>
        </w:rPr>
      </w:pPr>
      <w:r>
        <w:rPr>
          <w:lang w:val="en-US"/>
        </w:rPr>
        <w:t>CMS Migration Tools: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CCAB26E" wp14:editId="536C2509">
            <wp:extent cx="5731510" cy="2648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74AC" w14:textId="4A313422" w:rsidR="00A507BB" w:rsidRDefault="00A507BB" w:rsidP="00555CB5">
      <w:r w:rsidRPr="00A507BB">
        <w:t xml:space="preserve">Dos scripts </w:t>
      </w:r>
      <w:r w:rsidR="000227CC">
        <w:t>CMS</w:t>
      </w:r>
      <w:r w:rsidRPr="00A507BB">
        <w:t xml:space="preserve"> </w:t>
      </w:r>
      <w:proofErr w:type="spellStart"/>
      <w:r w:rsidR="000227CC">
        <w:t>C</w:t>
      </w:r>
      <w:r w:rsidRPr="00A507BB">
        <w:t>ontents</w:t>
      </w:r>
      <w:proofErr w:type="spellEnd"/>
      <w:r w:rsidRPr="00A507BB">
        <w:t xml:space="preserve"> y </w:t>
      </w:r>
      <w:r w:rsidR="000227CC">
        <w:t>CMS</w:t>
      </w:r>
      <w:r w:rsidRPr="00A507BB">
        <w:t xml:space="preserve"> </w:t>
      </w:r>
      <w:r w:rsidR="000227CC">
        <w:t>P</w:t>
      </w:r>
      <w:r w:rsidRPr="00A507BB">
        <w:t>a</w:t>
      </w:r>
      <w:r>
        <w:t>ges.</w:t>
      </w:r>
    </w:p>
    <w:p w14:paraId="53295D40" w14:textId="74EB4D1E" w:rsidR="00A507BB" w:rsidRDefault="00A507BB" w:rsidP="00555CB5"/>
    <w:p w14:paraId="01FA752F" w14:textId="6385E562" w:rsidR="00A507BB" w:rsidRDefault="00A507BB" w:rsidP="00555CB5">
      <w:r>
        <w:lastRenderedPageBreak/>
        <w:t xml:space="preserve">Voy a scripts, los busco, y completo en los </w:t>
      </w:r>
      <w:proofErr w:type="spellStart"/>
      <w:r>
        <w:t>deployments</w:t>
      </w:r>
      <w:proofErr w:type="spellEnd"/>
      <w:r>
        <w:t>, para cada uno de los scripts:</w:t>
      </w:r>
      <w:r>
        <w:br/>
      </w:r>
      <w:r>
        <w:rPr>
          <w:noProof/>
        </w:rPr>
        <w:drawing>
          <wp:inline distT="0" distB="0" distL="0" distR="0" wp14:anchorId="2DE99D37" wp14:editId="376DAC33">
            <wp:extent cx="5731510" cy="2247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C110" w14:textId="22BDDF62" w:rsidR="00A507BB" w:rsidRDefault="00A507BB" w:rsidP="00555CB5">
      <w:r>
        <w:t>Cargo el id del sitio 2 y sitio 3 entonces lo que hace es cargar todo lo que esta en el sitio con id 2 al sitio 3.</w:t>
      </w:r>
    </w:p>
    <w:p w14:paraId="692F72F6" w14:textId="5C5A48B1" w:rsidR="00A507BB" w:rsidRDefault="00A507BB" w:rsidP="00555CB5"/>
    <w:p w14:paraId="0EA39BC6" w14:textId="6CE1FFE1" w:rsidR="00A507BB" w:rsidRDefault="00A507BB" w:rsidP="00555CB5">
      <w:pPr>
        <w:rPr>
          <w:lang w:val="en-US"/>
        </w:rPr>
      </w:pPr>
      <w:proofErr w:type="spellStart"/>
      <w:r w:rsidRPr="00A507BB">
        <w:rPr>
          <w:lang w:val="en-US"/>
        </w:rPr>
        <w:t>Luego</w:t>
      </w:r>
      <w:proofErr w:type="spellEnd"/>
      <w:r w:rsidRPr="00A507BB">
        <w:rPr>
          <w:lang w:val="en-US"/>
        </w:rPr>
        <w:t xml:space="preserve"> edit y save and exec</w:t>
      </w:r>
      <w:r>
        <w:rPr>
          <w:lang w:val="en-US"/>
        </w:rPr>
        <w:t>ute.</w:t>
      </w:r>
    </w:p>
    <w:p w14:paraId="352250E7" w14:textId="008672A2" w:rsidR="00BF6466" w:rsidRDefault="00BF6466" w:rsidP="00555CB5">
      <w:pPr>
        <w:rPr>
          <w:lang w:val="en-US"/>
        </w:rPr>
      </w:pPr>
    </w:p>
    <w:p w14:paraId="40E8539E" w14:textId="2BDCB908" w:rsidR="00BF6466" w:rsidRDefault="00BF6466" w:rsidP="00555CB5">
      <w:pPr>
        <w:rPr>
          <w:lang w:val="en-US"/>
        </w:rPr>
      </w:pPr>
    </w:p>
    <w:p w14:paraId="4DB324AC" w14:textId="76E95F3D" w:rsidR="00BF6466" w:rsidRDefault="00BF6466" w:rsidP="00555CB5">
      <w:r w:rsidRPr="00BF6466">
        <w:t xml:space="preserve">Para verificar, veo las </w:t>
      </w:r>
      <w:proofErr w:type="spellStart"/>
      <w:r w:rsidRPr="00BF6466">
        <w:t>cms</w:t>
      </w:r>
      <w:proofErr w:type="spellEnd"/>
      <w:r w:rsidRPr="00BF6466">
        <w:t xml:space="preserve"> </w:t>
      </w:r>
      <w:proofErr w:type="spellStart"/>
      <w:r w:rsidRPr="00BF6466">
        <w:t>p</w:t>
      </w:r>
      <w:r>
        <w:t>ages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00702BE8" wp14:editId="2A4D6A07">
            <wp:extent cx="5731510" cy="11029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90C" w14:textId="239F1E02" w:rsidR="00BF6466" w:rsidRPr="00BF6466" w:rsidRDefault="00BF6466" w:rsidP="00555CB5">
      <w:r>
        <w:t xml:space="preserve">Para un sitio veo que tengo 41, el de </w:t>
      </w:r>
      <w:proofErr w:type="spellStart"/>
      <w:r>
        <w:t>nico</w:t>
      </w:r>
      <w:proofErr w:type="spellEnd"/>
      <w:r>
        <w:t>, y para el otro veo que tengo 0.</w:t>
      </w:r>
      <w:r>
        <w:br/>
        <w:t xml:space="preserve">Luego que lo </w:t>
      </w:r>
      <w:proofErr w:type="spellStart"/>
      <w:r>
        <w:t>corri</w:t>
      </w:r>
      <w:proofErr w:type="spellEnd"/>
      <w:r>
        <w:t>, veo si tiene</w:t>
      </w:r>
      <w:r w:rsidR="00AD4EA0">
        <w:t xml:space="preserve"> mas de 0 para verificar.</w:t>
      </w:r>
    </w:p>
    <w:sectPr w:rsidR="00BF6466" w:rsidRPr="00BF6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B6B27"/>
    <w:multiLevelType w:val="hybridMultilevel"/>
    <w:tmpl w:val="2C4812BE"/>
    <w:lvl w:ilvl="0" w:tplc="F34C5F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3A"/>
    <w:rsid w:val="000227CC"/>
    <w:rsid w:val="00555CB5"/>
    <w:rsid w:val="007B283A"/>
    <w:rsid w:val="00A507BB"/>
    <w:rsid w:val="00AD4EA0"/>
    <w:rsid w:val="00BF6466"/>
    <w:rsid w:val="00D43ABC"/>
    <w:rsid w:val="00D9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9995"/>
  <w15:chartTrackingRefBased/>
  <w15:docId w15:val="{EA1C923F-CAAA-43AA-86FA-D5E539B9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F6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2022-10-06T14:15:00Z</dcterms:created>
  <dcterms:modified xsi:type="dcterms:W3CDTF">2022-10-06T14:26:00Z</dcterms:modified>
</cp:coreProperties>
</file>