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0581C" w14:textId="2B703AD7" w:rsidR="006D2CED" w:rsidRDefault="003E15EB">
      <w:r>
        <w:t xml:space="preserve">En el </w:t>
      </w:r>
      <w:proofErr w:type="spellStart"/>
      <w:r>
        <w:t>invoice</w:t>
      </w:r>
      <w:proofErr w:type="spellEnd"/>
      <w:r>
        <w:t>:</w:t>
      </w:r>
      <w:r>
        <w:br/>
        <w:t xml:space="preserve">* en las líneas de </w:t>
      </w:r>
      <w:proofErr w:type="spellStart"/>
      <w:r>
        <w:t>item</w:t>
      </w:r>
      <w:proofErr w:type="spellEnd"/>
      <w:r>
        <w:t xml:space="preserve">, estaba el </w:t>
      </w:r>
      <w:proofErr w:type="spellStart"/>
      <w:r>
        <w:t>rate</w:t>
      </w:r>
      <w:proofErr w:type="spellEnd"/>
      <w:r>
        <w:t>:</w:t>
      </w:r>
    </w:p>
    <w:p w14:paraId="0B8E1E41" w14:textId="794FF98D" w:rsidR="003E15EB" w:rsidRDefault="003E15EB">
      <w:r>
        <w:rPr>
          <w:noProof/>
        </w:rPr>
        <w:drawing>
          <wp:inline distT="0" distB="0" distL="0" distR="0" wp14:anchorId="7C1B7E1C" wp14:editId="6E2E17B2">
            <wp:extent cx="5731510" cy="8731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9A06" w14:textId="1289B2AD" w:rsidR="003E15EB" w:rsidRDefault="003E15EB">
      <w:r>
        <w:t>Pero por alguna razón en mi modelo, no estaba llegando</w:t>
      </w:r>
    </w:p>
    <w:sectPr w:rsidR="003E1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CDF"/>
    <w:rsid w:val="003E15EB"/>
    <w:rsid w:val="006D2CED"/>
    <w:rsid w:val="00AD19C0"/>
    <w:rsid w:val="00F0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F5EDA"/>
  <w15:chartTrackingRefBased/>
  <w15:docId w15:val="{233E84A3-A7DA-4583-A279-AEF9C675D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2023-12-07T01:38:00Z</dcterms:created>
  <dcterms:modified xsi:type="dcterms:W3CDTF">2023-12-07T02:22:00Z</dcterms:modified>
</cp:coreProperties>
</file>