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76F38" w14:textId="49C7F570" w:rsidR="00432E4B" w:rsidRPr="00951B55" w:rsidRDefault="00432E4B" w:rsidP="00432E4B">
      <w:pPr>
        <w:pStyle w:val="Heading1"/>
        <w:rPr>
          <w:lang w:val="en-US"/>
        </w:rPr>
      </w:pPr>
      <w:r w:rsidRPr="00951B55">
        <w:rPr>
          <w:lang w:val="en-US"/>
        </w:rPr>
        <w:t>Guide</w:t>
      </w:r>
    </w:p>
    <w:p w14:paraId="114B6E00" w14:textId="77777777" w:rsidR="00C82C11" w:rsidRPr="000C0414" w:rsidRDefault="00C82C11" w:rsidP="00C82C11">
      <w:pPr>
        <w:pStyle w:val="Heading1"/>
        <w:rPr>
          <w:lang w:val="en-US"/>
        </w:rPr>
      </w:pPr>
      <w:r w:rsidRPr="000C0414">
        <w:rPr>
          <w:lang w:val="en-US"/>
        </w:rPr>
        <w:t>PLP Fields</w:t>
      </w:r>
    </w:p>
    <w:p w14:paraId="15C7B52B" w14:textId="2999B5EC" w:rsidR="00C82C11" w:rsidRPr="000C0414" w:rsidRDefault="00C82C11" w:rsidP="00C82C11">
      <w:pPr>
        <w:rPr>
          <w:lang w:val="en-US"/>
        </w:rPr>
      </w:pPr>
      <w:r w:rsidRPr="000C0414">
        <w:rPr>
          <w:lang w:val="en-US"/>
        </w:rPr>
        <w:t>(1</w:t>
      </w:r>
      <w:r w:rsidR="00F6030E">
        <w:rPr>
          <w:lang w:val="en-US"/>
        </w:rPr>
        <w:t>0</w:t>
      </w:r>
      <w:r w:rsidRPr="000C0414">
        <w:rPr>
          <w:lang w:val="en-US"/>
        </w:rPr>
        <w:t>h)</w:t>
      </w:r>
    </w:p>
    <w:p w14:paraId="297DEAD2" w14:textId="604BD77D" w:rsidR="00C82C11" w:rsidRPr="00C82C11" w:rsidRDefault="00C82C11" w:rsidP="00C82C11">
      <w:pPr>
        <w:rPr>
          <w:lang w:val="en-US"/>
        </w:rPr>
      </w:pPr>
      <w:r w:rsidRPr="00C82C11">
        <w:rPr>
          <w:lang w:val="en-US"/>
        </w:rPr>
        <w:t>Us</w:t>
      </w:r>
      <w:r>
        <w:rPr>
          <w:lang w:val="en-US"/>
        </w:rPr>
        <w:t>e reusable solution from</w:t>
      </w:r>
      <w:r w:rsidRPr="00C82C11">
        <w:rPr>
          <w:lang w:val="en-US"/>
        </w:rPr>
        <w:t xml:space="preserve">: </w:t>
      </w:r>
      <w:hyperlink r:id="rId5" w:history="1">
        <w:r w:rsidRPr="00C82C11">
          <w:rPr>
            <w:rStyle w:val="Hyperlink"/>
            <w:lang w:val="en-US"/>
          </w:rPr>
          <w:t>https://csnetsuite.custhelp.com/app/answers/answer_view/a_id/1007125/loc/en_US</w:t>
        </w:r>
      </w:hyperlink>
      <w:r w:rsidRPr="00C82C11">
        <w:rPr>
          <w:lang w:val="en-US"/>
        </w:rPr>
        <w:t xml:space="preserve"> </w:t>
      </w:r>
    </w:p>
    <w:p w14:paraId="2B8C2F8A" w14:textId="3BD3D2C3" w:rsidR="00C82C11" w:rsidRPr="00640C30" w:rsidRDefault="00640C30" w:rsidP="00C82C11">
      <w:pPr>
        <w:rPr>
          <w:lang w:val="en-US"/>
        </w:rPr>
      </w:pPr>
      <w:r w:rsidRPr="00640C30">
        <w:rPr>
          <w:lang w:val="en-US"/>
        </w:rPr>
        <w:t xml:space="preserve">Copy </w:t>
      </w:r>
      <w:r>
        <w:rPr>
          <w:lang w:val="en-US"/>
        </w:rPr>
        <w:t>the code and adapt it.</w:t>
      </w:r>
    </w:p>
    <w:p w14:paraId="62103A87" w14:textId="627CA95E" w:rsidR="001F5666" w:rsidRDefault="001F5666" w:rsidP="00C82C11">
      <w:pPr>
        <w:rPr>
          <w:lang w:val="en-US"/>
        </w:rPr>
      </w:pPr>
      <w:r w:rsidRPr="001F5666">
        <w:rPr>
          <w:lang w:val="en-US"/>
        </w:rPr>
        <w:t>U</w:t>
      </w:r>
      <w:r>
        <w:rPr>
          <w:lang w:val="en-US"/>
        </w:rPr>
        <w:t xml:space="preserve">se </w:t>
      </w:r>
      <w:r w:rsidRPr="001F5666">
        <w:rPr>
          <w:lang w:val="en-US"/>
        </w:rPr>
        <w:t xml:space="preserve">data-view: </w:t>
      </w:r>
      <w:proofErr w:type="spellStart"/>
      <w:r w:rsidRPr="001F5666">
        <w:rPr>
          <w:lang w:val="en-US"/>
        </w:rPr>
        <w:t>ItemDetails.Options</w:t>
      </w:r>
      <w:proofErr w:type="spellEnd"/>
      <w:r w:rsidRPr="00C82C11">
        <w:rPr>
          <w:lang w:val="en-US"/>
        </w:rPr>
        <w:t xml:space="preserve"> </w:t>
      </w:r>
    </w:p>
    <w:p w14:paraId="638C9840" w14:textId="6AD75622" w:rsidR="00C82C11" w:rsidRDefault="00C82C11" w:rsidP="00C82C11">
      <w:pPr>
        <w:rPr>
          <w:lang w:val="en-US"/>
        </w:rPr>
      </w:pPr>
      <w:r w:rsidRPr="00C82C11">
        <w:rPr>
          <w:lang w:val="en-US"/>
        </w:rPr>
        <w:t>This reusable solution, takes the data-view and</w:t>
      </w:r>
      <w:r>
        <w:rPr>
          <w:lang w:val="en-US"/>
        </w:rPr>
        <w:t xml:space="preserve"> adds a view and</w:t>
      </w:r>
      <w:r w:rsidRPr="00C82C11">
        <w:rPr>
          <w:lang w:val="en-US"/>
        </w:rPr>
        <w:t xml:space="preserve"> ins</w:t>
      </w:r>
      <w:r>
        <w:rPr>
          <w:lang w:val="en-US"/>
        </w:rPr>
        <w:t xml:space="preserve">ide of it </w:t>
      </w:r>
      <w:proofErr w:type="spellStart"/>
      <w:r>
        <w:rPr>
          <w:lang w:val="en-US"/>
        </w:rPr>
        <w:t>it</w:t>
      </w:r>
      <w:proofErr w:type="spellEnd"/>
      <w:r>
        <w:rPr>
          <w:lang w:val="en-US"/>
        </w:rPr>
        <w:t xml:space="preserve"> pastes the custom fields specified via configuration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, to the view attached.</w:t>
      </w:r>
    </w:p>
    <w:p w14:paraId="0F7DE6ED" w14:textId="51BEED12" w:rsidR="00C82C11" w:rsidRPr="00C82C11" w:rsidRDefault="00C82C11" w:rsidP="00C82C11">
      <w:pPr>
        <w:rPr>
          <w:lang w:val="en-US"/>
        </w:rPr>
      </w:pPr>
      <w:r>
        <w:rPr>
          <w:lang w:val="en-US"/>
        </w:rPr>
        <w:t xml:space="preserve">To </w:t>
      </w:r>
      <w:r w:rsidR="00640C30">
        <w:rPr>
          <w:lang w:val="en-US"/>
        </w:rPr>
        <w:t xml:space="preserve">get the objects specified on configuration </w:t>
      </w:r>
      <w:proofErr w:type="spellStart"/>
      <w:r w:rsidR="00640C30">
        <w:rPr>
          <w:lang w:val="en-US"/>
        </w:rPr>
        <w:t>json</w:t>
      </w:r>
      <w:proofErr w:type="spellEnd"/>
      <w:r w:rsidR="00640C30">
        <w:rPr>
          <w:lang w:val="en-US"/>
        </w:rPr>
        <w:t xml:space="preserve"> filled up by data</w:t>
      </w:r>
      <w:r>
        <w:rPr>
          <w:lang w:val="en-US"/>
        </w:rPr>
        <w:t>, the solution accesses the item</w:t>
      </w:r>
      <w:r w:rsidR="00640C30">
        <w:rPr>
          <w:lang w:val="en-US"/>
        </w:rPr>
        <w:t xml:space="preserve"> on </w:t>
      </w:r>
      <w:proofErr w:type="spellStart"/>
      <w:r w:rsidR="00640C30">
        <w:rPr>
          <w:lang w:val="en-US"/>
        </w:rPr>
        <w:t>plp</w:t>
      </w:r>
      <w:proofErr w:type="spellEnd"/>
      <w:r w:rsidR="00640C30">
        <w:rPr>
          <w:lang w:val="en-US"/>
        </w:rPr>
        <w:t xml:space="preserve"> component and with context data item</w:t>
      </w:r>
      <w:r>
        <w:rPr>
          <w:lang w:val="en-US"/>
        </w:rPr>
        <w:t xml:space="preserve">, it compares its content with the objects on configuration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and if the ids matches, it fills up the contents of the configuration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object created and then pastes it later on the view.</w:t>
      </w:r>
    </w:p>
    <w:p w14:paraId="21A4327C" w14:textId="77777777" w:rsidR="00C82C11" w:rsidRPr="000C0414" w:rsidRDefault="00C82C11" w:rsidP="00C82C11">
      <w:pPr>
        <w:rPr>
          <w:lang w:val="en-US"/>
        </w:rPr>
      </w:pPr>
    </w:p>
    <w:p w14:paraId="3331894D" w14:textId="77777777" w:rsidR="00C82C11" w:rsidRPr="00C82C11" w:rsidRDefault="00C82C11" w:rsidP="00C82C11">
      <w:pPr>
        <w:pStyle w:val="Heading1"/>
        <w:rPr>
          <w:lang w:val="en-US"/>
        </w:rPr>
      </w:pPr>
      <w:r w:rsidRPr="00C82C11">
        <w:rPr>
          <w:lang w:val="en-US"/>
        </w:rPr>
        <w:t>PLP Inventory Display</w:t>
      </w:r>
    </w:p>
    <w:p w14:paraId="0E6D290A" w14:textId="3951E896" w:rsidR="00C82C11" w:rsidRDefault="00C82C11" w:rsidP="00C82C11">
      <w:pPr>
        <w:rPr>
          <w:lang w:val="en-US"/>
        </w:rPr>
      </w:pPr>
      <w:r>
        <w:rPr>
          <w:lang w:val="en-US"/>
        </w:rPr>
        <w:t>(</w:t>
      </w:r>
      <w:r w:rsidR="00C116DC">
        <w:rPr>
          <w:lang w:val="en-US"/>
        </w:rPr>
        <w:t>20</w:t>
      </w:r>
      <w:r>
        <w:rPr>
          <w:lang w:val="en-US"/>
        </w:rPr>
        <w:t>h)</w:t>
      </w:r>
    </w:p>
    <w:p w14:paraId="0CCC24DA" w14:textId="26A1FDD3" w:rsidR="00C82C11" w:rsidRDefault="001F5666" w:rsidP="00C82C11">
      <w:pPr>
        <w:rPr>
          <w:lang w:val="en-US"/>
        </w:rPr>
      </w:pPr>
      <w:r>
        <w:rPr>
          <w:lang w:val="en-US"/>
        </w:rPr>
        <w:t>Add to the previous reusable solution</w:t>
      </w:r>
      <w:r w:rsidR="00C82C11">
        <w:rPr>
          <w:lang w:val="en-US"/>
        </w:rPr>
        <w:t>, and since we get item we can get inventory display info from there and extend and show it.</w:t>
      </w:r>
    </w:p>
    <w:p w14:paraId="0EAE65DD" w14:textId="77777777" w:rsidR="00C82C11" w:rsidRDefault="00C82C11" w:rsidP="00C82C11">
      <w:r w:rsidRPr="00951B57">
        <w:t>Agregarle a esto, en e</w:t>
      </w:r>
      <w:r>
        <w:t xml:space="preserve">l </w:t>
      </w:r>
      <w:proofErr w:type="spellStart"/>
      <w:r>
        <w:t>template</w:t>
      </w:r>
      <w:proofErr w:type="spellEnd"/>
      <w:r>
        <w:t xml:space="preserve"> que le paso el 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desmembarlo</w:t>
      </w:r>
      <w:proofErr w:type="spellEnd"/>
      <w:r>
        <w:t xml:space="preserve"> y mostrar locación. Para esto necesito tener activado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que creo que no está activado.</w:t>
      </w:r>
    </w:p>
    <w:p w14:paraId="171F9E82" w14:textId="1908BB5F" w:rsidR="0049613E" w:rsidRPr="00C82C11" w:rsidRDefault="0049613E" w:rsidP="0049613E"/>
    <w:p w14:paraId="7F08D7CA" w14:textId="77777777" w:rsidR="00C82C11" w:rsidRPr="00C82C11" w:rsidRDefault="00C82C11" w:rsidP="0049613E"/>
    <w:p w14:paraId="1CA767A6" w14:textId="0EC796F6" w:rsidR="00951B55" w:rsidRDefault="00951B55" w:rsidP="00A21813">
      <w:pPr>
        <w:pStyle w:val="Heading2"/>
        <w:rPr>
          <w:lang w:val="en-US"/>
        </w:rPr>
      </w:pPr>
      <w:r>
        <w:rPr>
          <w:lang w:val="en-US"/>
        </w:rPr>
        <w:t>PLP add to cart with quantity</w:t>
      </w:r>
    </w:p>
    <w:p w14:paraId="19F72300" w14:textId="583FA0CE" w:rsidR="002E5444" w:rsidRPr="002E5444" w:rsidRDefault="002E5444" w:rsidP="002E5444">
      <w:pPr>
        <w:rPr>
          <w:lang w:val="en-US"/>
        </w:rPr>
      </w:pPr>
      <w:r>
        <w:rPr>
          <w:lang w:val="en-US"/>
        </w:rPr>
        <w:t>(40h)</w:t>
      </w:r>
    </w:p>
    <w:p w14:paraId="05791E40" w14:textId="0495ED82" w:rsidR="00DE781E" w:rsidRDefault="00DE781E" w:rsidP="00DE781E">
      <w:pPr>
        <w:rPr>
          <w:lang w:val="en-US"/>
        </w:rPr>
      </w:pPr>
      <w:r w:rsidRPr="00DE781E">
        <w:rPr>
          <w:lang w:val="en-US"/>
        </w:rPr>
        <w:t>Client does not want i</w:t>
      </w:r>
      <w:r>
        <w:rPr>
          <w:lang w:val="en-US"/>
        </w:rPr>
        <w:t>t horizontal.</w:t>
      </w:r>
    </w:p>
    <w:p w14:paraId="06C54A2E" w14:textId="34FEEBF7" w:rsidR="00DE781E" w:rsidRPr="000C0414" w:rsidRDefault="00920ED0" w:rsidP="00DE781E">
      <w:r w:rsidRPr="000C0414">
        <w:t xml:space="preserve">Reusable </w:t>
      </w:r>
      <w:proofErr w:type="spellStart"/>
      <w:r w:rsidRPr="000C0414">
        <w:t>solution</w:t>
      </w:r>
      <w:proofErr w:type="spellEnd"/>
      <w:r w:rsidRPr="000C0414">
        <w:t>:</w:t>
      </w:r>
    </w:p>
    <w:p w14:paraId="19C0469B" w14:textId="7FC9FCD8" w:rsidR="00AE2F0E" w:rsidRPr="000C0414" w:rsidRDefault="00000000" w:rsidP="00951B55">
      <w:hyperlink r:id="rId6" w:history="1">
        <w:r w:rsidR="00AE2F0E" w:rsidRPr="000C0414">
          <w:rPr>
            <w:rStyle w:val="Hyperlink"/>
          </w:rPr>
          <w:t>https://csnetsuite.custhelp.com/app/answers/answer_view/a_id/1007124/loc/en_US</w:t>
        </w:r>
      </w:hyperlink>
    </w:p>
    <w:p w14:paraId="62FB2B4D" w14:textId="09E26EAC" w:rsidR="00271ACD" w:rsidRPr="00920ED0" w:rsidRDefault="00920ED0" w:rsidP="00951B55">
      <w:pPr>
        <w:rPr>
          <w:lang w:val="en-US"/>
        </w:rPr>
      </w:pPr>
      <w:r>
        <w:rPr>
          <w:lang w:val="en-US"/>
        </w:rPr>
        <w:t xml:space="preserve">It limit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to the 4</w:t>
      </w:r>
      <w:r w:rsidRPr="00920ED0">
        <w:rPr>
          <w:vertAlign w:val="superscript"/>
          <w:lang w:val="en-US"/>
        </w:rPr>
        <w:t>th</w:t>
      </w:r>
      <w:r>
        <w:rPr>
          <w:lang w:val="en-US"/>
        </w:rPr>
        <w:t xml:space="preserve"> view option, the other 3 do not have it.</w:t>
      </w:r>
    </w:p>
    <w:p w14:paraId="4F11FBB0" w14:textId="086C4F44" w:rsidR="00271ACD" w:rsidRDefault="00920ED0" w:rsidP="00951B55">
      <w:pPr>
        <w:rPr>
          <w:lang w:val="en-US"/>
        </w:rPr>
      </w:pPr>
      <w:r>
        <w:rPr>
          <w:lang w:val="en-US"/>
        </w:rPr>
        <w:t>Also I think the client wants for all of them, and reusable solution use facets I do not know if I need to use that.</w:t>
      </w:r>
    </w:p>
    <w:p w14:paraId="2F819222" w14:textId="77777777" w:rsidR="00920ED0" w:rsidRPr="00920ED0" w:rsidRDefault="00920ED0" w:rsidP="00951B55">
      <w:pPr>
        <w:rPr>
          <w:lang w:val="en-US"/>
        </w:rPr>
      </w:pPr>
    </w:p>
    <w:p w14:paraId="400CAEEE" w14:textId="71E9D2A1" w:rsidR="00271ACD" w:rsidRPr="00920ED0" w:rsidRDefault="00920ED0" w:rsidP="00951B55">
      <w:pPr>
        <w:rPr>
          <w:lang w:val="en-US"/>
        </w:rPr>
      </w:pPr>
      <w:r w:rsidRPr="00920ED0">
        <w:rPr>
          <w:lang w:val="en-US"/>
        </w:rPr>
        <w:t>Fo</w:t>
      </w:r>
      <w:r>
        <w:rPr>
          <w:lang w:val="en-US"/>
        </w:rPr>
        <w:t xml:space="preserve">r </w:t>
      </w:r>
      <w:r w:rsidR="00872321">
        <w:rPr>
          <w:lang w:val="en-US"/>
        </w:rPr>
        <w:t xml:space="preserve">the </w:t>
      </w:r>
      <w:r>
        <w:rPr>
          <w:lang w:val="en-US"/>
        </w:rPr>
        <w:t>new solution:</w:t>
      </w:r>
    </w:p>
    <w:p w14:paraId="178DC7A4" w14:textId="0F5DB0C3" w:rsidR="00A025F6" w:rsidRPr="0099207B" w:rsidRDefault="00A025F6" w:rsidP="0099207B">
      <w:pPr>
        <w:pStyle w:val="ListParagraph"/>
        <w:numPr>
          <w:ilvl w:val="0"/>
          <w:numId w:val="3"/>
        </w:numPr>
        <w:rPr>
          <w:lang w:val="en-US"/>
        </w:rPr>
      </w:pPr>
      <w:r w:rsidRPr="0099207B">
        <w:rPr>
          <w:lang w:val="en-US"/>
        </w:rPr>
        <w:t xml:space="preserve">Use data-view: </w:t>
      </w:r>
      <w:proofErr w:type="spellStart"/>
      <w:r w:rsidRPr="0099207B">
        <w:rPr>
          <w:lang w:val="en-US"/>
        </w:rPr>
        <w:t>addToCart</w:t>
      </w:r>
      <w:proofErr w:type="spellEnd"/>
      <w:r w:rsidR="0099207B" w:rsidRPr="0099207B">
        <w:rPr>
          <w:lang w:val="en-US"/>
        </w:rPr>
        <w:t>.</w:t>
      </w:r>
    </w:p>
    <w:p w14:paraId="6AA5B0F0" w14:textId="77777777" w:rsidR="0099207B" w:rsidRDefault="0099207B" w:rsidP="00951B55">
      <w:pPr>
        <w:pStyle w:val="ListParagraph"/>
        <w:numPr>
          <w:ilvl w:val="0"/>
          <w:numId w:val="3"/>
        </w:numPr>
        <w:rPr>
          <w:lang w:val="en-US"/>
        </w:rPr>
      </w:pPr>
      <w:r w:rsidRPr="0099207B">
        <w:rPr>
          <w:lang w:val="en-US"/>
        </w:rPr>
        <w:lastRenderedPageBreak/>
        <w:t xml:space="preserve">Hide the existing </w:t>
      </w:r>
      <w:proofErr w:type="spellStart"/>
      <w:r w:rsidRPr="0099207B">
        <w:rPr>
          <w:lang w:val="en-US"/>
        </w:rPr>
        <w:t>QuickAddToCart</w:t>
      </w:r>
      <w:proofErr w:type="spellEnd"/>
      <w:r w:rsidRPr="0099207B">
        <w:rPr>
          <w:lang w:val="en-US"/>
        </w:rPr>
        <w:t xml:space="preserve"> data view that contains the button.</w:t>
      </w:r>
    </w:p>
    <w:p w14:paraId="3476D261" w14:textId="77777777" w:rsidR="0099207B" w:rsidRDefault="0099207B" w:rsidP="00951B55">
      <w:pPr>
        <w:pStyle w:val="ListParagraph"/>
        <w:numPr>
          <w:ilvl w:val="0"/>
          <w:numId w:val="3"/>
        </w:numPr>
        <w:rPr>
          <w:lang w:val="en-US"/>
        </w:rPr>
      </w:pPr>
      <w:r w:rsidRPr="0099207B">
        <w:rPr>
          <w:lang w:val="en-US"/>
        </w:rPr>
        <w:t xml:space="preserve">Extend custom fields </w:t>
      </w:r>
      <w:proofErr w:type="spellStart"/>
      <w:r w:rsidRPr="0099207B">
        <w:rPr>
          <w:lang w:val="en-US"/>
        </w:rPr>
        <w:t>plp</w:t>
      </w:r>
      <w:proofErr w:type="spellEnd"/>
      <w:r w:rsidRPr="0099207B">
        <w:rPr>
          <w:lang w:val="en-US"/>
        </w:rPr>
        <w:t xml:space="preserve"> reusable solution, and pass to the new </w:t>
      </w:r>
      <w:proofErr w:type="spellStart"/>
      <w:r w:rsidRPr="0099207B">
        <w:rPr>
          <w:lang w:val="en-US"/>
        </w:rPr>
        <w:t>plp</w:t>
      </w:r>
      <w:proofErr w:type="spellEnd"/>
      <w:r w:rsidRPr="0099207B">
        <w:rPr>
          <w:lang w:val="en-US"/>
        </w:rPr>
        <w:t xml:space="preserve"> view the Cart component.</w:t>
      </w:r>
    </w:p>
    <w:p w14:paraId="411F90F9" w14:textId="77777777" w:rsidR="0099207B" w:rsidRDefault="0099207B" w:rsidP="00951B55">
      <w:pPr>
        <w:pStyle w:val="ListParagraph"/>
        <w:numPr>
          <w:ilvl w:val="0"/>
          <w:numId w:val="3"/>
        </w:numPr>
        <w:rPr>
          <w:lang w:val="en-US"/>
        </w:rPr>
      </w:pPr>
      <w:r w:rsidRPr="0099207B">
        <w:rPr>
          <w:lang w:val="en-US"/>
        </w:rPr>
        <w:t>Add on the view add to cart button and quantity button to template as well as custom fields.</w:t>
      </w:r>
    </w:p>
    <w:p w14:paraId="37732C70" w14:textId="77777777" w:rsidR="0099207B" w:rsidRDefault="0099207B" w:rsidP="00951B55">
      <w:pPr>
        <w:pStyle w:val="ListParagraph"/>
        <w:numPr>
          <w:ilvl w:val="0"/>
          <w:numId w:val="3"/>
        </w:numPr>
        <w:rPr>
          <w:lang w:val="en-US"/>
        </w:rPr>
      </w:pPr>
      <w:r w:rsidRPr="0099207B">
        <w:rPr>
          <w:lang w:val="en-US"/>
        </w:rPr>
        <w:t xml:space="preserve">Associate add to cart button with </w:t>
      </w:r>
      <w:proofErr w:type="spellStart"/>
      <w:r w:rsidRPr="0099207B">
        <w:rPr>
          <w:lang w:val="en-US"/>
        </w:rPr>
        <w:t>addLines</w:t>
      </w:r>
      <w:proofErr w:type="spellEnd"/>
      <w:r w:rsidRPr="0099207B">
        <w:rPr>
          <w:lang w:val="en-US"/>
        </w:rPr>
        <w:t xml:space="preserve"> function passing quantities. </w:t>
      </w:r>
    </w:p>
    <w:p w14:paraId="235B7FF2" w14:textId="430273DC" w:rsidR="00D9686E" w:rsidRDefault="0099207B" w:rsidP="00D968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Call </w:t>
      </w:r>
      <w:proofErr w:type="spellStart"/>
      <w:r w:rsidRPr="0099207B">
        <w:rPr>
          <w:lang w:val="en-US"/>
        </w:rPr>
        <w:t>addLines</w:t>
      </w:r>
      <w:proofErr w:type="spellEnd"/>
      <w:r w:rsidRPr="0099207B">
        <w:rPr>
          <w:lang w:val="en-US"/>
        </w:rPr>
        <w:t xml:space="preserve"> function</w:t>
      </w:r>
      <w:r>
        <w:rPr>
          <w:lang w:val="en-US"/>
        </w:rPr>
        <w:t>, pass there quantity field, and internal id of the item field which comes from context data</w:t>
      </w:r>
    </w:p>
    <w:p w14:paraId="5023A7AC" w14:textId="3A0DC902" w:rsidR="00E30FDD" w:rsidRPr="00D9686E" w:rsidRDefault="00E30FDD" w:rsidP="00D968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layout.showConfirmation</w:t>
      </w:r>
      <w:proofErr w:type="spellEnd"/>
      <w:r>
        <w:rPr>
          <w:lang w:val="en-US"/>
        </w:rPr>
        <w:t xml:space="preserve"> button.</w:t>
      </w:r>
    </w:p>
    <w:p w14:paraId="208FAF2F" w14:textId="47985C15" w:rsidR="00D9686E" w:rsidRDefault="00D9686E" w:rsidP="00D9686E">
      <w:pPr>
        <w:rPr>
          <w:lang w:val="en-US"/>
        </w:rPr>
      </w:pPr>
      <w:r w:rsidRPr="00D9686E">
        <w:rPr>
          <w:lang w:val="en-US"/>
        </w:rPr>
        <w:t>Assumptions:</w:t>
      </w:r>
    </w:p>
    <w:p w14:paraId="47F2F4F1" w14:textId="012C92C4" w:rsidR="00D9686E" w:rsidRPr="00D9686E" w:rsidRDefault="00D9686E" w:rsidP="00D9686E">
      <w:pPr>
        <w:pStyle w:val="ListParagraph"/>
        <w:numPr>
          <w:ilvl w:val="0"/>
          <w:numId w:val="6"/>
        </w:numPr>
        <w:rPr>
          <w:lang w:val="en-US"/>
        </w:rPr>
      </w:pPr>
      <w:r w:rsidRPr="00D9686E">
        <w:rPr>
          <w:lang w:val="en-US"/>
        </w:rPr>
        <w:t>Matrix items not needed</w:t>
      </w:r>
    </w:p>
    <w:p w14:paraId="08D62D88" w14:textId="39F004BF" w:rsidR="00D9686E" w:rsidRDefault="00D9686E" w:rsidP="00D9686E">
      <w:pPr>
        <w:rPr>
          <w:lang w:val="en-US"/>
        </w:rPr>
      </w:pPr>
      <w:r>
        <w:rPr>
          <w:lang w:val="en-US"/>
        </w:rPr>
        <w:t>Some questions:</w:t>
      </w:r>
    </w:p>
    <w:p w14:paraId="71FC39ED" w14:textId="764FCC66" w:rsidR="00D9686E" w:rsidRDefault="00D9686E" w:rsidP="00D968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do we consider out of stock behavior?</w:t>
      </w:r>
    </w:p>
    <w:p w14:paraId="6E616362" w14:textId="63F3737F" w:rsidR="00D9686E" w:rsidRDefault="00D9686E" w:rsidP="00D968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May it have some limitations I am not seeing?</w:t>
      </w:r>
    </w:p>
    <w:p w14:paraId="6C57FB9F" w14:textId="162A8758" w:rsidR="00D9686E" w:rsidRPr="00D9686E" w:rsidRDefault="00D9686E" w:rsidP="00D968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if items do not have prices or are not well configured?</w:t>
      </w:r>
    </w:p>
    <w:p w14:paraId="6C2B8666" w14:textId="5DC8E705" w:rsidR="00951B55" w:rsidRDefault="00951B55" w:rsidP="00951B55">
      <w:pPr>
        <w:rPr>
          <w:lang w:val="en-US"/>
        </w:rPr>
      </w:pPr>
    </w:p>
    <w:p w14:paraId="7F5391FD" w14:textId="1DD1F127" w:rsidR="004B7DA1" w:rsidRDefault="004B7DA1" w:rsidP="00951B55">
      <w:pPr>
        <w:rPr>
          <w:lang w:val="en-US"/>
        </w:rPr>
      </w:pPr>
      <w:r>
        <w:rPr>
          <w:lang w:val="en-US"/>
        </w:rPr>
        <w:t>Annotations:</w:t>
      </w:r>
    </w:p>
    <w:p w14:paraId="08359A7F" w14:textId="6269E245" w:rsidR="00821892" w:rsidRPr="00A21813" w:rsidRDefault="00821892" w:rsidP="00821892">
      <w:pPr>
        <w:rPr>
          <w:lang w:val="en-US"/>
        </w:rPr>
      </w:pPr>
      <w:r w:rsidRPr="00A21813">
        <w:rPr>
          <w:lang w:val="en-US"/>
        </w:rPr>
        <w:t xml:space="preserve">Pass the value of the </w:t>
      </w:r>
      <w:proofErr w:type="spellStart"/>
      <w:r w:rsidRPr="00A21813">
        <w:rPr>
          <w:lang w:val="en-US"/>
        </w:rPr>
        <w:t>internalid</w:t>
      </w:r>
      <w:proofErr w:type="spellEnd"/>
      <w:r w:rsidRPr="00A21813">
        <w:rPr>
          <w:lang w:val="en-US"/>
        </w:rPr>
        <w:t xml:space="preserve"> of item and quantity field when the button is clicked. As long as it is not a matrix item. </w:t>
      </w:r>
      <w:r w:rsidR="004B7DA1">
        <w:rPr>
          <w:lang w:val="en-US"/>
        </w:rPr>
        <w:t>Add</w:t>
      </w:r>
      <w:r w:rsidRPr="00A21813">
        <w:rPr>
          <w:lang w:val="en-US"/>
        </w:rPr>
        <w:t xml:space="preserve"> the out of stock </w:t>
      </w:r>
      <w:proofErr w:type="spellStart"/>
      <w:r w:rsidRPr="00A21813">
        <w:rPr>
          <w:lang w:val="en-US"/>
        </w:rPr>
        <w:t>behaviour</w:t>
      </w:r>
      <w:proofErr w:type="spellEnd"/>
      <w:r w:rsidRPr="00A21813">
        <w:rPr>
          <w:lang w:val="en-US"/>
        </w:rPr>
        <w:t>.</w:t>
      </w:r>
    </w:p>
    <w:p w14:paraId="4BFC558B" w14:textId="7A7CE290" w:rsidR="00821892" w:rsidRPr="00A21813" w:rsidRDefault="00821892" w:rsidP="00821892">
      <w:pPr>
        <w:rPr>
          <w:lang w:val="en-US"/>
        </w:rPr>
      </w:pPr>
      <w:r w:rsidRPr="00A21813">
        <w:rPr>
          <w:lang w:val="en-US"/>
        </w:rPr>
        <w:t>And make sure that items are configured properly. I see other items doesn</w:t>
      </w:r>
      <w:r w:rsidR="009E49A4">
        <w:rPr>
          <w:lang w:val="en-US"/>
        </w:rPr>
        <w:t>’</w:t>
      </w:r>
      <w:r w:rsidRPr="00A21813">
        <w:rPr>
          <w:lang w:val="en-US"/>
        </w:rPr>
        <w:t>t have prices.</w:t>
      </w:r>
    </w:p>
    <w:p w14:paraId="7C2F8035" w14:textId="1734AA44" w:rsidR="00DE781E" w:rsidRPr="00DE781E" w:rsidRDefault="00DE781E" w:rsidP="00DE781E">
      <w:pPr>
        <w:pStyle w:val="Heading3"/>
        <w:rPr>
          <w:b/>
          <w:bCs/>
          <w:lang w:val="en-US"/>
        </w:rPr>
      </w:pPr>
      <w:r w:rsidRPr="00DE781E">
        <w:rPr>
          <w:b/>
          <w:bCs/>
          <w:lang w:val="en-US"/>
        </w:rPr>
        <w:t>Some questions</w:t>
      </w:r>
    </w:p>
    <w:p w14:paraId="45567D12" w14:textId="77777777" w:rsidR="00DE781E" w:rsidRDefault="00DE781E" w:rsidP="00DE781E">
      <w:pPr>
        <w:rPr>
          <w:lang w:val="en-US"/>
        </w:rPr>
      </w:pPr>
      <w:r>
        <w:rPr>
          <w:noProof/>
        </w:rPr>
        <w:drawing>
          <wp:inline distT="0" distB="0" distL="0" distR="0" wp14:anchorId="14B13E19" wp14:editId="5C9F0AC2">
            <wp:extent cx="5035550" cy="1224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205" cy="12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F348" w14:textId="77777777" w:rsidR="00DE781E" w:rsidRDefault="00DE781E" w:rsidP="00DE781E">
      <w:pPr>
        <w:rPr>
          <w:lang w:val="en-US"/>
        </w:rPr>
      </w:pPr>
      <w:r>
        <w:rPr>
          <w:noProof/>
        </w:rPr>
        <w:drawing>
          <wp:inline distT="0" distB="0" distL="0" distR="0" wp14:anchorId="3F671B8F" wp14:editId="74354AA0">
            <wp:extent cx="4203209" cy="17970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487" cy="18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F88" w14:textId="77777777" w:rsidR="00DE781E" w:rsidRPr="00DE781E" w:rsidRDefault="00DE781E" w:rsidP="00DE781E">
      <w:pPr>
        <w:rPr>
          <w:lang w:val="en-US"/>
        </w:rPr>
      </w:pPr>
      <w:r>
        <w:rPr>
          <w:lang w:val="en-US"/>
        </w:rPr>
        <w:t>May it be a problem with the type of view?</w:t>
      </w:r>
    </w:p>
    <w:p w14:paraId="2988B25E" w14:textId="08E4EF96" w:rsidR="00DE781E" w:rsidRDefault="00DE781E" w:rsidP="00821892">
      <w:pPr>
        <w:rPr>
          <w:lang w:val="en-US"/>
        </w:rPr>
      </w:pPr>
    </w:p>
    <w:p w14:paraId="51C80098" w14:textId="77777777" w:rsidR="00F6030E" w:rsidRPr="004239B4" w:rsidRDefault="00F6030E" w:rsidP="00821892">
      <w:pPr>
        <w:rPr>
          <w:lang w:val="en-US"/>
        </w:rPr>
      </w:pPr>
    </w:p>
    <w:p w14:paraId="0A87EC09" w14:textId="1D636237" w:rsidR="00A42773" w:rsidRPr="00475D75" w:rsidRDefault="00A42773" w:rsidP="00A42773">
      <w:pPr>
        <w:pStyle w:val="Heading2"/>
        <w:rPr>
          <w:strike/>
          <w:lang w:val="en-US"/>
        </w:rPr>
      </w:pPr>
      <w:r w:rsidRPr="00475D75">
        <w:rPr>
          <w:strike/>
          <w:lang w:val="en-US"/>
        </w:rPr>
        <w:lastRenderedPageBreak/>
        <w:t>Wishlist button</w:t>
      </w:r>
    </w:p>
    <w:p w14:paraId="08BBA323" w14:textId="10352CB5" w:rsidR="001279A9" w:rsidRPr="00475D75" w:rsidRDefault="001279A9" w:rsidP="001279A9">
      <w:pPr>
        <w:rPr>
          <w:strike/>
          <w:lang w:val="en-US"/>
        </w:rPr>
      </w:pPr>
      <w:r w:rsidRPr="00475D75">
        <w:rPr>
          <w:strike/>
          <w:lang w:val="en-US"/>
        </w:rPr>
        <w:t>(10h)</w:t>
      </w:r>
    </w:p>
    <w:p w14:paraId="57B20DBF" w14:textId="77777777" w:rsidR="00867729" w:rsidRPr="00475D75" w:rsidRDefault="00867729" w:rsidP="00A42773">
      <w:pPr>
        <w:rPr>
          <w:strike/>
          <w:lang w:val="en-US"/>
        </w:rPr>
      </w:pPr>
      <w:r w:rsidRPr="00475D75">
        <w:rPr>
          <w:strike/>
          <w:lang w:val="en-US"/>
        </w:rPr>
        <w:t xml:space="preserve">Add a button on header, with data-view: </w:t>
      </w:r>
      <w:proofErr w:type="spellStart"/>
      <w:r w:rsidRPr="00475D75">
        <w:rPr>
          <w:strike/>
          <w:lang w:val="en-US"/>
        </w:rPr>
        <w:t>StoreLocatorHeaderLink</w:t>
      </w:r>
      <w:proofErr w:type="spellEnd"/>
      <w:r w:rsidRPr="00475D75">
        <w:rPr>
          <w:strike/>
          <w:lang w:val="en-US"/>
        </w:rPr>
        <w:t>.</w:t>
      </w:r>
    </w:p>
    <w:p w14:paraId="34B6FF15" w14:textId="77777777" w:rsidR="00867729" w:rsidRPr="00475D75" w:rsidRDefault="00867729" w:rsidP="00A42773">
      <w:pPr>
        <w:rPr>
          <w:strike/>
          <w:lang w:val="en-US"/>
        </w:rPr>
      </w:pPr>
      <w:r w:rsidRPr="00475D75">
        <w:rPr>
          <w:strike/>
          <w:lang w:val="en-US"/>
        </w:rPr>
        <w:t xml:space="preserve">If you are logged in, it should redirect you to my 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>. If not, it will send you to sign up page.</w:t>
      </w:r>
    </w:p>
    <w:p w14:paraId="5A18C002" w14:textId="563C16B9" w:rsidR="00A42773" w:rsidRPr="00475D75" w:rsidRDefault="00A42773" w:rsidP="00A42773">
      <w:pPr>
        <w:rPr>
          <w:strike/>
          <w:lang w:val="en-US"/>
        </w:rPr>
      </w:pPr>
    </w:p>
    <w:p w14:paraId="4D4C2D9C" w14:textId="064D173C" w:rsidR="0055014F" w:rsidRPr="00475D75" w:rsidRDefault="00D66ECC" w:rsidP="00D251F1">
      <w:pPr>
        <w:pStyle w:val="ListParagraph"/>
        <w:numPr>
          <w:ilvl w:val="0"/>
          <w:numId w:val="4"/>
        </w:numPr>
        <w:rPr>
          <w:strike/>
          <w:lang w:val="en-US"/>
        </w:rPr>
      </w:pPr>
      <w:r w:rsidRPr="00475D75">
        <w:rPr>
          <w:strike/>
          <w:lang w:val="en-US"/>
        </w:rPr>
        <w:t xml:space="preserve">How can I get behavior of 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 xml:space="preserve"> button</w:t>
      </w:r>
      <w:r w:rsidR="007F3086" w:rsidRPr="00475D75">
        <w:rPr>
          <w:strike/>
          <w:lang w:val="en-US"/>
        </w:rPr>
        <w:t xml:space="preserve">, so if you are not logged in it redirects you to sign up, and if you are logged in it redirects you to </w:t>
      </w:r>
      <w:proofErr w:type="spellStart"/>
      <w:r w:rsidR="007F3086" w:rsidRPr="00475D75">
        <w:rPr>
          <w:strike/>
          <w:lang w:val="en-US"/>
        </w:rPr>
        <w:t>wishlist</w:t>
      </w:r>
      <w:proofErr w:type="spellEnd"/>
      <w:r w:rsidR="007F3086" w:rsidRPr="00475D75">
        <w:rPr>
          <w:strike/>
          <w:lang w:val="en-US"/>
        </w:rPr>
        <w:t>?</w:t>
      </w:r>
    </w:p>
    <w:p w14:paraId="7D0B13FC" w14:textId="77777777" w:rsidR="00D66ECC" w:rsidRPr="00475D75" w:rsidRDefault="00D66ECC" w:rsidP="00A42773">
      <w:pPr>
        <w:rPr>
          <w:strike/>
          <w:lang w:val="en-US"/>
        </w:rPr>
      </w:pPr>
    </w:p>
    <w:p w14:paraId="06D6E71F" w14:textId="66A48CD4" w:rsidR="0055014F" w:rsidRPr="00475D75" w:rsidRDefault="0055014F" w:rsidP="00A42773">
      <w:pPr>
        <w:rPr>
          <w:strike/>
          <w:lang w:val="en-US"/>
        </w:rPr>
      </w:pPr>
      <w:r w:rsidRPr="00475D75">
        <w:rPr>
          <w:strike/>
          <w:lang w:val="en-US"/>
        </w:rPr>
        <w:t>Buttons on Account Overview:</w:t>
      </w:r>
    </w:p>
    <w:p w14:paraId="51BB8977" w14:textId="507F9CFC" w:rsidR="0055014F" w:rsidRPr="00475D75" w:rsidRDefault="0055014F" w:rsidP="00A42773">
      <w:pPr>
        <w:rPr>
          <w:strike/>
        </w:rPr>
      </w:pPr>
      <w:r w:rsidRPr="00475D75">
        <w:rPr>
          <w:strike/>
          <w:noProof/>
        </w:rPr>
        <w:drawing>
          <wp:inline distT="0" distB="0" distL="0" distR="0" wp14:anchorId="4AB641D1" wp14:editId="7F181540">
            <wp:extent cx="5731510" cy="2161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11A3" w14:textId="3F904D1A" w:rsidR="00DD0AA5" w:rsidRPr="00475D75" w:rsidRDefault="00DD0AA5" w:rsidP="00A42773">
      <w:pPr>
        <w:rPr>
          <w:strike/>
          <w:lang w:val="en-US"/>
        </w:rPr>
      </w:pPr>
      <w:r w:rsidRPr="00475D75">
        <w:rPr>
          <w:strike/>
          <w:lang w:val="en-US"/>
        </w:rPr>
        <w:t>All my lists button:</w:t>
      </w:r>
    </w:p>
    <w:p w14:paraId="4FAF187A" w14:textId="2BF28280" w:rsidR="00756930" w:rsidRPr="00475D75" w:rsidRDefault="00756930" w:rsidP="00A42773">
      <w:pPr>
        <w:rPr>
          <w:strike/>
          <w:lang w:val="en-US"/>
        </w:rPr>
      </w:pPr>
      <w:r w:rsidRPr="00475D75">
        <w:rPr>
          <w:strike/>
          <w:lang w:val="en-US"/>
        </w:rPr>
        <w:t xml:space="preserve">&lt;a class="header-menu-myaccount-anchor-level3" </w:t>
      </w:r>
      <w:proofErr w:type="spellStart"/>
      <w:r w:rsidRPr="00475D75">
        <w:rPr>
          <w:strike/>
          <w:lang w:val="en-US"/>
        </w:rPr>
        <w:t>tabindex</w:t>
      </w:r>
      <w:proofErr w:type="spellEnd"/>
      <w:r w:rsidRPr="00475D75">
        <w:rPr>
          <w:strike/>
          <w:lang w:val="en-US"/>
        </w:rPr>
        <w:t>="-1" href="https://dev.mybroadline.com/scs/my_account.ssp?fragment=/wishlist" data-touchpoint="</w:t>
      </w:r>
      <w:proofErr w:type="spellStart"/>
      <w:r w:rsidRPr="00475D75">
        <w:rPr>
          <w:strike/>
          <w:lang w:val="en-US"/>
        </w:rPr>
        <w:t>customercenter</w:t>
      </w:r>
      <w:proofErr w:type="spellEnd"/>
      <w:r w:rsidRPr="00475D75">
        <w:rPr>
          <w:strike/>
          <w:lang w:val="en-US"/>
        </w:rPr>
        <w:t>" data-hashtag="#/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>" name="All my lists"&gt;All my lists&lt;/a&gt;</w:t>
      </w:r>
    </w:p>
    <w:p w14:paraId="6DA3ED96" w14:textId="77777777" w:rsidR="00FD51D0" w:rsidRPr="00475D75" w:rsidRDefault="00FD51D0" w:rsidP="00A42773">
      <w:pPr>
        <w:rPr>
          <w:strike/>
          <w:lang w:val="en-US"/>
        </w:rPr>
      </w:pPr>
      <w:r w:rsidRPr="00475D75">
        <w:rPr>
          <w:strike/>
          <w:lang w:val="en-US"/>
        </w:rPr>
        <w:t>My list button:</w:t>
      </w:r>
    </w:p>
    <w:p w14:paraId="68E919D7" w14:textId="33C39E93" w:rsidR="00756930" w:rsidRPr="00475D75" w:rsidRDefault="00756930" w:rsidP="007E3C52">
      <w:pPr>
        <w:pStyle w:val="ListParagraph"/>
        <w:numPr>
          <w:ilvl w:val="0"/>
          <w:numId w:val="4"/>
        </w:numPr>
        <w:rPr>
          <w:strike/>
          <w:lang w:val="en-US"/>
        </w:rPr>
      </w:pPr>
      <w:r w:rsidRPr="00475D75">
        <w:rPr>
          <w:strike/>
          <w:lang w:val="en-US"/>
        </w:rPr>
        <w:t xml:space="preserve">If you do not have a 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 xml:space="preserve"> created:</w:t>
      </w:r>
    </w:p>
    <w:p w14:paraId="5AD68446" w14:textId="26215C92" w:rsidR="0055014F" w:rsidRPr="00475D75" w:rsidRDefault="0055014F" w:rsidP="00A42773">
      <w:pPr>
        <w:rPr>
          <w:strike/>
          <w:lang w:val="en-US"/>
        </w:rPr>
      </w:pPr>
      <w:r w:rsidRPr="00475D75">
        <w:rPr>
          <w:strike/>
          <w:lang w:val="en-US"/>
        </w:rPr>
        <w:t xml:space="preserve">&lt;a class="header-menu-myaccount-anchor-level3" </w:t>
      </w:r>
      <w:proofErr w:type="spellStart"/>
      <w:r w:rsidRPr="00475D75">
        <w:rPr>
          <w:strike/>
          <w:lang w:val="en-US"/>
        </w:rPr>
        <w:t>tabindex</w:t>
      </w:r>
      <w:proofErr w:type="spellEnd"/>
      <w:r w:rsidRPr="00475D75">
        <w:rPr>
          <w:strike/>
          <w:lang w:val="en-US"/>
        </w:rPr>
        <w:t xml:space="preserve">="-1" </w:t>
      </w:r>
      <w:proofErr w:type="spellStart"/>
      <w:r w:rsidRPr="00475D75">
        <w:rPr>
          <w:strike/>
          <w:lang w:val="en-US"/>
        </w:rPr>
        <w:t>href</w:t>
      </w:r>
      <w:proofErr w:type="spellEnd"/>
      <w:r w:rsidRPr="00475D75">
        <w:rPr>
          <w:strike/>
          <w:lang w:val="en-US"/>
        </w:rPr>
        <w:t>="#" data-touchpoint="</w:t>
      </w:r>
      <w:proofErr w:type="spellStart"/>
      <w:r w:rsidRPr="00475D75">
        <w:rPr>
          <w:strike/>
          <w:lang w:val="en-US"/>
        </w:rPr>
        <w:t>customercenter</w:t>
      </w:r>
      <w:proofErr w:type="spellEnd"/>
      <w:r w:rsidRPr="00475D75">
        <w:rPr>
          <w:strike/>
          <w:lang w:val="en-US"/>
        </w:rPr>
        <w:t>" data-hashtag="#/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>/tmpl_1" name="My list (0)"&gt;My list (0)&lt;/a&gt;</w:t>
      </w:r>
    </w:p>
    <w:p w14:paraId="5ABC62ED" w14:textId="376C1726" w:rsidR="00AE2F0E" w:rsidRPr="00475D75" w:rsidRDefault="00FD51D0" w:rsidP="007E3C52">
      <w:pPr>
        <w:pStyle w:val="ListParagraph"/>
        <w:numPr>
          <w:ilvl w:val="0"/>
          <w:numId w:val="4"/>
        </w:numPr>
        <w:rPr>
          <w:strike/>
          <w:lang w:val="en-US"/>
        </w:rPr>
      </w:pPr>
      <w:r w:rsidRPr="00475D75">
        <w:rPr>
          <w:strike/>
          <w:lang w:val="en-US"/>
        </w:rPr>
        <w:t xml:space="preserve">If you have a 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 xml:space="preserve"> created:</w:t>
      </w:r>
    </w:p>
    <w:p w14:paraId="3EF3C674" w14:textId="21DDEC79" w:rsidR="00920ED0" w:rsidRPr="00475D75" w:rsidRDefault="007E3C52" w:rsidP="00A42773">
      <w:pPr>
        <w:rPr>
          <w:strike/>
          <w:lang w:val="en-US"/>
        </w:rPr>
      </w:pPr>
      <w:r w:rsidRPr="00475D75">
        <w:rPr>
          <w:strike/>
          <w:lang w:val="en-US"/>
        </w:rPr>
        <w:t xml:space="preserve">&lt;a class="header-menu-myaccount-anchor-level3" </w:t>
      </w:r>
      <w:proofErr w:type="spellStart"/>
      <w:r w:rsidRPr="00475D75">
        <w:rPr>
          <w:strike/>
          <w:lang w:val="en-US"/>
        </w:rPr>
        <w:t>tabindex</w:t>
      </w:r>
      <w:proofErr w:type="spellEnd"/>
      <w:r w:rsidRPr="00475D75">
        <w:rPr>
          <w:strike/>
          <w:lang w:val="en-US"/>
        </w:rPr>
        <w:t>="-1" href="https://dev.mybroadline.com/scs/my_account.ssp?fragment=/wishlist/4" data-touchpoint="</w:t>
      </w:r>
      <w:proofErr w:type="spellStart"/>
      <w:r w:rsidRPr="00475D75">
        <w:rPr>
          <w:strike/>
          <w:lang w:val="en-US"/>
        </w:rPr>
        <w:t>customercenter</w:t>
      </w:r>
      <w:proofErr w:type="spellEnd"/>
      <w:r w:rsidRPr="00475D75">
        <w:rPr>
          <w:strike/>
          <w:lang w:val="en-US"/>
        </w:rPr>
        <w:t>" data-hashtag="#/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>/4" name="My list (1)"&gt;My list (1)&lt;/a&gt;</w:t>
      </w:r>
    </w:p>
    <w:p w14:paraId="5AC5FC12" w14:textId="750E8BCB" w:rsidR="00255B5B" w:rsidRPr="00475D75" w:rsidRDefault="00255B5B" w:rsidP="00A42773">
      <w:pPr>
        <w:rPr>
          <w:strike/>
          <w:lang w:val="en-US"/>
        </w:rPr>
      </w:pPr>
      <w:r w:rsidRPr="00475D75">
        <w:rPr>
          <w:strike/>
          <w:lang w:val="en-US"/>
        </w:rPr>
        <w:t>I can’t open my account, throws a locale error: SC.ENVIRONMENT.currentLanguage.locale+".</w:t>
      </w:r>
      <w:proofErr w:type="spellStart"/>
      <w:r w:rsidRPr="00475D75">
        <w:rPr>
          <w:strike/>
          <w:lang w:val="en-US"/>
        </w:rPr>
        <w:t>js?t</w:t>
      </w:r>
      <w:proofErr w:type="spellEnd"/>
      <w:r w:rsidRPr="00475D75">
        <w:rPr>
          <w:strike/>
          <w:lang w:val="en-US"/>
        </w:rPr>
        <w:t>=1685991697626"</w:t>
      </w:r>
    </w:p>
    <w:p w14:paraId="6EE1B865" w14:textId="777D4AB0" w:rsidR="00AC78E7" w:rsidRPr="00475D75" w:rsidRDefault="00AC78E7" w:rsidP="00A42773">
      <w:pPr>
        <w:rPr>
          <w:strike/>
          <w:lang w:val="en-US"/>
        </w:rPr>
      </w:pPr>
      <w:r w:rsidRPr="00475D75">
        <w:rPr>
          <w:strike/>
          <w:lang w:val="en-US"/>
        </w:rPr>
        <w:t xml:space="preserve">Add to 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 xml:space="preserve"> button without being logged in:</w:t>
      </w:r>
    </w:p>
    <w:p w14:paraId="1CA74CB5" w14:textId="31AA9F4A" w:rsidR="00AC78E7" w:rsidRPr="00475D75" w:rsidRDefault="00AC78E7" w:rsidP="00A42773">
      <w:pPr>
        <w:rPr>
          <w:strike/>
          <w:lang w:val="en-US"/>
        </w:rPr>
      </w:pPr>
      <w:r w:rsidRPr="00475D75">
        <w:rPr>
          <w:strike/>
          <w:noProof/>
        </w:rPr>
        <w:lastRenderedPageBreak/>
        <w:drawing>
          <wp:inline distT="0" distB="0" distL="0" distR="0" wp14:anchorId="79AD9D77" wp14:editId="75825771">
            <wp:extent cx="2984500" cy="131733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8829" cy="132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F6FC" w14:textId="14151635" w:rsidR="00AC78E7" w:rsidRPr="00475D75" w:rsidRDefault="00AC78E7" w:rsidP="00A42773">
      <w:pPr>
        <w:rPr>
          <w:strike/>
          <w:lang w:val="en-US"/>
        </w:rPr>
      </w:pPr>
      <w:r w:rsidRPr="00475D75">
        <w:rPr>
          <w:strike/>
          <w:lang w:val="en-US"/>
        </w:rPr>
        <w:t>&lt;button class="product-list-control-button-</w:t>
      </w:r>
      <w:proofErr w:type="spellStart"/>
      <w:r w:rsidRPr="00475D75">
        <w:rPr>
          <w:strike/>
          <w:lang w:val="en-US"/>
        </w:rPr>
        <w:t>wishlist</w:t>
      </w:r>
      <w:proofErr w:type="spellEnd"/>
      <w:r w:rsidRPr="00475D75">
        <w:rPr>
          <w:strike/>
          <w:lang w:val="en-US"/>
        </w:rPr>
        <w:t>" data-action="show-</w:t>
      </w:r>
      <w:proofErr w:type="spellStart"/>
      <w:r w:rsidRPr="00475D75">
        <w:rPr>
          <w:strike/>
          <w:lang w:val="en-US"/>
        </w:rPr>
        <w:t>productlist</w:t>
      </w:r>
      <w:proofErr w:type="spellEnd"/>
      <w:r w:rsidRPr="00475D75">
        <w:rPr>
          <w:strike/>
          <w:lang w:val="en-US"/>
        </w:rPr>
        <w:t>-control" data-toggle="</w:t>
      </w:r>
      <w:proofErr w:type="spellStart"/>
      <w:r w:rsidRPr="00475D75">
        <w:rPr>
          <w:strike/>
          <w:lang w:val="en-US"/>
        </w:rPr>
        <w:t>showFlyout</w:t>
      </w:r>
      <w:proofErr w:type="spellEnd"/>
      <w:r w:rsidRPr="00475D75">
        <w:rPr>
          <w:strike/>
          <w:lang w:val="en-US"/>
        </w:rPr>
        <w:t>" type="button"&gt; Add to Wishlist &lt;/button&gt;</w:t>
      </w:r>
    </w:p>
    <w:p w14:paraId="0801AAE7" w14:textId="43060382" w:rsidR="008B369C" w:rsidRDefault="008B369C" w:rsidP="00A42773">
      <w:pPr>
        <w:rPr>
          <w:lang w:val="en-US"/>
        </w:rPr>
      </w:pPr>
    </w:p>
    <w:p w14:paraId="58C176C7" w14:textId="10F6A75B" w:rsidR="008B369C" w:rsidRDefault="008B369C" w:rsidP="00A42773">
      <w:pPr>
        <w:rPr>
          <w:lang w:val="en-US"/>
        </w:rPr>
      </w:pPr>
    </w:p>
    <w:p w14:paraId="45ABF732" w14:textId="16908A53" w:rsidR="008B369C" w:rsidRDefault="008B369C" w:rsidP="002E0009">
      <w:pPr>
        <w:pStyle w:val="Heading1"/>
        <w:rPr>
          <w:lang w:val="en-US"/>
        </w:rPr>
      </w:pPr>
      <w:r>
        <w:rPr>
          <w:lang w:val="en-US"/>
        </w:rPr>
        <w:t>New requirement</w:t>
      </w:r>
    </w:p>
    <w:p w14:paraId="6634BDD0" w14:textId="5C950744" w:rsidR="008B369C" w:rsidRDefault="008B369C" w:rsidP="00A42773">
      <w:pPr>
        <w:rPr>
          <w:lang w:val="en-US"/>
        </w:rPr>
      </w:pPr>
      <w:r>
        <w:rPr>
          <w:noProof/>
        </w:rPr>
        <w:drawing>
          <wp:inline distT="0" distB="0" distL="0" distR="0" wp14:anchorId="729E952A" wp14:editId="548DBCE9">
            <wp:extent cx="5731510" cy="4941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A6A0" w14:textId="72BAF683" w:rsidR="008B369C" w:rsidRDefault="008B369C" w:rsidP="00A42773">
      <w:pPr>
        <w:rPr>
          <w:lang w:val="en-US"/>
        </w:rPr>
      </w:pPr>
      <w:r>
        <w:rPr>
          <w:lang w:val="en-US"/>
        </w:rPr>
        <w:t xml:space="preserve">They have 2 </w:t>
      </w:r>
      <w:proofErr w:type="spellStart"/>
      <w:r>
        <w:rPr>
          <w:lang w:val="en-US"/>
        </w:rPr>
        <w:t>pick up</w:t>
      </w:r>
      <w:proofErr w:type="spellEnd"/>
      <w:r>
        <w:rPr>
          <w:lang w:val="en-US"/>
        </w:rPr>
        <w:t xml:space="preserve"> in store locations, charlotte and Greenville.</w:t>
      </w:r>
      <w:r>
        <w:rPr>
          <w:lang w:val="en-US"/>
        </w:rPr>
        <w:br/>
        <w:t>Customer wants to be able to have these 2 stores as radio buttons bellow ship, instead of having to click on pick up in store and having to open the pop up to select</w:t>
      </w:r>
      <w:r w:rsidR="005D4176">
        <w:rPr>
          <w:lang w:val="en-US"/>
        </w:rPr>
        <w:t>:</w:t>
      </w:r>
    </w:p>
    <w:p w14:paraId="098FE56C" w14:textId="5E34A22D" w:rsidR="005D4176" w:rsidRDefault="005D4176" w:rsidP="00A427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69AA42" wp14:editId="6304474A">
            <wp:extent cx="5731510" cy="13646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8B5D" w14:textId="0E7541A9" w:rsidR="007B4FC1" w:rsidRDefault="007B4FC1" w:rsidP="00A42773">
      <w:pPr>
        <w:rPr>
          <w:lang w:val="en-US"/>
        </w:rPr>
      </w:pPr>
    </w:p>
    <w:p w14:paraId="43649FD3" w14:textId="06543AAC" w:rsidR="007B4FC1" w:rsidRDefault="007B4FC1" w:rsidP="00A42773">
      <w:pPr>
        <w:rPr>
          <w:lang w:val="en-US"/>
        </w:rPr>
      </w:pPr>
    </w:p>
    <w:p w14:paraId="685B83DE" w14:textId="1B30176A" w:rsidR="007B4FC1" w:rsidRDefault="007B4FC1" w:rsidP="007B4FC1">
      <w:pPr>
        <w:pStyle w:val="Heading1"/>
        <w:rPr>
          <w:lang w:val="en-US"/>
        </w:rPr>
      </w:pPr>
      <w:r>
        <w:rPr>
          <w:lang w:val="en-US"/>
        </w:rPr>
        <w:t>September 2023</w:t>
      </w:r>
    </w:p>
    <w:p w14:paraId="1EFF0B83" w14:textId="39695770" w:rsidR="007B4FC1" w:rsidRDefault="007B4FC1" w:rsidP="007B4FC1">
      <w:pPr>
        <w:rPr>
          <w:lang w:val="en-US"/>
        </w:rPr>
      </w:pPr>
    </w:p>
    <w:p w14:paraId="717DFEAB" w14:textId="77777777" w:rsidR="00E877BF" w:rsidRDefault="007B4FC1" w:rsidP="00E877BF">
      <w:pPr>
        <w:pStyle w:val="ListParagraph"/>
        <w:numPr>
          <w:ilvl w:val="0"/>
          <w:numId w:val="7"/>
        </w:numPr>
        <w:rPr>
          <w:lang w:val="en-US"/>
        </w:rPr>
      </w:pPr>
      <w:r w:rsidRPr="007B4FC1">
        <w:rPr>
          <w:lang w:val="en-US"/>
        </w:rPr>
        <w:t xml:space="preserve">Add charlotte + </w:t>
      </w:r>
      <w:proofErr w:type="spellStart"/>
      <w:r w:rsidRPr="007B4FC1">
        <w:rPr>
          <w:lang w:val="en-US"/>
        </w:rPr>
        <w:t>pressley</w:t>
      </w:r>
      <w:proofErr w:type="spellEnd"/>
      <w:r>
        <w:rPr>
          <w:lang w:val="en-US"/>
        </w:rPr>
        <w:t xml:space="preserve"> (6h</w:t>
      </w:r>
      <w:r w:rsidR="00E877BF">
        <w:rPr>
          <w:lang w:val="en-US"/>
        </w:rPr>
        <w:t>)</w:t>
      </w:r>
    </w:p>
    <w:p w14:paraId="0DFEF087" w14:textId="641620BE" w:rsidR="00E877BF" w:rsidRDefault="00E877BF" w:rsidP="00E877B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quantity +- field (</w:t>
      </w:r>
      <w:r w:rsidR="00BF189F">
        <w:rPr>
          <w:lang w:val="en-US"/>
        </w:rPr>
        <w:t>20h a 40h</w:t>
      </w:r>
      <w:r>
        <w:rPr>
          <w:lang w:val="en-US"/>
        </w:rPr>
        <w:t>)</w:t>
      </w:r>
    </w:p>
    <w:p w14:paraId="3FF2F8EF" w14:textId="55FF1F75" w:rsidR="003E6212" w:rsidRPr="003E6212" w:rsidRDefault="003E6212" w:rsidP="003E6212">
      <w:pPr>
        <w:pStyle w:val="ListParagraph"/>
        <w:numPr>
          <w:ilvl w:val="0"/>
          <w:numId w:val="7"/>
        </w:numPr>
        <w:rPr>
          <w:lang w:val="en-US"/>
        </w:rPr>
      </w:pPr>
      <w:r w:rsidRPr="00E877BF">
        <w:rPr>
          <w:lang w:val="en-US"/>
        </w:rPr>
        <w:t>Anonymous user disable PLP location (</w:t>
      </w:r>
      <w:r>
        <w:rPr>
          <w:lang w:val="en-US"/>
        </w:rPr>
        <w:t>10h)</w:t>
      </w:r>
    </w:p>
    <w:p w14:paraId="194C3C08" w14:textId="317ABCEB" w:rsidR="007B4FC1" w:rsidRPr="00E877BF" w:rsidRDefault="00E877BF" w:rsidP="00E877B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MSRP vs dealer price:</w:t>
      </w:r>
      <w:r w:rsidR="007B4FC1" w:rsidRPr="00E877BF">
        <w:rPr>
          <w:lang w:val="en-US"/>
        </w:rPr>
        <w:br/>
      </w:r>
    </w:p>
    <w:p w14:paraId="57FE76E9" w14:textId="49919A66" w:rsidR="007B4FC1" w:rsidRDefault="007B4FC1" w:rsidP="007B4FC1">
      <w:pPr>
        <w:rPr>
          <w:lang w:val="en-US"/>
        </w:rPr>
      </w:pPr>
    </w:p>
    <w:p w14:paraId="71DD121E" w14:textId="707206F3" w:rsidR="007B4FC1" w:rsidRDefault="007B4FC1" w:rsidP="007B4FC1">
      <w:r w:rsidRPr="007B4FC1">
        <w:t xml:space="preserve">MSRP es el </w:t>
      </w:r>
      <w:proofErr w:type="spellStart"/>
      <w:r w:rsidRPr="007B4FC1">
        <w:t>p</w:t>
      </w:r>
      <w:r>
        <w:t>ricelevel</w:t>
      </w:r>
      <w:proofErr w:type="spellEnd"/>
      <w:r>
        <w:t xml:space="preserve"> de NetSuite.</w:t>
      </w:r>
    </w:p>
    <w:p w14:paraId="0056EBFC" w14:textId="77777777" w:rsidR="00FE4A5D" w:rsidRDefault="007B4FC1" w:rsidP="007B4FC1">
      <w:r>
        <w:t xml:space="preserve">Dealer Price es el que te asigna NetSuite en </w:t>
      </w:r>
      <w:proofErr w:type="spellStart"/>
      <w:r>
        <w:t>Customer</w:t>
      </w:r>
      <w:proofErr w:type="spellEnd"/>
      <w:r>
        <w:t xml:space="preserve"> Record -&gt;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-&gt;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en la tabla, pones </w:t>
      </w:r>
      <w:proofErr w:type="spellStart"/>
      <w:r>
        <w:t>edit</w:t>
      </w:r>
      <w:proofErr w:type="spellEnd"/>
      <w:r>
        <w:t xml:space="preserve"> y agregas un </w:t>
      </w:r>
      <w:proofErr w:type="spellStart"/>
      <w:r>
        <w:t>item</w:t>
      </w:r>
      <w:proofErr w:type="spellEnd"/>
      <w:r>
        <w:t xml:space="preserve"> y pones un </w:t>
      </w:r>
      <w:proofErr w:type="spellStart"/>
      <w:r>
        <w:t>custom</w:t>
      </w:r>
      <w:proofErr w:type="spellEnd"/>
      <w:r>
        <w:t xml:space="preserve"> Price </w:t>
      </w:r>
      <w:proofErr w:type="spellStart"/>
      <w:r>
        <w:t>level</w:t>
      </w:r>
      <w:proofErr w:type="spellEnd"/>
      <w:r>
        <w:br/>
      </w:r>
      <w:r>
        <w:br/>
      </w:r>
      <w:r>
        <w:rPr>
          <w:noProof/>
        </w:rPr>
        <w:drawing>
          <wp:inline distT="0" distB="0" distL="0" distR="0" wp14:anchorId="7B0495BA" wp14:editId="7D394899">
            <wp:extent cx="5731510" cy="17081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975B" w14:textId="19A72E67" w:rsidR="007B4FC1" w:rsidRPr="007B4FC1" w:rsidRDefault="00FE4A5D" w:rsidP="007B4FC1">
      <w:r>
        <w:rPr>
          <w:noProof/>
        </w:rPr>
        <w:drawing>
          <wp:inline distT="0" distB="0" distL="0" distR="0" wp14:anchorId="3DABD8AB" wp14:editId="2CBF29DC">
            <wp:extent cx="5731510" cy="6369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FC1">
        <w:br/>
      </w:r>
    </w:p>
    <w:p w14:paraId="14497D59" w14:textId="0E9C195A" w:rsidR="007B4FC1" w:rsidRDefault="007B4FC1" w:rsidP="007B4FC1">
      <w:r w:rsidRPr="007B4FC1">
        <w:t xml:space="preserve">Si no estas </w:t>
      </w:r>
      <w:proofErr w:type="spellStart"/>
      <w:r w:rsidRPr="007B4FC1">
        <w:t>logueado</w:t>
      </w:r>
      <w:proofErr w:type="spellEnd"/>
      <w:r w:rsidRPr="007B4FC1">
        <w:t>, t</w:t>
      </w:r>
      <w:r>
        <w:t xml:space="preserve">e muestra siempre el </w:t>
      </w:r>
      <w:proofErr w:type="spellStart"/>
      <w:r>
        <w:t>Pricelevel</w:t>
      </w:r>
      <w:proofErr w:type="spellEnd"/>
      <w:r>
        <w:t xml:space="preserve"> de NetSuite, es decir el MSRP.</w:t>
      </w:r>
    </w:p>
    <w:p w14:paraId="59846D50" w14:textId="71B08019" w:rsidR="007B4FC1" w:rsidRPr="007B4FC1" w:rsidRDefault="007B4FC1" w:rsidP="007B4FC1">
      <w:r>
        <w:t xml:space="preserve">Cuando estas </w:t>
      </w:r>
      <w:proofErr w:type="spellStart"/>
      <w:r>
        <w:t>logueado</w:t>
      </w:r>
      <w:proofErr w:type="spellEnd"/>
      <w:r>
        <w:t>, te muestra el dealer Price.</w:t>
      </w:r>
    </w:p>
    <w:p w14:paraId="70E21B21" w14:textId="77777777" w:rsidR="007B4FC1" w:rsidRDefault="007B4FC1" w:rsidP="007B4FC1"/>
    <w:p w14:paraId="6362CAA2" w14:textId="2ADF44E2" w:rsidR="007B4FC1" w:rsidRDefault="007B4FC1" w:rsidP="007B4FC1">
      <w:r>
        <w:t xml:space="preserve">Si estoy </w:t>
      </w:r>
      <w:proofErr w:type="spellStart"/>
      <w:r>
        <w:t>logueado</w:t>
      </w:r>
      <w:proofErr w:type="spellEnd"/>
      <w:r>
        <w:t xml:space="preserve"> -&gt; mostrar 2 </w:t>
      </w:r>
      <w:proofErr w:type="spellStart"/>
      <w:r>
        <w:t>prices</w:t>
      </w:r>
      <w:proofErr w:type="spellEnd"/>
      <w:r>
        <w:t>:</w:t>
      </w:r>
    </w:p>
    <w:p w14:paraId="2C658122" w14:textId="1E7E376D" w:rsidR="007B4FC1" w:rsidRDefault="007B4FC1" w:rsidP="007B4FC1">
      <w:pPr>
        <w:pStyle w:val="ListParagraph"/>
        <w:numPr>
          <w:ilvl w:val="0"/>
          <w:numId w:val="4"/>
        </w:numPr>
      </w:pPr>
      <w:proofErr w:type="spellStart"/>
      <w:r>
        <w:lastRenderedPageBreak/>
        <w:t>Pricelevel</w:t>
      </w:r>
      <w:proofErr w:type="spellEnd"/>
      <w:r>
        <w:t xml:space="preserve"> o MSRP con etiqueta MSRP al lado</w:t>
      </w:r>
    </w:p>
    <w:p w14:paraId="422C3D8F" w14:textId="35747398" w:rsidR="007B4FC1" w:rsidRDefault="007B4FC1" w:rsidP="007B4FC1">
      <w:pPr>
        <w:pStyle w:val="ListParagraph"/>
        <w:numPr>
          <w:ilvl w:val="0"/>
          <w:numId w:val="4"/>
        </w:numPr>
      </w:pPr>
      <w:r>
        <w:t>Dealer Price (ya se muestra) con etiqueta al lado “dealer Price”</w:t>
      </w:r>
    </w:p>
    <w:p w14:paraId="731D14C7" w14:textId="249E15EA" w:rsidR="007B4FC1" w:rsidRDefault="007B4FC1" w:rsidP="00A42773">
      <w:r>
        <w:t xml:space="preserve">Si no estoy </w:t>
      </w:r>
      <w:proofErr w:type="spellStart"/>
      <w:r>
        <w:t>logueado</w:t>
      </w:r>
      <w:proofErr w:type="spellEnd"/>
      <w:r>
        <w:t xml:space="preserve"> -&gt; mostrar 1 solo Price:</w:t>
      </w:r>
    </w:p>
    <w:p w14:paraId="0137A437" w14:textId="04841BE3" w:rsidR="00022B7B" w:rsidRDefault="007B4FC1" w:rsidP="00022B7B">
      <w:pPr>
        <w:pStyle w:val="ListParagraph"/>
        <w:numPr>
          <w:ilvl w:val="0"/>
          <w:numId w:val="4"/>
        </w:numPr>
      </w:pPr>
      <w:proofErr w:type="spellStart"/>
      <w:r>
        <w:t>Pricelevel</w:t>
      </w:r>
      <w:proofErr w:type="spellEnd"/>
      <w:r>
        <w:t xml:space="preserve"> o MSRP (ya viene con </w:t>
      </w:r>
      <w:proofErr w:type="spellStart"/>
      <w:r>
        <w:t>netsuite</w:t>
      </w:r>
      <w:proofErr w:type="spellEnd"/>
      <w:r>
        <w:t>) y una etiqueta que diga MSRP</w:t>
      </w:r>
    </w:p>
    <w:p w14:paraId="1E3396DD" w14:textId="77777777" w:rsidR="00FE4A5D" w:rsidRPr="00294814" w:rsidRDefault="00FE4A5D" w:rsidP="00022B7B">
      <w:pPr>
        <w:ind w:left="360"/>
      </w:pPr>
    </w:p>
    <w:p w14:paraId="7DDFFFD6" w14:textId="77777777" w:rsidR="00FE4A5D" w:rsidRPr="00294814" w:rsidRDefault="00FE4A5D" w:rsidP="00022B7B">
      <w:pPr>
        <w:ind w:left="360"/>
      </w:pPr>
    </w:p>
    <w:p w14:paraId="5B2E8D88" w14:textId="1E8EF7D9" w:rsidR="00022B7B" w:rsidRDefault="00022B7B" w:rsidP="00FE4A5D">
      <w:pPr>
        <w:rPr>
          <w:lang w:val="en-US"/>
        </w:rPr>
      </w:pPr>
      <w:r w:rsidRPr="00022B7B">
        <w:rPr>
          <w:lang w:val="en-US"/>
        </w:rPr>
        <w:t>Solution:</w:t>
      </w:r>
      <w:r w:rsidRPr="00022B7B">
        <w:rPr>
          <w:lang w:val="en-US"/>
        </w:rPr>
        <w:br/>
      </w:r>
      <w:r w:rsidR="00C0272A">
        <w:rPr>
          <w:lang w:val="en-US"/>
        </w:rPr>
        <w:t>Context</w:t>
      </w:r>
      <w:r w:rsidRPr="00022B7B">
        <w:rPr>
          <w:lang w:val="en-US"/>
        </w:rPr>
        <w:t xml:space="preserve"> data </w:t>
      </w:r>
      <w:r>
        <w:rPr>
          <w:lang w:val="en-US"/>
        </w:rPr>
        <w:t>-&gt; always comes base pric</w:t>
      </w:r>
      <w:r w:rsidR="00FE4A5D">
        <w:rPr>
          <w:lang w:val="en-US"/>
        </w:rPr>
        <w:t>e, but MSRP and custom price set do not come</w:t>
      </w:r>
    </w:p>
    <w:p w14:paraId="71540717" w14:textId="4636464F" w:rsidR="00294814" w:rsidRDefault="00294814" w:rsidP="00FE4A5D">
      <w:p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fieldsets</w:t>
      </w:r>
      <w:proofErr w:type="spellEnd"/>
      <w:r>
        <w:rPr>
          <w:lang w:val="en-US"/>
        </w:rPr>
        <w:t xml:space="preserve"> to website record, these are different </w:t>
      </w:r>
      <w:proofErr w:type="spellStart"/>
      <w:r>
        <w:rPr>
          <w:lang w:val="en-US"/>
        </w:rPr>
        <w:t>pricelevels</w:t>
      </w:r>
      <w:proofErr w:type="spellEnd"/>
      <w:r>
        <w:rPr>
          <w:lang w:val="en-US"/>
        </w:rPr>
        <w:t>, for example pricelevel_5</w:t>
      </w:r>
    </w:p>
    <w:p w14:paraId="2B341EB1" w14:textId="77777777" w:rsidR="00294814" w:rsidRDefault="00294814" w:rsidP="00FE4A5D">
      <w:pPr>
        <w:rPr>
          <w:lang w:val="en-US"/>
        </w:rPr>
      </w:pPr>
    </w:p>
    <w:p w14:paraId="4D365D91" w14:textId="0940E5BC" w:rsidR="00F11BEC" w:rsidRDefault="00F11BEC" w:rsidP="00E877BF">
      <w:pPr>
        <w:rPr>
          <w:lang w:val="en-US"/>
        </w:rPr>
      </w:pPr>
    </w:p>
    <w:p w14:paraId="19BA0FBA" w14:textId="1B54297E" w:rsidR="00F11BEC" w:rsidRDefault="00F11BEC" w:rsidP="00E877BF">
      <w:pPr>
        <w:rPr>
          <w:lang w:val="en-US"/>
        </w:rPr>
      </w:pPr>
      <w:r>
        <w:rPr>
          <w:lang w:val="en-US"/>
        </w:rPr>
        <w:t>Offer to the client to use native strikethrough pricing, which can be configured with 2 prices.</w:t>
      </w:r>
    </w:p>
    <w:p w14:paraId="3FC68E31" w14:textId="1F669F38" w:rsidR="00F11BEC" w:rsidRDefault="00F11BEC" w:rsidP="00E877BF">
      <w:pPr>
        <w:rPr>
          <w:lang w:val="en-US"/>
        </w:rPr>
      </w:pPr>
      <w:r>
        <w:rPr>
          <w:lang w:val="en-US"/>
        </w:rPr>
        <w:t>Check on strikethrough pricing customization on help, is the same data that you need.</w:t>
      </w:r>
    </w:p>
    <w:p w14:paraId="3EF6E59D" w14:textId="77777777" w:rsidR="00F11BEC" w:rsidRPr="00022B7B" w:rsidRDefault="00F11BEC" w:rsidP="00E877BF">
      <w:pPr>
        <w:rPr>
          <w:lang w:val="en-US"/>
        </w:rPr>
      </w:pPr>
    </w:p>
    <w:sectPr w:rsidR="00F11BEC" w:rsidRPr="0002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4154"/>
    <w:multiLevelType w:val="hybridMultilevel"/>
    <w:tmpl w:val="CAD6067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E16E0"/>
    <w:multiLevelType w:val="hybridMultilevel"/>
    <w:tmpl w:val="73CE169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23C1F"/>
    <w:multiLevelType w:val="hybridMultilevel"/>
    <w:tmpl w:val="2A02E290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67964"/>
    <w:multiLevelType w:val="hybridMultilevel"/>
    <w:tmpl w:val="8208CAB8"/>
    <w:lvl w:ilvl="0" w:tplc="09F09B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6117E"/>
    <w:multiLevelType w:val="hybridMultilevel"/>
    <w:tmpl w:val="7E4A5F88"/>
    <w:lvl w:ilvl="0" w:tplc="09F09B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00A36"/>
    <w:multiLevelType w:val="hybridMultilevel"/>
    <w:tmpl w:val="CF64DF7A"/>
    <w:lvl w:ilvl="0" w:tplc="63E848B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800" w:hanging="360"/>
      </w:pPr>
    </w:lvl>
    <w:lvl w:ilvl="2" w:tplc="380A001B" w:tentative="1">
      <w:start w:val="1"/>
      <w:numFmt w:val="lowerRoman"/>
      <w:lvlText w:val="%3."/>
      <w:lvlJc w:val="right"/>
      <w:pPr>
        <w:ind w:left="2520" w:hanging="180"/>
      </w:pPr>
    </w:lvl>
    <w:lvl w:ilvl="3" w:tplc="380A000F" w:tentative="1">
      <w:start w:val="1"/>
      <w:numFmt w:val="decimal"/>
      <w:lvlText w:val="%4."/>
      <w:lvlJc w:val="left"/>
      <w:pPr>
        <w:ind w:left="3240" w:hanging="360"/>
      </w:pPr>
    </w:lvl>
    <w:lvl w:ilvl="4" w:tplc="380A0019" w:tentative="1">
      <w:start w:val="1"/>
      <w:numFmt w:val="lowerLetter"/>
      <w:lvlText w:val="%5."/>
      <w:lvlJc w:val="left"/>
      <w:pPr>
        <w:ind w:left="3960" w:hanging="360"/>
      </w:pPr>
    </w:lvl>
    <w:lvl w:ilvl="5" w:tplc="380A001B" w:tentative="1">
      <w:start w:val="1"/>
      <w:numFmt w:val="lowerRoman"/>
      <w:lvlText w:val="%6."/>
      <w:lvlJc w:val="right"/>
      <w:pPr>
        <w:ind w:left="4680" w:hanging="180"/>
      </w:pPr>
    </w:lvl>
    <w:lvl w:ilvl="6" w:tplc="380A000F" w:tentative="1">
      <w:start w:val="1"/>
      <w:numFmt w:val="decimal"/>
      <w:lvlText w:val="%7."/>
      <w:lvlJc w:val="left"/>
      <w:pPr>
        <w:ind w:left="5400" w:hanging="360"/>
      </w:pPr>
    </w:lvl>
    <w:lvl w:ilvl="7" w:tplc="380A0019" w:tentative="1">
      <w:start w:val="1"/>
      <w:numFmt w:val="lowerLetter"/>
      <w:lvlText w:val="%8."/>
      <w:lvlJc w:val="left"/>
      <w:pPr>
        <w:ind w:left="6120" w:hanging="360"/>
      </w:pPr>
    </w:lvl>
    <w:lvl w:ilvl="8" w:tplc="3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D25195"/>
    <w:multiLevelType w:val="hybridMultilevel"/>
    <w:tmpl w:val="257C6BCE"/>
    <w:lvl w:ilvl="0" w:tplc="09F09B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50222"/>
    <w:multiLevelType w:val="hybridMultilevel"/>
    <w:tmpl w:val="940E6708"/>
    <w:lvl w:ilvl="0" w:tplc="E32CC7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807006">
    <w:abstractNumId w:val="0"/>
  </w:num>
  <w:num w:numId="2" w16cid:durableId="1701081469">
    <w:abstractNumId w:val="7"/>
  </w:num>
  <w:num w:numId="3" w16cid:durableId="1888294660">
    <w:abstractNumId w:val="2"/>
  </w:num>
  <w:num w:numId="4" w16cid:durableId="1211452808">
    <w:abstractNumId w:val="6"/>
  </w:num>
  <w:num w:numId="5" w16cid:durableId="626200016">
    <w:abstractNumId w:val="4"/>
  </w:num>
  <w:num w:numId="6" w16cid:durableId="841745781">
    <w:abstractNumId w:val="3"/>
  </w:num>
  <w:num w:numId="7" w16cid:durableId="1471363784">
    <w:abstractNumId w:val="1"/>
  </w:num>
  <w:num w:numId="8" w16cid:durableId="1996563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E6"/>
    <w:rsid w:val="00011515"/>
    <w:rsid w:val="00022B7B"/>
    <w:rsid w:val="000C0414"/>
    <w:rsid w:val="001279A9"/>
    <w:rsid w:val="00153F99"/>
    <w:rsid w:val="001C74E0"/>
    <w:rsid w:val="001F5666"/>
    <w:rsid w:val="00217F84"/>
    <w:rsid w:val="00255B5B"/>
    <w:rsid w:val="00271ACD"/>
    <w:rsid w:val="00294814"/>
    <w:rsid w:val="002E0009"/>
    <w:rsid w:val="002E5444"/>
    <w:rsid w:val="003D6FB2"/>
    <w:rsid w:val="003D76ED"/>
    <w:rsid w:val="003E6212"/>
    <w:rsid w:val="004129E6"/>
    <w:rsid w:val="004239B4"/>
    <w:rsid w:val="00432E4B"/>
    <w:rsid w:val="00475D75"/>
    <w:rsid w:val="0049613E"/>
    <w:rsid w:val="004B7DA1"/>
    <w:rsid w:val="004F7224"/>
    <w:rsid w:val="0055014F"/>
    <w:rsid w:val="00580784"/>
    <w:rsid w:val="005940D1"/>
    <w:rsid w:val="005A1155"/>
    <w:rsid w:val="005A168F"/>
    <w:rsid w:val="005D4176"/>
    <w:rsid w:val="0063082E"/>
    <w:rsid w:val="006316B2"/>
    <w:rsid w:val="00640C30"/>
    <w:rsid w:val="00691CAE"/>
    <w:rsid w:val="006A056D"/>
    <w:rsid w:val="006C34E4"/>
    <w:rsid w:val="007038C3"/>
    <w:rsid w:val="00756930"/>
    <w:rsid w:val="0077276D"/>
    <w:rsid w:val="007B4FC1"/>
    <w:rsid w:val="007C1D29"/>
    <w:rsid w:val="007E3C52"/>
    <w:rsid w:val="007F3086"/>
    <w:rsid w:val="00821892"/>
    <w:rsid w:val="0083742C"/>
    <w:rsid w:val="00867729"/>
    <w:rsid w:val="00872321"/>
    <w:rsid w:val="0087590C"/>
    <w:rsid w:val="008B369C"/>
    <w:rsid w:val="00920ED0"/>
    <w:rsid w:val="00951B55"/>
    <w:rsid w:val="00951B57"/>
    <w:rsid w:val="0098690A"/>
    <w:rsid w:val="0099207B"/>
    <w:rsid w:val="009A7F4D"/>
    <w:rsid w:val="009D0ED4"/>
    <w:rsid w:val="009E49A4"/>
    <w:rsid w:val="00A025F6"/>
    <w:rsid w:val="00A21813"/>
    <w:rsid w:val="00A42773"/>
    <w:rsid w:val="00A83AF2"/>
    <w:rsid w:val="00AC08B8"/>
    <w:rsid w:val="00AC78E7"/>
    <w:rsid w:val="00AE2F0E"/>
    <w:rsid w:val="00B42ED1"/>
    <w:rsid w:val="00B878DF"/>
    <w:rsid w:val="00BF189F"/>
    <w:rsid w:val="00C0272A"/>
    <w:rsid w:val="00C116DC"/>
    <w:rsid w:val="00C82C11"/>
    <w:rsid w:val="00CE47A3"/>
    <w:rsid w:val="00D251F1"/>
    <w:rsid w:val="00D66ECC"/>
    <w:rsid w:val="00D85C3B"/>
    <w:rsid w:val="00D9686E"/>
    <w:rsid w:val="00DD0AA5"/>
    <w:rsid w:val="00DE781E"/>
    <w:rsid w:val="00DF6FD8"/>
    <w:rsid w:val="00E30FDD"/>
    <w:rsid w:val="00E877BF"/>
    <w:rsid w:val="00EA2964"/>
    <w:rsid w:val="00EF32C7"/>
    <w:rsid w:val="00F11BEC"/>
    <w:rsid w:val="00F6030E"/>
    <w:rsid w:val="00FD51D0"/>
    <w:rsid w:val="00FD662B"/>
    <w:rsid w:val="00FE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F628"/>
  <w15:chartTrackingRefBased/>
  <w15:docId w15:val="{0277F54E-05CE-46F4-857A-59CB37AE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8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8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D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3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18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E2F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F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781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E78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snetsuite.custhelp.com/app/answers/answer_view/a_id/1007124/loc/en_U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snetsuite.custhelp.com/app/answers/answer_view/a_id/1007125/loc/en_U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</TotalTime>
  <Pages>6</Pages>
  <Words>836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102</cp:revision>
  <dcterms:created xsi:type="dcterms:W3CDTF">2023-07-18T21:22:00Z</dcterms:created>
  <dcterms:modified xsi:type="dcterms:W3CDTF">2023-09-27T03:56:00Z</dcterms:modified>
</cp:coreProperties>
</file>