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85980" w14:textId="37C14FB2" w:rsidR="0032632D" w:rsidRDefault="0032632D">
      <w:r>
        <w:t>Quieren meter color rojo en el precio principal con descuento.</w:t>
      </w:r>
    </w:p>
    <w:p w14:paraId="12751052" w14:textId="0E1B4160" w:rsidR="003857A0" w:rsidRDefault="0032632D">
      <w:r>
        <w:rPr>
          <w:noProof/>
        </w:rPr>
        <w:drawing>
          <wp:inline distT="0" distB="0" distL="0" distR="0" wp14:anchorId="09D8AB2F" wp14:editId="3FA5BB5B">
            <wp:extent cx="5731510" cy="2834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ADF5" w14:textId="2FA1941E" w:rsidR="0032632D" w:rsidRDefault="0032632D">
      <w:r>
        <w:t>Pero el problema es que aquí estamos en home, y la info de la PDP no llega.</w:t>
      </w:r>
    </w:p>
    <w:p w14:paraId="64BC1D09" w14:textId="32FF1794" w:rsidR="0032632D" w:rsidRDefault="0032632D">
      <w:r>
        <w:t>Para esto, entonces, tenemos que obtener el id de data-home-id que esta en el template, y luego crear un servicio con un modelo front y back para poder obtener con este id los datos requeridos.</w:t>
      </w:r>
    </w:p>
    <w:p w14:paraId="7F3847ED" w14:textId="2D2C5406" w:rsidR="001726C6" w:rsidRDefault="001726C6"/>
    <w:p w14:paraId="18A026A6" w14:textId="5F1C11FB" w:rsidR="001726C6" w:rsidRDefault="001726C6">
      <w:r>
        <w:t>Se puede hacer un workaround con jQuery y necesito el after show content</w:t>
      </w:r>
      <w:r w:rsidR="006C5F21">
        <w:t xml:space="preserve"> con un cancelable trigger.</w:t>
      </w:r>
    </w:p>
    <w:p w14:paraId="52EAB1CF" w14:textId="49B07F9E" w:rsidR="0093668E" w:rsidRPr="0093668E" w:rsidRDefault="0093668E">
      <w:r>
        <w:t>No se puede hacer así.</w:t>
      </w:r>
      <w:r>
        <w:br/>
      </w:r>
      <w:r w:rsidRPr="0093668E">
        <w:t>El after show content se ejecuta u</w:t>
      </w:r>
      <w:r>
        <w:t>na única vez, y no se ejecuta cuando se redibuja, por lo tanto no se puede hacer con eso.</w:t>
      </w:r>
    </w:p>
    <w:sectPr w:rsidR="0093668E" w:rsidRPr="00936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AE"/>
    <w:rsid w:val="000B603C"/>
    <w:rsid w:val="001726C6"/>
    <w:rsid w:val="0032632D"/>
    <w:rsid w:val="003857A0"/>
    <w:rsid w:val="006C5F21"/>
    <w:rsid w:val="0093668E"/>
    <w:rsid w:val="009E136D"/>
    <w:rsid w:val="00D33C1D"/>
    <w:rsid w:val="00F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15ABD"/>
  <w15:chartTrackingRefBased/>
  <w15:docId w15:val="{B2D36180-61FB-4F81-8D05-4C714437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2022-03-04T16:30:00Z</dcterms:created>
  <dcterms:modified xsi:type="dcterms:W3CDTF">2022-03-07T19:49:00Z</dcterms:modified>
</cp:coreProperties>
</file>