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865AE" w14:textId="23CEB1BE" w:rsidR="006108C0" w:rsidRDefault="006108C0" w:rsidP="006108C0">
      <w:pPr>
        <w:pStyle w:val="Heading1"/>
      </w:pPr>
      <w:r>
        <w:t>Modelo backend</w:t>
      </w:r>
    </w:p>
    <w:p w14:paraId="01135EB9" w14:textId="4CFC6415" w:rsidR="00501411" w:rsidRDefault="002E283F">
      <w:r>
        <w:t>Voy a tener un modelo de backend que corre un script:</w:t>
      </w:r>
    </w:p>
    <w:p w14:paraId="00495F8A" w14:textId="0FB5BA8A" w:rsidR="002E283F" w:rsidRDefault="002E283F">
      <w:r>
        <w:rPr>
          <w:noProof/>
        </w:rPr>
        <w:drawing>
          <wp:inline distT="0" distB="0" distL="0" distR="0" wp14:anchorId="6E045F12" wp14:editId="1C71DCF4">
            <wp:extent cx="6215118" cy="2089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34" cy="20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F2DC" w14:textId="32C0F85D" w:rsidR="006108C0" w:rsidRDefault="006108C0" w:rsidP="006108C0">
      <w:pPr>
        <w:pStyle w:val="Heading1"/>
      </w:pPr>
      <w:r>
        <w:t>Servicio / controlador</w:t>
      </w:r>
    </w:p>
    <w:p w14:paraId="3004D410" w14:textId="43C896E8" w:rsidR="006108C0" w:rsidRDefault="002E79FC" w:rsidP="006108C0">
      <w:r>
        <w:t>Servicio que llama al modelo</w:t>
      </w:r>
    </w:p>
    <w:p w14:paraId="01520CD7" w14:textId="63CE0FE2" w:rsidR="002E79FC" w:rsidRDefault="002E79FC" w:rsidP="006108C0">
      <w:r>
        <w:t>Va a tener llamadas:</w:t>
      </w:r>
    </w:p>
    <w:p w14:paraId="73442ADD" w14:textId="0192F418" w:rsidR="002E79FC" w:rsidRDefault="002E79FC" w:rsidP="002E79FC">
      <w:pPr>
        <w:pStyle w:val="ListParagraph"/>
        <w:numPr>
          <w:ilvl w:val="0"/>
          <w:numId w:val="1"/>
        </w:numPr>
      </w:pPr>
      <w:r>
        <w:t>Get()</w:t>
      </w:r>
    </w:p>
    <w:p w14:paraId="7DAB0000" w14:textId="2386483A" w:rsidR="002E79FC" w:rsidRDefault="002E79FC" w:rsidP="002E79FC">
      <w:pPr>
        <w:pStyle w:val="ListParagraph"/>
        <w:numPr>
          <w:ilvl w:val="0"/>
          <w:numId w:val="1"/>
        </w:numPr>
      </w:pPr>
      <w:r>
        <w:t>Post()</w:t>
      </w:r>
    </w:p>
    <w:p w14:paraId="6D8AF5F5" w14:textId="4639765A" w:rsidR="002E79FC" w:rsidRPr="006108C0" w:rsidRDefault="002E79FC" w:rsidP="002E79FC">
      <w:r>
        <w:t>Y desde afuera, tiene que ser llamado con fetch (para get()) y save (para post()).</w:t>
      </w:r>
    </w:p>
    <w:p w14:paraId="149219A7" w14:textId="3204C839" w:rsidR="00502486" w:rsidRDefault="002E79FC">
      <w:r>
        <w:rPr>
          <w:noProof/>
        </w:rPr>
        <w:drawing>
          <wp:inline distT="0" distB="0" distL="0" distR="0" wp14:anchorId="3E3E0FCD" wp14:editId="16B319A1">
            <wp:extent cx="5731510" cy="32137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EEDF" w14:textId="4FCF52D7" w:rsidR="00D3622D" w:rsidRDefault="00D3622D" w:rsidP="00D3622D">
      <w:pPr>
        <w:pStyle w:val="Heading1"/>
      </w:pPr>
      <w:r>
        <w:t>Modelo frontend</w:t>
      </w:r>
    </w:p>
    <w:p w14:paraId="5FA9E4DC" w14:textId="4EBD6869" w:rsidR="00D3622D" w:rsidRDefault="00D3622D" w:rsidP="00D3622D">
      <w:r>
        <w:t>Este modelo va a llamar al servicio anterior creado, y va a poder ser llamado el modelo desde una vista o algún entry point, este modelo front end, publica los métodos fetch y post.</w:t>
      </w:r>
    </w:p>
    <w:p w14:paraId="6FDD20DE" w14:textId="6C9EF546" w:rsidR="00D3622D" w:rsidRDefault="00D3622D" w:rsidP="00D3622D">
      <w:r>
        <w:rPr>
          <w:noProof/>
        </w:rPr>
        <w:lastRenderedPageBreak/>
        <w:drawing>
          <wp:inline distT="0" distB="0" distL="0" distR="0" wp14:anchorId="5915C68F" wp14:editId="00193F7B">
            <wp:extent cx="5731510" cy="25317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7651" w14:textId="5CABCCE1" w:rsidR="007C599F" w:rsidRDefault="007C599F" w:rsidP="00D3622D"/>
    <w:p w14:paraId="45DFAA35" w14:textId="4C8AD04B" w:rsidR="007C599F" w:rsidRDefault="007C599F" w:rsidP="007C599F">
      <w:pPr>
        <w:pStyle w:val="Heading1"/>
      </w:pPr>
      <w:r>
        <w:t>Llamada de la vista</w:t>
      </w:r>
    </w:p>
    <w:p w14:paraId="04659974" w14:textId="7B4219A3" w:rsidR="007C599F" w:rsidRDefault="007C599F" w:rsidP="007C599F">
      <w:r>
        <w:t>En la vista podemos ver que se llama el modelo con save y fetch, y se crea una promesa.</w:t>
      </w:r>
    </w:p>
    <w:p w14:paraId="075AB30D" w14:textId="3EE7EBCA" w:rsidR="007C599F" w:rsidRPr="007C599F" w:rsidRDefault="007C599F" w:rsidP="007C599F">
      <w:r>
        <w:rPr>
          <w:noProof/>
        </w:rPr>
        <w:drawing>
          <wp:inline distT="0" distB="0" distL="0" distR="0" wp14:anchorId="624D6F16" wp14:editId="101759B3">
            <wp:extent cx="5731510" cy="49764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F0D8" w14:textId="77777777" w:rsidR="0046526F" w:rsidRPr="00D3622D" w:rsidRDefault="0046526F" w:rsidP="00D3622D"/>
    <w:sectPr w:rsidR="0046526F" w:rsidRPr="00D3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863EB4"/>
    <w:multiLevelType w:val="hybridMultilevel"/>
    <w:tmpl w:val="39BC5C64"/>
    <w:lvl w:ilvl="0" w:tplc="9864A7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E0"/>
    <w:rsid w:val="00243EE0"/>
    <w:rsid w:val="002E283F"/>
    <w:rsid w:val="002E79FC"/>
    <w:rsid w:val="0046526F"/>
    <w:rsid w:val="00501411"/>
    <w:rsid w:val="00502486"/>
    <w:rsid w:val="006108C0"/>
    <w:rsid w:val="007C599F"/>
    <w:rsid w:val="00B53CC6"/>
    <w:rsid w:val="00D3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A2C4A"/>
  <w15:chartTrackingRefBased/>
  <w15:docId w15:val="{AFEFEA9E-F588-4F9B-B59F-943503F17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8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E7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15</cp:revision>
  <dcterms:created xsi:type="dcterms:W3CDTF">2022-08-09T19:21:00Z</dcterms:created>
  <dcterms:modified xsi:type="dcterms:W3CDTF">2022-08-09T19:34:00Z</dcterms:modified>
</cp:coreProperties>
</file>