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1C836" w14:textId="1A236776" w:rsidR="00B86230" w:rsidRPr="00810C70" w:rsidRDefault="008D5AD2" w:rsidP="00B86230">
      <w:pPr>
        <w:pStyle w:val="Heading1"/>
        <w:rPr>
          <w:lang w:val="en-US"/>
        </w:rPr>
      </w:pPr>
      <w:r w:rsidRPr="00810C70">
        <w:rPr>
          <w:lang w:val="en-US"/>
        </w:rPr>
        <w:t>Requirement</w:t>
      </w:r>
    </w:p>
    <w:p w14:paraId="16027ED7" w14:textId="2432EA1B" w:rsidR="008D5AD2" w:rsidRDefault="00702D22" w:rsidP="00F92636">
      <w:pPr>
        <w:rPr>
          <w:lang w:val="en-US"/>
        </w:rPr>
      </w:pPr>
      <w:r w:rsidRPr="00810C70">
        <w:rPr>
          <w:lang w:val="en-US"/>
        </w:rPr>
        <w:t xml:space="preserve">SuiteCommerce </w:t>
      </w:r>
      <w:r w:rsidR="008D5AD2" w:rsidRPr="00810C70">
        <w:rPr>
          <w:lang w:val="en-US"/>
        </w:rPr>
        <w:t>Standard</w:t>
      </w:r>
      <w:r w:rsidR="007256D1">
        <w:rPr>
          <w:lang w:val="en-US"/>
        </w:rPr>
        <w:t xml:space="preserve"> project.</w:t>
      </w:r>
    </w:p>
    <w:p w14:paraId="4CEA1548" w14:textId="7DD0893C" w:rsidR="008D5AD2" w:rsidRDefault="008D5AD2" w:rsidP="00F92636">
      <w:pPr>
        <w:rPr>
          <w:lang w:val="en-US"/>
        </w:rPr>
      </w:pPr>
      <w:r w:rsidRPr="008D5AD2">
        <w:rPr>
          <w:lang w:val="en-US"/>
        </w:rPr>
        <w:t>We need to add a</w:t>
      </w:r>
      <w:r>
        <w:rPr>
          <w:lang w:val="en-US"/>
        </w:rPr>
        <w:t xml:space="preserve"> register here link or button in the native login page. Native register button is not there since the password is site protected, only login is available.</w:t>
      </w:r>
    </w:p>
    <w:p w14:paraId="442DC133" w14:textId="515B55B5" w:rsidR="008D5AD2" w:rsidRPr="00A40162" w:rsidRDefault="008D5AD2" w:rsidP="00DC331C">
      <w:pPr>
        <w:rPr>
          <w:lang w:val="en-US"/>
        </w:rPr>
      </w:pPr>
      <w:r>
        <w:rPr>
          <w:lang w:val="en-US"/>
        </w:rPr>
        <w:t>This button will take the customer to an external form, a different URL. This external form will create a new Lead</w:t>
      </w:r>
      <w:r w:rsidR="00544735">
        <w:rPr>
          <w:lang w:val="en-US"/>
        </w:rPr>
        <w:t xml:space="preserve"> (without access)</w:t>
      </w:r>
      <w:r>
        <w:rPr>
          <w:lang w:val="en-US"/>
        </w:rPr>
        <w:t>. We will need to build this form.</w:t>
      </w:r>
      <w:r w:rsidR="00DC331C">
        <w:rPr>
          <w:lang w:val="en-US"/>
        </w:rPr>
        <w:t xml:space="preserve"> This form will need to expose:</w:t>
      </w:r>
    </w:p>
    <w:p w14:paraId="50535E6C" w14:textId="77777777" w:rsidR="00DC331C" w:rsidRPr="00DC331C" w:rsidRDefault="00DC331C" w:rsidP="00DC331C">
      <w:pPr>
        <w:pStyle w:val="ListParagraph"/>
        <w:numPr>
          <w:ilvl w:val="0"/>
          <w:numId w:val="4"/>
        </w:numPr>
      </w:pPr>
      <w:r w:rsidRPr="00DC331C">
        <w:t>First Name</w:t>
      </w:r>
    </w:p>
    <w:p w14:paraId="295A245C" w14:textId="77777777" w:rsidR="00DC331C" w:rsidRPr="00DC331C" w:rsidRDefault="00DC331C" w:rsidP="00DC331C">
      <w:pPr>
        <w:pStyle w:val="ListParagraph"/>
        <w:numPr>
          <w:ilvl w:val="0"/>
          <w:numId w:val="4"/>
        </w:numPr>
      </w:pPr>
      <w:r w:rsidRPr="00DC331C">
        <w:t>Last Name</w:t>
      </w:r>
    </w:p>
    <w:p w14:paraId="0231B012" w14:textId="77777777" w:rsidR="00DC331C" w:rsidRPr="00DC331C" w:rsidRDefault="00DC331C" w:rsidP="00DC331C">
      <w:pPr>
        <w:pStyle w:val="ListParagraph"/>
        <w:numPr>
          <w:ilvl w:val="0"/>
          <w:numId w:val="4"/>
        </w:numPr>
      </w:pPr>
      <w:r w:rsidRPr="00DC331C">
        <w:t>Company</w:t>
      </w:r>
    </w:p>
    <w:p w14:paraId="473C636D" w14:textId="77777777" w:rsidR="00DC331C" w:rsidRPr="00DC331C" w:rsidRDefault="00DC331C" w:rsidP="00DC331C">
      <w:pPr>
        <w:pStyle w:val="ListParagraph"/>
        <w:numPr>
          <w:ilvl w:val="0"/>
          <w:numId w:val="4"/>
        </w:numPr>
      </w:pPr>
      <w:r w:rsidRPr="00DC331C">
        <w:t>Phone Number</w:t>
      </w:r>
    </w:p>
    <w:p w14:paraId="72BF31FA" w14:textId="2D1AC359" w:rsidR="00DC331C" w:rsidRPr="00A62646" w:rsidRDefault="00DC331C" w:rsidP="00DC331C">
      <w:pPr>
        <w:pStyle w:val="ListParagraph"/>
        <w:numPr>
          <w:ilvl w:val="0"/>
          <w:numId w:val="4"/>
        </w:numPr>
        <w:rPr>
          <w:lang w:val="en-US"/>
        </w:rPr>
      </w:pPr>
      <w:r w:rsidRPr="00A62646">
        <w:rPr>
          <w:lang w:val="en-US"/>
        </w:rPr>
        <w:t>Street Address</w:t>
      </w:r>
      <w:r w:rsidR="00A62646" w:rsidRPr="00A62646">
        <w:rPr>
          <w:lang w:val="en-US"/>
        </w:rPr>
        <w:t xml:space="preserve"> (Problem netsuite’s h</w:t>
      </w:r>
      <w:r w:rsidR="00A62646">
        <w:rPr>
          <w:lang w:val="en-US"/>
        </w:rPr>
        <w:t>ave multiple fields for this)</w:t>
      </w:r>
    </w:p>
    <w:p w14:paraId="2BED2B73" w14:textId="77777777" w:rsidR="00DC331C" w:rsidRPr="00DC331C" w:rsidRDefault="00DC331C" w:rsidP="00DC331C">
      <w:pPr>
        <w:pStyle w:val="ListParagraph"/>
        <w:numPr>
          <w:ilvl w:val="0"/>
          <w:numId w:val="4"/>
        </w:numPr>
      </w:pPr>
      <w:r w:rsidRPr="00DC331C">
        <w:t>Email Address</w:t>
      </w:r>
    </w:p>
    <w:p w14:paraId="44A89658" w14:textId="77777777" w:rsidR="00DC331C" w:rsidRPr="00DC331C" w:rsidRDefault="00DC331C" w:rsidP="00DC331C">
      <w:pPr>
        <w:pStyle w:val="ListParagraph"/>
        <w:numPr>
          <w:ilvl w:val="0"/>
          <w:numId w:val="4"/>
        </w:numPr>
      </w:pPr>
      <w:r w:rsidRPr="00DC331C">
        <w:t>Password</w:t>
      </w:r>
    </w:p>
    <w:p w14:paraId="3EC3351E" w14:textId="3119FF5D" w:rsidR="00DC331C" w:rsidRPr="00A40162" w:rsidRDefault="00DC331C" w:rsidP="00DC331C">
      <w:pPr>
        <w:pStyle w:val="ListParagraph"/>
        <w:numPr>
          <w:ilvl w:val="0"/>
          <w:numId w:val="4"/>
        </w:numPr>
        <w:rPr>
          <w:lang w:val="en-US"/>
        </w:rPr>
      </w:pPr>
      <w:r w:rsidRPr="00A40162">
        <w:rPr>
          <w:lang w:val="en-US"/>
        </w:rPr>
        <w:t>Dealer No. (netsuide ID custentity_dealer_no)</w:t>
      </w:r>
    </w:p>
    <w:p w14:paraId="4D6668CD" w14:textId="77777777" w:rsidR="00DC331C" w:rsidRPr="00A40162" w:rsidRDefault="00DC331C" w:rsidP="00DC331C">
      <w:pPr>
        <w:rPr>
          <w:lang w:val="en-US"/>
        </w:rPr>
      </w:pPr>
    </w:p>
    <w:p w14:paraId="55EF2C52" w14:textId="607F8531" w:rsidR="008D5AD2" w:rsidRPr="008D5AD2" w:rsidRDefault="008D5AD2" w:rsidP="00F92636">
      <w:pPr>
        <w:rPr>
          <w:lang w:val="en-US"/>
        </w:rPr>
      </w:pPr>
      <w:r>
        <w:rPr>
          <w:lang w:val="en-US"/>
        </w:rPr>
        <w:t>Then we do not need to redirect the customer back to the store, just display a confirmation message on the form created. Can be green in the form itself, like when you subscribe to the newsletter.</w:t>
      </w:r>
    </w:p>
    <w:p w14:paraId="642F63DA" w14:textId="4E55ABC4" w:rsidR="008D5AD2" w:rsidRPr="008D5AD2" w:rsidRDefault="008D5AD2" w:rsidP="00193BBF">
      <w:pPr>
        <w:pStyle w:val="xmsonormal"/>
        <w:rPr>
          <w:lang w:val="en-US"/>
        </w:rPr>
      </w:pPr>
      <w:r>
        <w:rPr>
          <w:lang w:val="en-US"/>
        </w:rPr>
        <w:t> </w:t>
      </w:r>
    </w:p>
    <w:p w14:paraId="5634147F" w14:textId="6D151276" w:rsidR="008D5AD2" w:rsidRDefault="008D5AD2" w:rsidP="00F92636">
      <w:pPr>
        <w:rPr>
          <w:lang w:val="en-US"/>
        </w:rPr>
      </w:pPr>
      <w:r>
        <w:rPr>
          <w:lang w:val="en-US"/>
        </w:rPr>
        <w:t>We can’t use Advanced Sign up.</w:t>
      </w:r>
    </w:p>
    <w:p w14:paraId="11C88E59" w14:textId="77777777" w:rsidR="00810C70" w:rsidRDefault="00810C70" w:rsidP="00F92636">
      <w:pPr>
        <w:rPr>
          <w:lang w:val="en-US"/>
        </w:rPr>
      </w:pPr>
    </w:p>
    <w:p w14:paraId="16A1EA09" w14:textId="06BB3935" w:rsidR="00193BBF" w:rsidRPr="008D5AD2" w:rsidRDefault="00193BBF" w:rsidP="00F92636">
      <w:pPr>
        <w:rPr>
          <w:lang w:val="en-US"/>
        </w:rPr>
      </w:pPr>
      <w:r>
        <w:rPr>
          <w:lang w:val="en-US"/>
        </w:rPr>
        <w:t>More notes:</w:t>
      </w:r>
    </w:p>
    <w:p w14:paraId="1BB6A55D" w14:textId="2677ED1C" w:rsidR="00B86230" w:rsidRPr="00B86230" w:rsidRDefault="00B86230" w:rsidP="00B86230">
      <w:pPr>
        <w:pStyle w:val="ListParagraph"/>
        <w:numPr>
          <w:ilvl w:val="0"/>
          <w:numId w:val="2"/>
        </w:numPr>
        <w:rPr>
          <w:lang w:val="en-US"/>
        </w:rPr>
      </w:pPr>
      <w:r w:rsidRPr="00B86230">
        <w:rPr>
          <w:lang w:val="en-US"/>
        </w:rPr>
        <w:t>Password protect the entire site</w:t>
      </w:r>
    </w:p>
    <w:p w14:paraId="48F2977C" w14:textId="1515468E" w:rsidR="00B86230" w:rsidRPr="00C005BD" w:rsidRDefault="00B86230" w:rsidP="00B86230">
      <w:pPr>
        <w:pStyle w:val="ListParagraph"/>
        <w:numPr>
          <w:ilvl w:val="0"/>
          <w:numId w:val="2"/>
        </w:numPr>
        <w:rPr>
          <w:lang w:val="en-US"/>
        </w:rPr>
      </w:pPr>
      <w:r w:rsidRPr="00C005BD">
        <w:rPr>
          <w:lang w:val="en-US"/>
        </w:rPr>
        <w:t>Do not show the native registration form</w:t>
      </w:r>
      <w:r w:rsidR="00C005BD" w:rsidRPr="00C005BD">
        <w:rPr>
          <w:lang w:val="en-US"/>
        </w:rPr>
        <w:t xml:space="preserve"> </w:t>
      </w:r>
      <w:r w:rsidR="00C005BD" w:rsidRPr="00C005BD">
        <w:rPr>
          <w:b/>
          <w:bCs/>
          <w:color w:val="FF0000"/>
          <w:lang w:val="en-US"/>
        </w:rPr>
        <w:t>(</w:t>
      </w:r>
      <w:r w:rsidR="00A2136B">
        <w:rPr>
          <w:b/>
          <w:bCs/>
          <w:color w:val="FF0000"/>
          <w:lang w:val="en-US"/>
        </w:rPr>
        <w:t>Doable somehow on SCA) (Hide it on login page and have a link to the external custom form).</w:t>
      </w:r>
    </w:p>
    <w:p w14:paraId="1DAA3A74" w14:textId="152A007A" w:rsidR="00B86230" w:rsidRPr="00B47BBD" w:rsidRDefault="00B86230" w:rsidP="00B47BBD">
      <w:pPr>
        <w:pStyle w:val="ListParagraph"/>
        <w:numPr>
          <w:ilvl w:val="0"/>
          <w:numId w:val="3"/>
        </w:numPr>
        <w:rPr>
          <w:rFonts w:eastAsia="Times New Roman"/>
          <w:lang w:val="en-US"/>
        </w:rPr>
      </w:pPr>
      <w:r w:rsidRPr="00C005BD">
        <w:rPr>
          <w:lang w:val="en-US"/>
        </w:rPr>
        <w:t>Cr</w:t>
      </w:r>
      <w:r w:rsidR="00A2136B">
        <w:rPr>
          <w:lang w:val="en-US"/>
        </w:rPr>
        <w:t>e</w:t>
      </w:r>
      <w:r w:rsidRPr="00C005BD">
        <w:rPr>
          <w:lang w:val="en-US"/>
        </w:rPr>
        <w:t>ate an external form for customer registration</w:t>
      </w:r>
      <w:r w:rsidR="00C005BD" w:rsidRPr="00C005BD">
        <w:rPr>
          <w:lang w:val="en-US"/>
        </w:rPr>
        <w:t xml:space="preserve"> </w:t>
      </w:r>
      <w:r w:rsidR="00B47BBD">
        <w:rPr>
          <w:rFonts w:eastAsia="Times New Roman"/>
          <w:b/>
          <w:bCs/>
          <w:color w:val="FF0000"/>
          <w:lang w:val="en-US"/>
        </w:rPr>
        <w:t>(Do they need that registration to happen on an external website or not? We can use a restlet to be called by the external site, to create a new lead and push it back to netsuite)</w:t>
      </w:r>
      <w:r w:rsidR="00F168E5">
        <w:rPr>
          <w:rFonts w:eastAsia="Times New Roman"/>
          <w:b/>
          <w:bCs/>
          <w:color w:val="FF0000"/>
          <w:lang w:val="en-US"/>
        </w:rPr>
        <w:t>.</w:t>
      </w:r>
    </w:p>
    <w:p w14:paraId="269135C8" w14:textId="41ED505B" w:rsidR="00B86230" w:rsidRPr="00C005BD" w:rsidRDefault="00B86230" w:rsidP="00C005BD">
      <w:pPr>
        <w:pStyle w:val="ListParagraph"/>
        <w:numPr>
          <w:ilvl w:val="0"/>
          <w:numId w:val="2"/>
        </w:numPr>
        <w:rPr>
          <w:lang w:val="en-US"/>
        </w:rPr>
      </w:pPr>
      <w:r w:rsidRPr="00C005BD">
        <w:rPr>
          <w:lang w:val="en-US"/>
        </w:rPr>
        <w:t>Add a link to that form in the login page *</w:t>
      </w:r>
      <w:r w:rsidR="00C005BD" w:rsidRPr="00C005BD">
        <w:rPr>
          <w:lang w:val="en-US"/>
        </w:rPr>
        <w:t xml:space="preserve"> </w:t>
      </w:r>
    </w:p>
    <w:p w14:paraId="2BC8F1A1" w14:textId="77777777" w:rsidR="00B86230" w:rsidRPr="00126EF3" w:rsidRDefault="00B86230" w:rsidP="00B86230">
      <w:pPr>
        <w:pStyle w:val="ListParagraph"/>
        <w:numPr>
          <w:ilvl w:val="0"/>
          <w:numId w:val="2"/>
        </w:numPr>
        <w:rPr>
          <w:lang w:val="en-US"/>
        </w:rPr>
      </w:pPr>
      <w:r w:rsidRPr="00126EF3">
        <w:rPr>
          <w:lang w:val="en-US"/>
        </w:rPr>
        <w:t>Once submitted, a new Lead will be created without access</w:t>
      </w:r>
    </w:p>
    <w:p w14:paraId="56EA7B43" w14:textId="5E16AD87" w:rsidR="00B86230" w:rsidRPr="00C005BD" w:rsidRDefault="00B86230" w:rsidP="00B86230">
      <w:pPr>
        <w:pStyle w:val="ListParagraph"/>
        <w:numPr>
          <w:ilvl w:val="0"/>
          <w:numId w:val="2"/>
        </w:numPr>
        <w:rPr>
          <w:lang w:val="en-US"/>
        </w:rPr>
      </w:pPr>
      <w:r w:rsidRPr="00C005BD">
        <w:rPr>
          <w:lang w:val="en-US"/>
        </w:rPr>
        <w:t>A message will be displayed providing information to the user</w:t>
      </w:r>
      <w:r w:rsidR="00C005BD" w:rsidRPr="00C005BD">
        <w:rPr>
          <w:lang w:val="en-US"/>
        </w:rPr>
        <w:t xml:space="preserve"> </w:t>
      </w:r>
      <w:r w:rsidR="00C005BD" w:rsidRPr="00C005BD">
        <w:rPr>
          <w:b/>
          <w:bCs/>
          <w:color w:val="FF0000"/>
          <w:lang w:val="en-US"/>
        </w:rPr>
        <w:t>(where is this message displayed?)</w:t>
      </w:r>
    </w:p>
    <w:p w14:paraId="38FB55A7" w14:textId="215EB63B" w:rsidR="004F7224" w:rsidRDefault="004F7224">
      <w:pPr>
        <w:rPr>
          <w:lang w:val="en-US"/>
        </w:rPr>
      </w:pPr>
    </w:p>
    <w:p w14:paraId="2BFFE437" w14:textId="77777777" w:rsidR="00C005BD" w:rsidRPr="00126EF3" w:rsidRDefault="00C005BD" w:rsidP="00C005BD">
      <w:pPr>
        <w:rPr>
          <w:lang w:val="en-US"/>
        </w:rPr>
      </w:pPr>
      <w:r w:rsidRPr="00126EF3">
        <w:rPr>
          <w:lang w:val="en-US"/>
        </w:rPr>
        <w:t xml:space="preserve">* The URL will be similar to this one: </w:t>
      </w:r>
      <w:hyperlink r:id="rId5" w:history="1">
        <w:r w:rsidRPr="00126EF3">
          <w:rPr>
            <w:rStyle w:val="Hyperlink"/>
            <w:highlight w:val="yellow"/>
            <w:lang w:val="en-US"/>
          </w:rPr>
          <w:t>https://4890397.extforms.netsuite.com</w:t>
        </w:r>
        <w:r w:rsidRPr="00126EF3">
          <w:rPr>
            <w:rStyle w:val="Hyperlink"/>
            <w:lang w:val="en-US"/>
          </w:rPr>
          <w:t>/app/site/crm/externalleadpage.nl/compid.4890397/.f?formid=1&amp;h=AAFdikaIiOfSHO9_ba90PKAUQOyGDRYbIWDOKSylHzM-P8ltAlU&amp;redirect_count=1&amp;did_javascript_redirect=T</w:t>
        </w:r>
      </w:hyperlink>
    </w:p>
    <w:p w14:paraId="12E2CE00" w14:textId="77777777" w:rsidR="00C005BD" w:rsidRPr="00126EF3" w:rsidRDefault="00C005BD" w:rsidP="00C005BD">
      <w:pPr>
        <w:rPr>
          <w:lang w:val="en-US"/>
        </w:rPr>
      </w:pPr>
    </w:p>
    <w:p w14:paraId="4C4F1E46" w14:textId="5C9C2AB1" w:rsidR="00C005BD" w:rsidRPr="00126EF3" w:rsidRDefault="00C005BD" w:rsidP="00C005BD">
      <w:pPr>
        <w:rPr>
          <w:lang w:val="en-US"/>
        </w:rPr>
      </w:pPr>
      <w:r w:rsidRPr="00126EF3">
        <w:rPr>
          <w:lang w:val="en-US"/>
        </w:rPr>
        <w:t>We can add HTML to improve the look and feel to match the CAT site.</w:t>
      </w:r>
    </w:p>
    <w:p w14:paraId="60E7DE2D" w14:textId="407A69C8" w:rsidR="00C005BD" w:rsidRDefault="00C005BD">
      <w:pPr>
        <w:rPr>
          <w:lang w:val="en-US"/>
        </w:rPr>
      </w:pPr>
      <w:r w:rsidRPr="00126EF3">
        <w:rPr>
          <w:lang w:val="en-US"/>
        </w:rPr>
        <w:t>Clients deadline is middle of August.  This customization is a requirement for launch and the client needs to be live by 9/6/23.</w:t>
      </w:r>
    </w:p>
    <w:p w14:paraId="3338EFEE" w14:textId="3C288A58" w:rsidR="00A40162" w:rsidRDefault="00B8324D" w:rsidP="00B8324D">
      <w:pPr>
        <w:pStyle w:val="Heading1"/>
        <w:rPr>
          <w:lang w:val="en-US"/>
        </w:rPr>
      </w:pPr>
      <w:r>
        <w:rPr>
          <w:lang w:val="en-US"/>
        </w:rPr>
        <w:lastRenderedPageBreak/>
        <w:t>Solution</w:t>
      </w:r>
    </w:p>
    <w:p w14:paraId="3D40DBA2" w14:textId="2670C0E4" w:rsidR="00A40162" w:rsidRDefault="00B8324D">
      <w:pPr>
        <w:rPr>
          <w:lang w:val="en-US"/>
        </w:rPr>
      </w:pPr>
      <w:r>
        <w:rPr>
          <w:lang w:val="en-US"/>
        </w:rPr>
        <w:t>Native solution.</w:t>
      </w:r>
    </w:p>
    <w:p w14:paraId="4D15F0F8" w14:textId="17C7D5A6" w:rsidR="00A40162" w:rsidRDefault="00B8324D">
      <w:pPr>
        <w:rPr>
          <w:lang w:val="en-US"/>
        </w:rPr>
      </w:pPr>
      <w:r>
        <w:rPr>
          <w:lang w:val="en-US"/>
        </w:rPr>
        <w:t xml:space="preserve">Go to </w:t>
      </w:r>
      <w:r w:rsidR="00A40162">
        <w:rPr>
          <w:lang w:val="en-US"/>
        </w:rPr>
        <w:t>Setup -&gt; Marketing -&gt; Online custom forms</w:t>
      </w:r>
      <w:r>
        <w:rPr>
          <w:lang w:val="en-US"/>
        </w:rPr>
        <w:t xml:space="preserve"> -&gt; New, nos abrirá:</w:t>
      </w:r>
    </w:p>
    <w:p w14:paraId="22E02C1D" w14:textId="5F89CE46" w:rsidR="00163C41" w:rsidRDefault="00163C41">
      <w:pPr>
        <w:rPr>
          <w:lang w:val="en-US"/>
        </w:rPr>
      </w:pPr>
      <w:r>
        <w:rPr>
          <w:noProof/>
        </w:rPr>
        <w:drawing>
          <wp:inline distT="0" distB="0" distL="0" distR="0" wp14:anchorId="44BB367C" wp14:editId="7EC2816A">
            <wp:extent cx="5731510" cy="45421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951E" w14:textId="2EDD1AB9" w:rsidR="00163C41" w:rsidRPr="00A40162" w:rsidRDefault="00B8324D" w:rsidP="00163C41">
      <w:r>
        <w:t>Aquí agregamos los datos que necesitamos (login password también). En la sección de “set up workflow” le seleccionamos en “set lead status” -&gt; Lead – Unqualified, así, e</w:t>
      </w:r>
      <w:r w:rsidR="00163C41">
        <w:t>ste form cuando haces submit te va a ejecutar la creación del lead.</w:t>
      </w:r>
    </w:p>
    <w:p w14:paraId="32BDFC23" w14:textId="53CFC17C" w:rsidR="00163C41" w:rsidRDefault="00163C41"/>
    <w:p w14:paraId="643EA2E3" w14:textId="66CBFE87" w:rsidR="00E27157" w:rsidRDefault="001C3DD2">
      <w:hyperlink r:id="rId7" w:history="1">
        <w:r w:rsidR="00E27157" w:rsidRPr="00673088">
          <w:rPr>
            <w:rStyle w:val="Hyperlink"/>
          </w:rPr>
          <w:t>https://6785294.extforms.netsuite.com/app/site/crm/externalleadpage.nl/compid.6785294/.f?formid=2&amp;h=AAFdikaIOeH4AOxYqmM9K_IlU0LJYPZSXtqUgrbUGpCWIiglT68&amp;redirect_count=1&amp;did_javascript_redirect=T</w:t>
        </w:r>
      </w:hyperlink>
      <w:r w:rsidR="00E27157">
        <w:t xml:space="preserve"> </w:t>
      </w:r>
    </w:p>
    <w:p w14:paraId="4FADA640" w14:textId="76FA948A" w:rsidR="00E27157" w:rsidRPr="00163C41" w:rsidRDefault="00F94DB5">
      <w:r>
        <w:t>Producción de norscot.</w:t>
      </w:r>
    </w:p>
    <w:p w14:paraId="4D2B7C4A" w14:textId="6CB42BAB" w:rsidR="00A40162" w:rsidRDefault="00A40162">
      <w:r w:rsidRPr="00A40162">
        <w:t>Luego de ah</w:t>
      </w:r>
      <w:r w:rsidR="00B8324D">
        <w:t>í</w:t>
      </w:r>
      <w:r w:rsidRPr="00A40162">
        <w:t xml:space="preserve"> creas</w:t>
      </w:r>
      <w:r>
        <w:t xml:space="preserve"> el form. Te va a dar un href una vez creado el form, que vas a usar como landing page.</w:t>
      </w:r>
    </w:p>
    <w:p w14:paraId="70A40C2C" w14:textId="1246C17F" w:rsidR="00163C41" w:rsidRDefault="00163C41" w:rsidP="00163C41">
      <w:r w:rsidRPr="00163C41">
        <w:t>Ese hr</w:t>
      </w:r>
      <w:r w:rsidR="003F4F71">
        <w:t>e</w:t>
      </w:r>
      <w:r w:rsidRPr="00163C41">
        <w:t>f lo usamos para la</w:t>
      </w:r>
      <w:r>
        <w:t xml:space="preserve"> </w:t>
      </w:r>
      <w:r w:rsidRPr="00163C41">
        <w:t>Landing page desde configuration record.</w:t>
      </w:r>
    </w:p>
    <w:p w14:paraId="3F79D3BE" w14:textId="51127738" w:rsidR="00E27157" w:rsidRDefault="00811668" w:rsidP="00811668">
      <w:pPr>
        <w:pStyle w:val="Heading1"/>
      </w:pPr>
      <w:r>
        <w:t>Custom code</w:t>
      </w:r>
    </w:p>
    <w:p w14:paraId="66560685" w14:textId="77777777" w:rsidR="006A6932" w:rsidRDefault="00811668" w:rsidP="00811668">
      <w:r>
        <w:t>En la sección custom code, podemos agregar un archivo para que ejecute si pasan ciertas acciones del form.</w:t>
      </w:r>
    </w:p>
    <w:p w14:paraId="66E72BC7" w14:textId="77777777" w:rsidR="002F2A69" w:rsidRDefault="006A6932" w:rsidP="00811668">
      <w:r>
        <w:lastRenderedPageBreak/>
        <w:t xml:space="preserve">Chequear la documentación de “custom code” en: </w:t>
      </w:r>
      <w:hyperlink r:id="rId8" w:history="1">
        <w:r w:rsidRPr="00B45996">
          <w:rPr>
            <w:rStyle w:val="Hyperlink"/>
          </w:rPr>
          <w:t>https://tstdrv2509281.app.netsuite.com/app/help/helpcenter.nl?fid=section_n2882662.html&amp;whence=</w:t>
        </w:r>
      </w:hyperlink>
      <w:r>
        <w:t xml:space="preserve"> </w:t>
      </w:r>
    </w:p>
    <w:p w14:paraId="4C748492" w14:textId="5551306C" w:rsidR="00811668" w:rsidRDefault="002F2A69" w:rsidP="00811668">
      <w:r>
        <w:t xml:space="preserve">También usar el ejemplo: </w:t>
      </w:r>
      <w:hyperlink r:id="rId9" w:history="1">
        <w:r w:rsidRPr="00B45996">
          <w:rPr>
            <w:rStyle w:val="Hyperlink"/>
          </w:rPr>
          <w:t>https://suiteanswers.custhelp.com/app/answers/detail/a_id/75109/loc/en_US</w:t>
        </w:r>
      </w:hyperlink>
      <w:r>
        <w:t xml:space="preserve"> </w:t>
      </w:r>
      <w:r w:rsidR="00811668">
        <w:br/>
        <w:t>Esto puede ser como un client script de JavaScript:</w:t>
      </w:r>
      <w:r w:rsidR="00811668">
        <w:br/>
      </w:r>
      <w:r w:rsidR="00811668">
        <w:rPr>
          <w:noProof/>
        </w:rPr>
        <w:drawing>
          <wp:inline distT="0" distB="0" distL="0" distR="0" wp14:anchorId="20A80244" wp14:editId="2302939B">
            <wp:extent cx="5731510" cy="43281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3B82A" w14:textId="573CEAD9" w:rsidR="00811668" w:rsidRDefault="00811668" w:rsidP="00811668">
      <w:r>
        <w:t>Ahí vemos que tiene funciones pageInit, saveRecord, validateField y fieldChanged.</w:t>
      </w:r>
    </w:p>
    <w:p w14:paraId="570A6444" w14:textId="00FA88B2" w:rsidR="001C3DD2" w:rsidRDefault="001C3DD2" w:rsidP="00811668"/>
    <w:p w14:paraId="3479D2AF" w14:textId="2D71C5A4" w:rsidR="001C3DD2" w:rsidRDefault="001C3DD2" w:rsidP="001C3DD2">
      <w:r>
        <w:t>Agregué mi función saveLead ahí y anduvo:</w:t>
      </w:r>
    </w:p>
    <w:p w14:paraId="55F3BD70" w14:textId="546B53C7" w:rsidR="001C3DD2" w:rsidRDefault="001C3DD2" w:rsidP="001C3DD2">
      <w:r>
        <w:br/>
      </w:r>
      <w:r>
        <w:t>function saveLead(){</w:t>
      </w:r>
    </w:p>
    <w:p w14:paraId="02B750ED" w14:textId="77777777" w:rsidR="001C3DD2" w:rsidRPr="001C3DD2" w:rsidRDefault="001C3DD2" w:rsidP="001C3DD2">
      <w:pPr>
        <w:rPr>
          <w:lang w:val="en-US"/>
        </w:rPr>
      </w:pPr>
      <w:r>
        <w:t xml:space="preserve">    </w:t>
      </w:r>
      <w:r w:rsidRPr="001C3DD2">
        <w:rPr>
          <w:lang w:val="en-US"/>
        </w:rPr>
        <w:t>// var field = nlapiGetField('type');</w:t>
      </w:r>
    </w:p>
    <w:p w14:paraId="4DA84267" w14:textId="77777777" w:rsidR="001C3DD2" w:rsidRPr="001C3DD2" w:rsidRDefault="001C3DD2" w:rsidP="001C3DD2">
      <w:pPr>
        <w:rPr>
          <w:lang w:val="en-US"/>
        </w:rPr>
      </w:pPr>
      <w:r w:rsidRPr="001C3DD2">
        <w:rPr>
          <w:lang w:val="en-US"/>
        </w:rPr>
        <w:t xml:space="preserve">    // console.log('hola' + JSON.stringify(field));</w:t>
      </w:r>
    </w:p>
    <w:p w14:paraId="4B084D00" w14:textId="77777777" w:rsidR="001C3DD2" w:rsidRDefault="001C3DD2" w:rsidP="001C3DD2">
      <w:r w:rsidRPr="001C3DD2">
        <w:rPr>
          <w:lang w:val="en-US"/>
        </w:rPr>
        <w:t xml:space="preserve">    </w:t>
      </w:r>
      <w:r>
        <w:t>return true;</w:t>
      </w:r>
    </w:p>
    <w:p w14:paraId="265AD0D5" w14:textId="187ED2D7" w:rsidR="001C3DD2" w:rsidRPr="00811668" w:rsidRDefault="001C3DD2" w:rsidP="001C3DD2">
      <w:r>
        <w:t>}</w:t>
      </w:r>
    </w:p>
    <w:p w14:paraId="34886C00" w14:textId="77777777" w:rsidR="00163C41" w:rsidRPr="00163C41" w:rsidRDefault="00163C41"/>
    <w:sectPr w:rsidR="00163C41" w:rsidRPr="00163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158C9"/>
    <w:multiLevelType w:val="hybridMultilevel"/>
    <w:tmpl w:val="C1BA9BCC"/>
    <w:lvl w:ilvl="0" w:tplc="51488E3A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50C5F"/>
    <w:multiLevelType w:val="hybridMultilevel"/>
    <w:tmpl w:val="974CE460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545CFA"/>
    <w:multiLevelType w:val="hybridMultilevel"/>
    <w:tmpl w:val="5CB26ED6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C5E"/>
    <w:rsid w:val="00053275"/>
    <w:rsid w:val="00114C5E"/>
    <w:rsid w:val="00126EF3"/>
    <w:rsid w:val="00163C41"/>
    <w:rsid w:val="00193BBF"/>
    <w:rsid w:val="001A498F"/>
    <w:rsid w:val="001C3DD2"/>
    <w:rsid w:val="001F63BE"/>
    <w:rsid w:val="002F2A69"/>
    <w:rsid w:val="003F4F71"/>
    <w:rsid w:val="004E37AA"/>
    <w:rsid w:val="004F7224"/>
    <w:rsid w:val="00544735"/>
    <w:rsid w:val="0060460C"/>
    <w:rsid w:val="006A6932"/>
    <w:rsid w:val="00702D22"/>
    <w:rsid w:val="007256D1"/>
    <w:rsid w:val="00810C70"/>
    <w:rsid w:val="00811668"/>
    <w:rsid w:val="008D5AD2"/>
    <w:rsid w:val="0097650A"/>
    <w:rsid w:val="00A2136B"/>
    <w:rsid w:val="00A34913"/>
    <w:rsid w:val="00A40162"/>
    <w:rsid w:val="00A62646"/>
    <w:rsid w:val="00A91BA3"/>
    <w:rsid w:val="00B47BBD"/>
    <w:rsid w:val="00B8324D"/>
    <w:rsid w:val="00B86230"/>
    <w:rsid w:val="00C005BD"/>
    <w:rsid w:val="00D144EC"/>
    <w:rsid w:val="00DC331C"/>
    <w:rsid w:val="00E27157"/>
    <w:rsid w:val="00F168E5"/>
    <w:rsid w:val="00F36625"/>
    <w:rsid w:val="00F81CBB"/>
    <w:rsid w:val="00F92636"/>
    <w:rsid w:val="00F94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49CD7"/>
  <w15:chartTrackingRefBased/>
  <w15:docId w15:val="{0CA70C32-B0ED-4AF9-8D50-63031EF43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2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6230"/>
    <w:pPr>
      <w:spacing w:after="0" w:line="240" w:lineRule="auto"/>
      <w:ind w:left="720"/>
    </w:pPr>
    <w:rPr>
      <w:rFonts w:ascii="Calibri" w:hAnsi="Calibri" w:cs="Calibri"/>
      <w:lang w:eastAsia="es-UY"/>
    </w:rPr>
  </w:style>
  <w:style w:type="character" w:customStyle="1" w:styleId="Heading1Char">
    <w:name w:val="Heading 1 Char"/>
    <w:basedOn w:val="DefaultParagraphFont"/>
    <w:link w:val="Heading1"/>
    <w:uiPriority w:val="9"/>
    <w:rsid w:val="00B862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005B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005BD"/>
    <w:rPr>
      <w:color w:val="954F72" w:themeColor="followedHyperlink"/>
      <w:u w:val="single"/>
    </w:rPr>
  </w:style>
  <w:style w:type="paragraph" w:customStyle="1" w:styleId="xmsonormal">
    <w:name w:val="x_msonormal"/>
    <w:basedOn w:val="Normal"/>
    <w:rsid w:val="008D5AD2"/>
    <w:pPr>
      <w:spacing w:after="0" w:line="240" w:lineRule="auto"/>
    </w:pPr>
    <w:rPr>
      <w:rFonts w:ascii="Calibri" w:hAnsi="Calibri" w:cs="Calibri"/>
      <w:lang w:eastAsia="es-UY"/>
    </w:rPr>
  </w:style>
  <w:style w:type="character" w:styleId="UnresolvedMention">
    <w:name w:val="Unresolved Mention"/>
    <w:basedOn w:val="DefaultParagraphFont"/>
    <w:uiPriority w:val="99"/>
    <w:semiHidden/>
    <w:unhideWhenUsed/>
    <w:rsid w:val="00E271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46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8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stdrv2509281.app.netsuite.com/app/help/helpcenter.nl?fid=section_n2882662.html&amp;whence=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6785294.extforms.netsuite.com/app/site/crm/externalleadpage.nl/compid.6785294/.f?formid=2&amp;h=AAFdikaIOeH4AOxYqmM9K_IlU0LJYPZSXtqUgrbUGpCWIiglT68&amp;redirect_count=1&amp;did_javascript_redirect=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4890397.extforms.netsuite.com/app/site/crm/externalleadpage.nl/compid.4890397/.f?formid=1&amp;h=AAFdikaIiOfSHO9_ba90PKAUQOyGDRYbIWDOKSylHzM-P8ltAlU&amp;redirect_count=1&amp;did_javascript_redirect=T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suiteanswers.custhelp.com/app/answers/detail/a_id/75109/loc/en_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3</Pages>
  <Words>598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47</cp:revision>
  <dcterms:created xsi:type="dcterms:W3CDTF">2023-07-18T21:08:00Z</dcterms:created>
  <dcterms:modified xsi:type="dcterms:W3CDTF">2023-07-27T20:11:00Z</dcterms:modified>
</cp:coreProperties>
</file>