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3D4D7" w14:textId="63EB52C3" w:rsidR="000F1285" w:rsidRDefault="000B0DA1">
      <w:r>
        <w:t>SCIS</w:t>
      </w:r>
      <w:r w:rsidR="000674B5">
        <w:t>, es similar a SC.</w:t>
      </w:r>
    </w:p>
    <w:p w14:paraId="787D2F09" w14:textId="15FB0FA4" w:rsidR="006E488A" w:rsidRPr="006E488A" w:rsidRDefault="006E488A">
      <w:pPr>
        <w:rPr>
          <w:lang w:val="en-US"/>
        </w:rPr>
      </w:pPr>
      <w:r w:rsidRPr="006E488A">
        <w:t>Quieren meter un pop u</w:t>
      </w:r>
      <w:r>
        <w:t xml:space="preserve">p que le recuerde al </w:t>
      </w:r>
      <w:proofErr w:type="spellStart"/>
      <w:r>
        <w:t>cashier</w:t>
      </w:r>
      <w:proofErr w:type="spellEnd"/>
      <w:r>
        <w:t xml:space="preserve"> que cree la sales </w:t>
      </w:r>
      <w:proofErr w:type="spellStart"/>
      <w:r>
        <w:t>order</w:t>
      </w:r>
      <w:proofErr w:type="spellEnd"/>
      <w:r>
        <w:t xml:space="preserve">. </w:t>
      </w:r>
      <w:proofErr w:type="spellStart"/>
      <w:r w:rsidRPr="006E488A">
        <w:rPr>
          <w:lang w:val="en-US"/>
        </w:rPr>
        <w:t>Esto</w:t>
      </w:r>
      <w:proofErr w:type="spellEnd"/>
      <w:r w:rsidRPr="006E488A">
        <w:rPr>
          <w:lang w:val="en-US"/>
        </w:rPr>
        <w:t xml:space="preserve"> </w:t>
      </w:r>
      <w:proofErr w:type="spellStart"/>
      <w:r w:rsidRPr="006E488A">
        <w:rPr>
          <w:lang w:val="en-US"/>
        </w:rPr>
        <w:t>en</w:t>
      </w:r>
      <w:proofErr w:type="spellEnd"/>
      <w:r w:rsidRPr="006E488A">
        <w:rPr>
          <w:lang w:val="en-US"/>
        </w:rPr>
        <w:t xml:space="preserve"> l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aplicación</w:t>
      </w:r>
      <w:proofErr w:type="spellEnd"/>
      <w:r>
        <w:rPr>
          <w:lang w:val="en-US"/>
        </w:rPr>
        <w:t xml:space="preserve"> de SCIS.</w:t>
      </w:r>
    </w:p>
    <w:p w14:paraId="06AA64FA" w14:textId="3BD1BE45" w:rsidR="000B0DA1" w:rsidRDefault="000B0DA1">
      <w:pPr>
        <w:rPr>
          <w:lang w:val="en-US"/>
        </w:rPr>
      </w:pPr>
      <w:r w:rsidRPr="000B0DA1">
        <w:rPr>
          <w:lang w:val="en-US"/>
        </w:rPr>
        <w:t>When do we trigger this o</w:t>
      </w:r>
      <w:r>
        <w:rPr>
          <w:lang w:val="en-US"/>
        </w:rPr>
        <w:t>ption windows</w:t>
      </w:r>
      <w:r w:rsidR="000674B5">
        <w:rPr>
          <w:lang w:val="en-US"/>
        </w:rPr>
        <w:t>?</w:t>
      </w:r>
    </w:p>
    <w:p w14:paraId="44B8E00C" w14:textId="0378023B" w:rsidR="006E488A" w:rsidRDefault="006E488A">
      <w:pPr>
        <w:rPr>
          <w:lang w:val="en-US"/>
        </w:rPr>
      </w:pPr>
    </w:p>
    <w:p w14:paraId="2DFA4B0E" w14:textId="3B73B5C4" w:rsidR="006E488A" w:rsidRDefault="00290CAA">
      <w:pPr>
        <w:rPr>
          <w:lang w:val="en-US"/>
        </w:rPr>
      </w:pPr>
      <w:r>
        <w:rPr>
          <w:lang w:val="en-US"/>
        </w:rPr>
        <w:t xml:space="preserve">Modal dialogs in SCIS: </w:t>
      </w:r>
      <w:hyperlink r:id="rId4" w:history="1">
        <w:r w:rsidRPr="00A175DB">
          <w:rPr>
            <w:rStyle w:val="Hyperlink"/>
            <w:lang w:val="en-US"/>
          </w:rPr>
          <w:t>https://netsuite.custhelp.com/app/answers/detail/a_id/82083/kw/SCIS%20Modal</w:t>
        </w:r>
      </w:hyperlink>
    </w:p>
    <w:p w14:paraId="6110E18A" w14:textId="39BC3024" w:rsidR="00290CAA" w:rsidRPr="00290CAA" w:rsidRDefault="00290CAA">
      <w:r w:rsidRPr="00290CAA">
        <w:t>Aquí hay</w:t>
      </w:r>
      <w:r>
        <w:t xml:space="preserve"> una extensión de ejemplo de un modal como el que quieren. Esto es similar a SC: bajas las </w:t>
      </w:r>
      <w:proofErr w:type="spellStart"/>
      <w:r>
        <w:t>dev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haces la extensión, </w:t>
      </w:r>
      <w:proofErr w:type="spellStart"/>
      <w:r>
        <w:t>deployas</w:t>
      </w:r>
      <w:proofErr w:type="spellEnd"/>
      <w:r>
        <w:t xml:space="preserve"> y listo.</w:t>
      </w:r>
    </w:p>
    <w:p w14:paraId="1F62D641" w14:textId="77777777" w:rsidR="00290CAA" w:rsidRPr="00290CAA" w:rsidRDefault="00290CAA"/>
    <w:p w14:paraId="7D9997D9" w14:textId="4C43DBB1" w:rsidR="006E488A" w:rsidRDefault="006E488A">
      <w:pPr>
        <w:rPr>
          <w:lang w:val="en-US"/>
        </w:rPr>
      </w:pPr>
      <w:hyperlink r:id="rId5" w:history="1">
        <w:r w:rsidRPr="00A175DB">
          <w:rPr>
            <w:rStyle w:val="Hyperlink"/>
            <w:lang w:val="en-US"/>
          </w:rPr>
          <w:t>https://netsuite.custhelp.com/app/answers/detail/a_id/80076/kw/scis%20option%20window</w:t>
        </w:r>
      </w:hyperlink>
    </w:p>
    <w:p w14:paraId="50F75702" w14:textId="676093FC" w:rsidR="006E488A" w:rsidRDefault="00290CAA" w:rsidP="006E488A">
      <w:pPr>
        <w:rPr>
          <w:lang w:val="en-US"/>
        </w:rPr>
      </w:pPr>
      <w:hyperlink r:id="rId6" w:history="1">
        <w:r w:rsidRPr="00A175DB">
          <w:rPr>
            <w:rStyle w:val="Hyperlink"/>
            <w:lang w:val="en-US"/>
          </w:rPr>
          <w:t>https://system.netsuite.com/help/helpcenter/en_US/APIs/SuiteCommerce/Extensibility/SCIS/index.html</w:t>
        </w:r>
      </w:hyperlink>
    </w:p>
    <w:p w14:paraId="56243591" w14:textId="77777777" w:rsidR="00290CAA" w:rsidRPr="006E488A" w:rsidRDefault="00290CAA" w:rsidP="006E488A">
      <w:pPr>
        <w:rPr>
          <w:lang w:val="en-US"/>
        </w:rPr>
      </w:pPr>
    </w:p>
    <w:p w14:paraId="7FE1D47C" w14:textId="77777777" w:rsidR="006E488A" w:rsidRPr="000B0DA1" w:rsidRDefault="006E488A">
      <w:pPr>
        <w:rPr>
          <w:lang w:val="en-US"/>
        </w:rPr>
      </w:pPr>
    </w:p>
    <w:sectPr w:rsidR="006E488A" w:rsidRPr="000B0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A9"/>
    <w:rsid w:val="000674B5"/>
    <w:rsid w:val="000B0DA1"/>
    <w:rsid w:val="000F1285"/>
    <w:rsid w:val="00290CAA"/>
    <w:rsid w:val="00685DA9"/>
    <w:rsid w:val="006E488A"/>
    <w:rsid w:val="007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1AD0"/>
  <w15:chartTrackingRefBased/>
  <w15:docId w15:val="{B95B5260-CE8E-4C00-B487-B972A993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48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ystem.netsuite.com/help/helpcenter/en_US/APIs/SuiteCommerce/Extensibility/SCIS/index.html" TargetMode="External"/><Relationship Id="rId5" Type="http://schemas.openxmlformats.org/officeDocument/2006/relationships/hyperlink" Target="https://netsuite.custhelp.com/app/answers/detail/a_id/80076/kw/scis%20option%20window" TargetMode="External"/><Relationship Id="rId4" Type="http://schemas.openxmlformats.org/officeDocument/2006/relationships/hyperlink" Target="https://netsuite.custhelp.com/app/answers/detail/a_id/82083/kw/SCIS%20Mod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2022-07-15T17:06:00Z</dcterms:created>
  <dcterms:modified xsi:type="dcterms:W3CDTF">2022-07-15T17:32:00Z</dcterms:modified>
</cp:coreProperties>
</file>