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36917" w14:textId="240494D1" w:rsidR="00DF7967" w:rsidRDefault="00950426">
      <w:r>
        <w:t xml:space="preserve">Para obtener la </w:t>
      </w:r>
      <w:proofErr w:type="spellStart"/>
      <w:r>
        <w:t>info</w:t>
      </w:r>
      <w:proofErr w:type="spellEnd"/>
      <w:r>
        <w:t xml:space="preserve"> de sesión del usuario, no puedo desde mi modelo de </w:t>
      </w:r>
      <w:proofErr w:type="spellStart"/>
      <w:r>
        <w:t>js</w:t>
      </w:r>
      <w:proofErr w:type="spellEnd"/>
      <w:r>
        <w:t xml:space="preserve">. </w:t>
      </w:r>
      <w:r>
        <w:br/>
        <w:t xml:space="preserve">Tengo que llamar a la componente </w:t>
      </w:r>
      <w:proofErr w:type="spellStart"/>
      <w:r>
        <w:t>getUserProfile</w:t>
      </w:r>
      <w:proofErr w:type="spellEnd"/>
      <w:r>
        <w:t xml:space="preserve">, en </w:t>
      </w:r>
      <w:proofErr w:type="spellStart"/>
      <w:r>
        <w:t>beforeShowContent</w:t>
      </w:r>
      <w:proofErr w:type="spellEnd"/>
      <w:r>
        <w:t xml:space="preserve"> de mi </w:t>
      </w:r>
      <w:proofErr w:type="spellStart"/>
      <w:r>
        <w:t>PageTypeBaseView</w:t>
      </w:r>
      <w:proofErr w:type="spellEnd"/>
      <w:r>
        <w:t>.</w:t>
      </w:r>
    </w:p>
    <w:p w14:paraId="4C416A91" w14:textId="04A20D9A" w:rsidR="00950426" w:rsidRDefault="00950426"/>
    <w:p w14:paraId="57F08703" w14:textId="3D47A06F" w:rsidR="00950426" w:rsidRDefault="00950426">
      <w:r>
        <w:t>Para pasarle la componente, la agrego en opciones:</w:t>
      </w:r>
    </w:p>
    <w:p w14:paraId="7FE29950" w14:textId="28219466" w:rsidR="00950426" w:rsidRDefault="00950426">
      <w:r>
        <w:rPr>
          <w:noProof/>
        </w:rPr>
        <w:drawing>
          <wp:inline distT="0" distB="0" distL="0" distR="0" wp14:anchorId="4542C0EF" wp14:editId="612CC07F">
            <wp:extent cx="5731510" cy="31997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D43D" w14:textId="1CA2281E" w:rsidR="00950426" w:rsidRPr="00950426" w:rsidRDefault="00950426">
      <w:pPr>
        <w:rPr>
          <w:lang w:val="en-US"/>
        </w:rPr>
      </w:pPr>
      <w:r w:rsidRPr="00950426">
        <w:rPr>
          <w:rFonts w:ascii="Helvetica" w:hAnsi="Helvetica"/>
          <w:color w:val="333333"/>
          <w:sz w:val="21"/>
          <w:szCs w:val="21"/>
          <w:shd w:val="clear" w:color="auto" w:fill="FFFFFF"/>
          <w:lang w:val="en-US"/>
        </w:rPr>
        <w:t>The </w:t>
      </w:r>
      <w:r w:rsidRPr="00950426">
        <w:rPr>
          <w:rStyle w:val="HTMLCode"/>
          <w:rFonts w:eastAsiaTheme="minorHAnsi"/>
          <w:color w:val="C7254E"/>
          <w:sz w:val="21"/>
          <w:szCs w:val="21"/>
          <w:shd w:val="clear" w:color="auto" w:fill="F9F2F4"/>
          <w:lang w:val="en-US"/>
        </w:rPr>
        <w:t>options</w:t>
      </w:r>
      <w:r w:rsidRPr="00950426">
        <w:rPr>
          <w:rFonts w:ascii="Helvetica" w:hAnsi="Helvetica"/>
          <w:color w:val="333333"/>
          <w:sz w:val="21"/>
          <w:szCs w:val="21"/>
          <w:shd w:val="clear" w:color="auto" w:fill="FFFFFF"/>
          <w:lang w:val="en-US"/>
        </w:rPr>
        <w:t> property lets us pass data to the view, in this case, a Backbone collection that contains a list of order delivery dates. The </w:t>
      </w:r>
      <w:proofErr w:type="spellStart"/>
      <w:r w:rsidRPr="00950426">
        <w:rPr>
          <w:rStyle w:val="HTMLCode"/>
          <w:rFonts w:eastAsiaTheme="minorHAnsi"/>
          <w:color w:val="C7254E"/>
          <w:sz w:val="21"/>
          <w:szCs w:val="21"/>
          <w:shd w:val="clear" w:color="auto" w:fill="F9F2F4"/>
          <w:lang w:val="en-US"/>
        </w:rPr>
        <w:t>defaultTemplate</w:t>
      </w:r>
      <w:proofErr w:type="spellEnd"/>
      <w:r w:rsidRPr="00950426">
        <w:rPr>
          <w:rFonts w:ascii="Helvetica" w:hAnsi="Helvetica"/>
          <w:color w:val="333333"/>
          <w:sz w:val="21"/>
          <w:szCs w:val="21"/>
          <w:shd w:val="clear" w:color="auto" w:fill="FFFFFF"/>
          <w:lang w:val="en-US"/>
        </w:rPr>
        <w:t> property lets us associate a default template with the page type.</w:t>
      </w:r>
    </w:p>
    <w:p w14:paraId="12323F11" w14:textId="77777777" w:rsidR="00950426" w:rsidRPr="00950426" w:rsidRDefault="00950426" w:rsidP="00950426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</w:pPr>
      <w:r w:rsidRPr="00950426">
        <w:rPr>
          <w:rFonts w:ascii="Consolas" w:eastAsia="Times New Roman" w:hAnsi="Consolas" w:cs="Courier New"/>
          <w:color w:val="AA0D91"/>
          <w:sz w:val="20"/>
          <w:szCs w:val="20"/>
          <w:lang w:val="en-US" w:eastAsia="es-UY"/>
        </w:rPr>
        <w:t>var</w:t>
      </w:r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 xml:space="preserve"> </w:t>
      </w:r>
      <w:proofErr w:type="spellStart"/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pageType</w:t>
      </w:r>
      <w:proofErr w:type="spellEnd"/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 xml:space="preserve"> = {</w:t>
      </w:r>
    </w:p>
    <w:p w14:paraId="2CAA2068" w14:textId="77777777" w:rsidR="00950426" w:rsidRPr="00950426" w:rsidRDefault="00950426" w:rsidP="00950426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</w:pPr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 xml:space="preserve">    name: </w:t>
      </w:r>
      <w:r w:rsidRPr="0095042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'</w:t>
      </w:r>
      <w:proofErr w:type="spellStart"/>
      <w:r w:rsidRPr="0095042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pagetype_calendar</w:t>
      </w:r>
      <w:proofErr w:type="spellEnd"/>
      <w:r w:rsidRPr="0095042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'</w:t>
      </w:r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,</w:t>
      </w:r>
    </w:p>
    <w:p w14:paraId="15A9F639" w14:textId="77777777" w:rsidR="00950426" w:rsidRPr="00950426" w:rsidRDefault="00950426" w:rsidP="00950426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</w:pPr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 xml:space="preserve">    view: </w:t>
      </w:r>
      <w:proofErr w:type="spellStart"/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CalendarPageView</w:t>
      </w:r>
      <w:proofErr w:type="spellEnd"/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,</w:t>
      </w:r>
    </w:p>
    <w:p w14:paraId="3457A447" w14:textId="77777777" w:rsidR="00950426" w:rsidRPr="00950426" w:rsidRDefault="00950426" w:rsidP="00950426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</w:pPr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 xml:space="preserve">    options: {collection: </w:t>
      </w:r>
      <w:proofErr w:type="spellStart"/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availableDeliveryDates</w:t>
      </w:r>
      <w:proofErr w:type="spellEnd"/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},</w:t>
      </w:r>
    </w:p>
    <w:p w14:paraId="2145FAC8" w14:textId="77777777" w:rsidR="00950426" w:rsidRPr="00950426" w:rsidRDefault="00950426" w:rsidP="00950426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</w:pPr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 xml:space="preserve">    </w:t>
      </w:r>
      <w:proofErr w:type="spellStart"/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defaultTemplate</w:t>
      </w:r>
      <w:proofErr w:type="spellEnd"/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: {</w:t>
      </w:r>
    </w:p>
    <w:p w14:paraId="14B28CF9" w14:textId="77777777" w:rsidR="00950426" w:rsidRPr="00950426" w:rsidRDefault="00950426" w:rsidP="00950426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</w:pPr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 xml:space="preserve">        name: </w:t>
      </w:r>
      <w:r w:rsidRPr="0095042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'</w:t>
      </w:r>
      <w:proofErr w:type="spellStart"/>
      <w:r w:rsidRPr="0095042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pagetype_calendar.tpl</w:t>
      </w:r>
      <w:proofErr w:type="spellEnd"/>
      <w:r w:rsidRPr="0095042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'</w:t>
      </w:r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,</w:t>
      </w:r>
    </w:p>
    <w:p w14:paraId="20D6D66B" w14:textId="77777777" w:rsidR="00950426" w:rsidRPr="00950426" w:rsidRDefault="00950426" w:rsidP="00950426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</w:pPr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 xml:space="preserve">        </w:t>
      </w:r>
      <w:proofErr w:type="spellStart"/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displayName</w:t>
      </w:r>
      <w:proofErr w:type="spellEnd"/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 xml:space="preserve">: </w:t>
      </w:r>
      <w:r w:rsidRPr="0095042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'Calendar Page'</w:t>
      </w:r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>,</w:t>
      </w:r>
    </w:p>
    <w:p w14:paraId="6CEC95EB" w14:textId="77777777" w:rsidR="00950426" w:rsidRPr="00950426" w:rsidRDefault="00950426" w:rsidP="00950426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</w:pPr>
      <w:r w:rsidRPr="00950426">
        <w:rPr>
          <w:rFonts w:ascii="Consolas" w:eastAsia="Times New Roman" w:hAnsi="Consolas" w:cs="Courier New"/>
          <w:color w:val="333333"/>
          <w:sz w:val="20"/>
          <w:szCs w:val="20"/>
          <w:lang w:val="en-US" w:eastAsia="es-UY"/>
        </w:rPr>
        <w:t xml:space="preserve">        thumbnail: </w:t>
      </w:r>
      <w:r w:rsidRPr="0095042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'https://example.com/assets/</w:t>
      </w:r>
      <w:proofErr w:type="spellStart"/>
      <w:r w:rsidRPr="0095042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imgs</w:t>
      </w:r>
      <w:proofErr w:type="spellEnd"/>
      <w:r w:rsidRPr="00950426">
        <w:rPr>
          <w:rFonts w:ascii="Consolas" w:eastAsia="Times New Roman" w:hAnsi="Consolas" w:cs="Courier New"/>
          <w:color w:val="C41A16"/>
          <w:sz w:val="20"/>
          <w:szCs w:val="20"/>
          <w:lang w:val="en-US" w:eastAsia="es-UY"/>
        </w:rPr>
        <w:t>/calendar_page.png'</w:t>
      </w:r>
    </w:p>
    <w:p w14:paraId="4B404A69" w14:textId="77777777" w:rsidR="00950426" w:rsidRPr="00950426" w:rsidRDefault="00950426" w:rsidP="00950426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s-UY"/>
        </w:rPr>
      </w:pPr>
      <w:r w:rsidRPr="00950426">
        <w:rPr>
          <w:rFonts w:ascii="Consolas" w:eastAsia="Times New Roman" w:hAnsi="Consolas" w:cs="Courier New"/>
          <w:color w:val="333333"/>
          <w:sz w:val="20"/>
          <w:szCs w:val="20"/>
          <w:lang w:eastAsia="es-UY"/>
        </w:rPr>
        <w:t xml:space="preserve">    }</w:t>
      </w:r>
    </w:p>
    <w:p w14:paraId="7C7389AA" w14:textId="77777777" w:rsidR="00950426" w:rsidRPr="00950426" w:rsidRDefault="00950426" w:rsidP="00950426">
      <w:pPr>
        <w:pBdr>
          <w:top w:val="single" w:sz="6" w:space="12" w:color="E1E1E8"/>
          <w:left w:val="single" w:sz="6" w:space="12" w:color="E1E1E8"/>
          <w:bottom w:val="single" w:sz="6" w:space="12" w:color="E1E1E8"/>
          <w:right w:val="single" w:sz="6" w:space="12" w:color="E1E1E8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es-UY"/>
        </w:rPr>
      </w:pPr>
      <w:r w:rsidRPr="00950426">
        <w:rPr>
          <w:rFonts w:ascii="Consolas" w:eastAsia="Times New Roman" w:hAnsi="Consolas" w:cs="Courier New"/>
          <w:color w:val="333333"/>
          <w:sz w:val="20"/>
          <w:szCs w:val="20"/>
          <w:lang w:eastAsia="es-UY"/>
        </w:rPr>
        <w:t>}</w:t>
      </w:r>
    </w:p>
    <w:p w14:paraId="66695566" w14:textId="55BCBDA2" w:rsidR="00D91B3B" w:rsidRPr="00D91B3B" w:rsidRDefault="00D91B3B">
      <w:pPr>
        <w:rPr>
          <w:b/>
          <w:bCs/>
        </w:rPr>
      </w:pPr>
      <w:r w:rsidRPr="00D91B3B">
        <w:rPr>
          <w:b/>
          <w:bCs/>
        </w:rPr>
        <w:t>Ver en mi ejemplo de código como pasar esta sección.</w:t>
      </w:r>
    </w:p>
    <w:p w14:paraId="477460F7" w14:textId="5AC58417" w:rsidR="00950426" w:rsidRDefault="001A7F33">
      <w:r>
        <w:t xml:space="preserve">Luego, en mi vista voy a llamar a </w:t>
      </w:r>
      <w:proofErr w:type="spellStart"/>
      <w:r>
        <w:t>getUserProfile</w:t>
      </w:r>
      <w:proofErr w:type="spellEnd"/>
      <w:r>
        <w:t xml:space="preserve"> y retornar la data.</w:t>
      </w:r>
    </w:p>
    <w:p w14:paraId="0981A470" w14:textId="0B1C57C9" w:rsidR="001A7F33" w:rsidRDefault="008267DF">
      <w:r>
        <w:t xml:space="preserve">Lo llamo en </w:t>
      </w:r>
      <w:proofErr w:type="spellStart"/>
      <w:r>
        <w:t>beforeShowContent</w:t>
      </w:r>
      <w:proofErr w:type="spellEnd"/>
      <w:r>
        <w:t>, y le asigno la data obtenida al modelo mismo que estoy usando.</w:t>
      </w:r>
      <w:r>
        <w:br/>
        <w:t>Ese modelo luego lo voy a usar para retornar los datos que necesito a la vez:</w:t>
      </w:r>
    </w:p>
    <w:p w14:paraId="59606D7E" w14:textId="635572CF" w:rsidR="008267DF" w:rsidRDefault="008267DF"/>
    <w:p w14:paraId="60224896" w14:textId="1E479715" w:rsidR="008267DF" w:rsidRDefault="008267DF"/>
    <w:p w14:paraId="0E856624" w14:textId="77777777" w:rsidR="008267DF" w:rsidRDefault="008267DF" w:rsidP="008267DF">
      <w:pPr>
        <w:pStyle w:val="NoSpacing"/>
        <w:rPr>
          <w:lang w:val="en-US"/>
        </w:rPr>
      </w:pPr>
      <w:r w:rsidRPr="008267DF">
        <w:rPr>
          <w:lang w:val="en-US"/>
        </w:rPr>
        <w:t xml:space="preserve">// </w:t>
      </w:r>
      <w:proofErr w:type="spellStart"/>
      <w:r w:rsidRPr="008267DF">
        <w:rPr>
          <w:lang w:val="en-US"/>
        </w:rPr>
        <w:t>beforeShowContent</w:t>
      </w:r>
      <w:proofErr w:type="spellEnd"/>
      <w:r w:rsidRPr="008267DF">
        <w:rPr>
          <w:lang w:val="en-US"/>
        </w:rPr>
        <w:t xml:space="preserve">: function </w:t>
      </w:r>
      <w:proofErr w:type="spellStart"/>
      <w:proofErr w:type="gramStart"/>
      <w:r w:rsidRPr="008267DF">
        <w:rPr>
          <w:lang w:val="en-US"/>
        </w:rPr>
        <w:t>beforeShowContent</w:t>
      </w:r>
      <w:proofErr w:type="spellEnd"/>
      <w:r w:rsidRPr="008267DF">
        <w:rPr>
          <w:lang w:val="en-US"/>
        </w:rPr>
        <w:t>(</w:t>
      </w:r>
      <w:proofErr w:type="gramEnd"/>
      <w:r w:rsidRPr="008267DF">
        <w:rPr>
          <w:lang w:val="en-US"/>
        </w:rPr>
        <w:t>) {</w:t>
      </w:r>
    </w:p>
    <w:p w14:paraId="3AB10361" w14:textId="702A4002" w:rsidR="008267DF" w:rsidRDefault="008267DF" w:rsidP="008267DF">
      <w:pPr>
        <w:pStyle w:val="NoSpacing"/>
        <w:rPr>
          <w:lang w:val="en-US"/>
        </w:rPr>
      </w:pPr>
      <w:r>
        <w:rPr>
          <w:lang w:val="en-US"/>
        </w:rPr>
        <w:t xml:space="preserve">var this = </w:t>
      </w:r>
      <w:proofErr w:type="gramStart"/>
      <w:r>
        <w:rPr>
          <w:lang w:val="en-US"/>
        </w:rPr>
        <w:t>self;</w:t>
      </w:r>
      <w:proofErr w:type="gramEnd"/>
    </w:p>
    <w:p w14:paraId="32605523" w14:textId="2836002A" w:rsidR="008267DF" w:rsidRPr="008267DF" w:rsidRDefault="008267DF" w:rsidP="008267DF">
      <w:pPr>
        <w:pStyle w:val="NoSpacing"/>
        <w:rPr>
          <w:lang w:val="en-US"/>
        </w:rPr>
      </w:pPr>
      <w:r w:rsidRPr="008267DF">
        <w:rPr>
          <w:lang w:val="en-US"/>
        </w:rPr>
        <w:t xml:space="preserve">var promise = </w:t>
      </w:r>
      <w:proofErr w:type="spellStart"/>
      <w:r w:rsidRPr="008267DF">
        <w:rPr>
          <w:lang w:val="en-US"/>
        </w:rPr>
        <w:t>jQuery.Deferred</w:t>
      </w:r>
      <w:proofErr w:type="spellEnd"/>
      <w:r w:rsidRPr="008267DF">
        <w:rPr>
          <w:lang w:val="en-US"/>
        </w:rPr>
        <w:t>(</w:t>
      </w:r>
      <w:proofErr w:type="gramStart"/>
      <w:r w:rsidRPr="008267DF">
        <w:rPr>
          <w:lang w:val="en-US"/>
        </w:rPr>
        <w:t>);</w:t>
      </w:r>
      <w:proofErr w:type="gramEnd"/>
    </w:p>
    <w:p w14:paraId="171B9A49" w14:textId="68F80A33" w:rsidR="008267DF" w:rsidRDefault="008267DF" w:rsidP="008267DF">
      <w:pPr>
        <w:pStyle w:val="NoSpacing"/>
        <w:rPr>
          <w:lang w:val="en-US"/>
        </w:rPr>
      </w:pPr>
      <w:r w:rsidRPr="008267DF">
        <w:rPr>
          <w:lang w:val="en-US"/>
        </w:rPr>
        <w:t xml:space="preserve">        </w:t>
      </w:r>
      <w:r>
        <w:rPr>
          <w:lang w:val="en-US"/>
        </w:rPr>
        <w:t xml:space="preserve">// </w:t>
      </w:r>
      <w:r w:rsidRPr="008267DF">
        <w:rPr>
          <w:lang w:val="en-US"/>
        </w:rPr>
        <w:t>call user profile component here</w:t>
      </w:r>
    </w:p>
    <w:p w14:paraId="0EAC3892" w14:textId="53FF0D36" w:rsidR="008267DF" w:rsidRDefault="008267DF" w:rsidP="008267DF">
      <w:pPr>
        <w:pStyle w:val="NoSpacing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User.getUserProfile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).then</w:t>
      </w:r>
      <w:proofErr w:type="gramEnd"/>
      <w:r>
        <w:rPr>
          <w:lang w:val="en-US"/>
        </w:rPr>
        <w:t>(</w:t>
      </w:r>
      <w:r w:rsidRPr="008267DF">
        <w:rPr>
          <w:lang w:val="en-US"/>
        </w:rPr>
        <w:t xml:space="preserve">function </w:t>
      </w:r>
      <w:proofErr w:type="spellStart"/>
      <w:r w:rsidRPr="008267DF">
        <w:rPr>
          <w:lang w:val="en-US"/>
        </w:rPr>
        <w:t>afterExecution</w:t>
      </w:r>
      <w:proofErr w:type="spellEnd"/>
      <w:r w:rsidRPr="008267DF">
        <w:rPr>
          <w:lang w:val="en-US"/>
        </w:rPr>
        <w:t>(result)</w:t>
      </w:r>
      <w:r>
        <w:rPr>
          <w:lang w:val="en-US"/>
        </w:rPr>
        <w:t xml:space="preserve"> {</w:t>
      </w:r>
    </w:p>
    <w:p w14:paraId="380EAABA" w14:textId="77777777" w:rsidR="008267DF" w:rsidRPr="008267DF" w:rsidRDefault="008267DF" w:rsidP="008267DF">
      <w:pPr>
        <w:pStyle w:val="NoSpacing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8267DF">
        <w:rPr>
          <w:lang w:val="en-US"/>
        </w:rPr>
        <w:t>self.model.set</w:t>
      </w:r>
      <w:proofErr w:type="spellEnd"/>
      <w:r w:rsidRPr="008267DF">
        <w:rPr>
          <w:lang w:val="en-US"/>
        </w:rPr>
        <w:t>(</w:t>
      </w:r>
      <w:proofErr w:type="gramEnd"/>
      <w:r w:rsidRPr="008267DF">
        <w:rPr>
          <w:lang w:val="en-US"/>
        </w:rPr>
        <w:t>{</w:t>
      </w:r>
    </w:p>
    <w:p w14:paraId="25B86741" w14:textId="6AC13FDE" w:rsidR="008267DF" w:rsidRDefault="008267DF" w:rsidP="008267DF">
      <w:pPr>
        <w:pStyle w:val="NoSpacing"/>
        <w:rPr>
          <w:lang w:val="en-US"/>
        </w:rPr>
      </w:pPr>
      <w:r w:rsidRPr="008267DF">
        <w:rPr>
          <w:lang w:val="en-US"/>
        </w:rPr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dataNeeded</w:t>
      </w:r>
      <w:proofErr w:type="spellEnd"/>
      <w:r w:rsidRPr="008267DF">
        <w:rPr>
          <w:lang w:val="en-US"/>
        </w:rPr>
        <w:t>: fals</w:t>
      </w:r>
      <w:r>
        <w:rPr>
          <w:lang w:val="en-US"/>
        </w:rPr>
        <w:t>e</w:t>
      </w:r>
    </w:p>
    <w:p w14:paraId="7AAAA5A8" w14:textId="5F8C661B" w:rsidR="008267DF" w:rsidRDefault="008267DF" w:rsidP="008267DF">
      <w:pPr>
        <w:pStyle w:val="NoSpacing"/>
        <w:ind w:left="708" w:firstLine="708"/>
        <w:rPr>
          <w:lang w:val="en-US"/>
        </w:rPr>
      </w:pPr>
      <w:r w:rsidRPr="008267DF">
        <w:rPr>
          <w:lang w:val="en-US"/>
        </w:rPr>
        <w:t>});</w:t>
      </w:r>
    </w:p>
    <w:p w14:paraId="5F22FF2B" w14:textId="18E61E55" w:rsidR="008267DF" w:rsidRDefault="008267DF" w:rsidP="008267DF">
      <w:pPr>
        <w:pStyle w:val="NoSpacing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8267DF">
        <w:rPr>
          <w:lang w:val="en-US"/>
        </w:rPr>
        <w:t xml:space="preserve">return </w:t>
      </w:r>
      <w:proofErr w:type="gramStart"/>
      <w:r w:rsidRPr="008267DF">
        <w:rPr>
          <w:lang w:val="en-US"/>
        </w:rPr>
        <w:t>result ?</w:t>
      </w:r>
      <w:proofErr w:type="gramEnd"/>
      <w:r w:rsidRPr="008267DF">
        <w:rPr>
          <w:lang w:val="en-US"/>
        </w:rPr>
        <w:t xml:space="preserve"> </w:t>
      </w:r>
      <w:proofErr w:type="spellStart"/>
      <w:r w:rsidRPr="008267DF">
        <w:rPr>
          <w:lang w:val="en-US"/>
        </w:rPr>
        <w:t>promise.resolve</w:t>
      </w:r>
      <w:proofErr w:type="spellEnd"/>
      <w:r w:rsidRPr="008267DF">
        <w:rPr>
          <w:lang w:val="en-US"/>
        </w:rPr>
        <w:t xml:space="preserve">() : </w:t>
      </w:r>
      <w:proofErr w:type="spellStart"/>
      <w:r w:rsidRPr="008267DF">
        <w:rPr>
          <w:lang w:val="en-US"/>
        </w:rPr>
        <w:t>promise.reject</w:t>
      </w:r>
      <w:proofErr w:type="spellEnd"/>
      <w:r w:rsidRPr="008267DF">
        <w:rPr>
          <w:lang w:val="en-US"/>
        </w:rPr>
        <w:t>();</w:t>
      </w:r>
    </w:p>
    <w:p w14:paraId="181135C4" w14:textId="74789F38" w:rsidR="008267DF" w:rsidRDefault="008267DF" w:rsidP="008267DF">
      <w:pPr>
        <w:pStyle w:val="NoSpacing"/>
        <w:rPr>
          <w:lang w:val="en-US"/>
        </w:rPr>
      </w:pPr>
      <w:r>
        <w:rPr>
          <w:lang w:val="en-US"/>
        </w:rPr>
        <w:tab/>
        <w:t>});</w:t>
      </w:r>
    </w:p>
    <w:p w14:paraId="27B41D1E" w14:textId="4B34AE86" w:rsidR="008267DF" w:rsidRDefault="008267DF" w:rsidP="008267DF">
      <w:pPr>
        <w:pStyle w:val="NoSpacing"/>
        <w:ind w:firstLine="708"/>
      </w:pPr>
      <w:proofErr w:type="spellStart"/>
      <w:r>
        <w:t>return</w:t>
      </w:r>
      <w:proofErr w:type="spellEnd"/>
      <w:r>
        <w:t xml:space="preserve"> </w:t>
      </w:r>
      <w:proofErr w:type="spellStart"/>
      <w:r>
        <w:t>promise</w:t>
      </w:r>
      <w:proofErr w:type="spellEnd"/>
      <w:r>
        <w:t>;</w:t>
      </w:r>
    </w:p>
    <w:p w14:paraId="3F18226C" w14:textId="1BED579D" w:rsidR="008267DF" w:rsidRPr="008267DF" w:rsidRDefault="008267DF" w:rsidP="008267DF">
      <w:pPr>
        <w:pStyle w:val="NoSpacing"/>
        <w:rPr>
          <w:lang w:val="en-US"/>
        </w:rPr>
      </w:pPr>
      <w:r>
        <w:t>}</w:t>
      </w:r>
    </w:p>
    <w:p w14:paraId="3B7BCC62" w14:textId="7B46D55C" w:rsidR="008267DF" w:rsidRDefault="008267DF" w:rsidP="008267DF"/>
    <w:sectPr w:rsidR="00826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E1"/>
    <w:rsid w:val="001A0873"/>
    <w:rsid w:val="001A7F33"/>
    <w:rsid w:val="00405D77"/>
    <w:rsid w:val="00420BE1"/>
    <w:rsid w:val="00727833"/>
    <w:rsid w:val="008267DF"/>
    <w:rsid w:val="00950426"/>
    <w:rsid w:val="00D91B3B"/>
    <w:rsid w:val="00DF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60DC"/>
  <w15:chartTrackingRefBased/>
  <w15:docId w15:val="{C6680FA4-1DAE-4B64-8757-28DE9E74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426"/>
    <w:rPr>
      <w:rFonts w:ascii="Courier New" w:eastAsia="Times New Roman" w:hAnsi="Courier New" w:cs="Courier New"/>
      <w:sz w:val="20"/>
      <w:szCs w:val="20"/>
      <w:lang w:eastAsia="es-UY"/>
    </w:rPr>
  </w:style>
  <w:style w:type="character" w:styleId="HTMLCode">
    <w:name w:val="HTML Code"/>
    <w:basedOn w:val="DefaultParagraphFont"/>
    <w:uiPriority w:val="99"/>
    <w:semiHidden/>
    <w:unhideWhenUsed/>
    <w:rsid w:val="0095042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50426"/>
  </w:style>
  <w:style w:type="paragraph" w:styleId="NoSpacing">
    <w:name w:val="No Spacing"/>
    <w:uiPriority w:val="1"/>
    <w:qFormat/>
    <w:rsid w:val="008267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0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214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</cp:revision>
  <dcterms:created xsi:type="dcterms:W3CDTF">2023-06-26T20:02:00Z</dcterms:created>
  <dcterms:modified xsi:type="dcterms:W3CDTF">2023-06-26T20:46:00Z</dcterms:modified>
</cp:coreProperties>
</file>