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A18D6F" w14:textId="10B8BA4E" w:rsidR="003D56D2" w:rsidRPr="006912E8" w:rsidRDefault="00334C1E" w:rsidP="00334C1E">
      <w:pPr>
        <w:rPr>
          <w:lang w:val="en-US"/>
        </w:rPr>
      </w:pPr>
      <w:r w:rsidRPr="006912E8">
        <w:rPr>
          <w:lang w:val="en-US"/>
        </w:rPr>
        <w:t>C</w:t>
      </w:r>
      <w:r w:rsidRPr="00334C1E">
        <w:rPr>
          <w:lang w:val="en-US"/>
        </w:rPr>
        <w:t xml:space="preserve">reate/redeem </w:t>
      </w:r>
      <w:proofErr w:type="spellStart"/>
      <w:r w:rsidRPr="00334C1E">
        <w:rPr>
          <w:lang w:val="en-US"/>
        </w:rPr>
        <w:t>GiftCards</w:t>
      </w:r>
      <w:proofErr w:type="spellEnd"/>
      <w:r w:rsidRPr="00334C1E">
        <w:rPr>
          <w:lang w:val="en-US"/>
        </w:rPr>
        <w:t xml:space="preserve"> through the </w:t>
      </w:r>
      <w:proofErr w:type="spellStart"/>
      <w:r w:rsidRPr="00334C1E">
        <w:rPr>
          <w:lang w:val="en-US"/>
        </w:rPr>
        <w:t>DataCap</w:t>
      </w:r>
      <w:proofErr w:type="spellEnd"/>
      <w:r w:rsidRPr="00334C1E">
        <w:rPr>
          <w:lang w:val="en-US"/>
        </w:rPr>
        <w:t xml:space="preserve"> API</w:t>
      </w:r>
      <w:r w:rsidRPr="006912E8">
        <w:rPr>
          <w:lang w:val="en-US"/>
        </w:rPr>
        <w:t>.</w:t>
      </w:r>
    </w:p>
    <w:p w14:paraId="19D00686" w14:textId="5C970165" w:rsidR="00334C1E" w:rsidRPr="006912E8" w:rsidRDefault="00334C1E" w:rsidP="00334C1E">
      <w:pPr>
        <w:rPr>
          <w:lang w:val="en-US"/>
        </w:rPr>
      </w:pPr>
    </w:p>
    <w:p w14:paraId="281D5ACE" w14:textId="42195FEC" w:rsidR="00334C1E" w:rsidRPr="00334C1E" w:rsidRDefault="00334C1E" w:rsidP="00334C1E">
      <w:pPr>
        <w:rPr>
          <w:lang w:val="en-US"/>
        </w:rPr>
      </w:pPr>
      <w:r>
        <w:rPr>
          <w:lang w:val="en-US"/>
        </w:rPr>
        <w:t>S</w:t>
      </w:r>
      <w:r w:rsidRPr="00334C1E">
        <w:rPr>
          <w:lang w:val="en-US"/>
        </w:rPr>
        <w:t>kip the logging and error handling and anything else that doesn't need to be part of a PoC.</w:t>
      </w:r>
    </w:p>
    <w:p w14:paraId="16186E9E" w14:textId="4258529A" w:rsidR="00334C1E" w:rsidRPr="00334C1E" w:rsidRDefault="00334C1E" w:rsidP="00334C1E">
      <w:pPr>
        <w:rPr>
          <w:lang w:val="en-US"/>
        </w:rPr>
      </w:pPr>
    </w:p>
    <w:p w14:paraId="7F332FA4" w14:textId="43A41B12" w:rsidR="00334C1E" w:rsidRPr="006912E8" w:rsidRDefault="00334C1E" w:rsidP="00334C1E">
      <w:pPr>
        <w:rPr>
          <w:lang w:val="en-US"/>
        </w:rPr>
      </w:pPr>
      <w:r>
        <w:rPr>
          <w:lang w:val="en-US"/>
        </w:rPr>
        <w:t>API:</w:t>
      </w:r>
      <w:r w:rsidRPr="00334C1E">
        <w:rPr>
          <w:lang w:val="en-US"/>
        </w:rPr>
        <w:t xml:space="preserve"> </w:t>
      </w:r>
      <w:hyperlink r:id="rId5" w:history="1">
        <w:r w:rsidRPr="00334C1E">
          <w:rPr>
            <w:rStyle w:val="Hyperlink"/>
            <w:lang w:val="en-US"/>
          </w:rPr>
          <w:t>https://datacapsystems.github.io/Pay/</w:t>
        </w:r>
      </w:hyperlink>
    </w:p>
    <w:p w14:paraId="09AF4A99" w14:textId="6A10A605" w:rsidR="00FD4701" w:rsidRPr="006912E8" w:rsidRDefault="00000000" w:rsidP="00334C1E">
      <w:pPr>
        <w:rPr>
          <w:lang w:val="en-US"/>
        </w:rPr>
      </w:pPr>
      <w:hyperlink r:id="rId6" w:history="1">
        <w:r w:rsidR="00FD4701" w:rsidRPr="006912E8">
          <w:rPr>
            <w:rStyle w:val="Hyperlink"/>
            <w:lang w:val="en-US"/>
          </w:rPr>
          <w:t>https://datacapsystems.github.io/Pay/STOREDVALUE.html</w:t>
        </w:r>
      </w:hyperlink>
    </w:p>
    <w:p w14:paraId="7E257D3B" w14:textId="77777777" w:rsidR="00FD4701" w:rsidRPr="006912E8" w:rsidRDefault="00FD4701" w:rsidP="00334C1E">
      <w:pPr>
        <w:rPr>
          <w:lang w:val="en-US"/>
        </w:rPr>
      </w:pPr>
    </w:p>
    <w:p w14:paraId="34B62B3F" w14:textId="38B47D2E" w:rsidR="00334C1E" w:rsidRPr="00334C1E" w:rsidRDefault="00334C1E" w:rsidP="00334C1E">
      <w:pPr>
        <w:rPr>
          <w:lang w:val="en-US"/>
        </w:rPr>
      </w:pPr>
      <w:r>
        <w:rPr>
          <w:lang w:val="en-US"/>
        </w:rPr>
        <w:t>Only using Stored Value API</w:t>
      </w:r>
    </w:p>
    <w:p w14:paraId="3E80D4DF" w14:textId="77777777" w:rsidR="004026F7" w:rsidRDefault="004026F7" w:rsidP="00334C1E">
      <w:pPr>
        <w:rPr>
          <w:lang w:val="en-US"/>
        </w:rPr>
      </w:pPr>
      <w:r>
        <w:rPr>
          <w:lang w:val="en-US"/>
        </w:rPr>
        <w:t xml:space="preserve">Create a </w:t>
      </w:r>
      <w:proofErr w:type="spellStart"/>
      <w:r>
        <w:rPr>
          <w:lang w:val="en-US"/>
        </w:rPr>
        <w:t>RESTlet</w:t>
      </w:r>
      <w:proofErr w:type="spellEnd"/>
      <w:r>
        <w:rPr>
          <w:lang w:val="en-US"/>
        </w:rPr>
        <w:t xml:space="preserve"> that will be called by NSPOS and pass the data to the API.</w:t>
      </w:r>
    </w:p>
    <w:p w14:paraId="64BCED35" w14:textId="5C322A23" w:rsidR="004026F7" w:rsidRDefault="004026F7" w:rsidP="00334C1E">
      <w:pPr>
        <w:rPr>
          <w:lang w:val="en-US"/>
        </w:rPr>
      </w:pPr>
      <w:r>
        <w:rPr>
          <w:lang w:val="en-US"/>
        </w:rPr>
        <w:t xml:space="preserve">This </w:t>
      </w:r>
      <w:proofErr w:type="spellStart"/>
      <w:r>
        <w:rPr>
          <w:lang w:val="en-US"/>
        </w:rPr>
        <w:t>RESTlet</w:t>
      </w:r>
      <w:proofErr w:type="spellEnd"/>
      <w:r>
        <w:rPr>
          <w:lang w:val="en-US"/>
        </w:rPr>
        <w:t xml:space="preserve"> will have different functions, all in one, which will call the following operations:</w:t>
      </w:r>
      <w:r>
        <w:rPr>
          <w:lang w:val="en-US"/>
        </w:rPr>
        <w:br/>
        <w:t>* Create</w:t>
      </w:r>
      <w:r>
        <w:rPr>
          <w:lang w:val="en-US"/>
        </w:rPr>
        <w:br/>
        <w:t>* Sale (Tender)</w:t>
      </w:r>
      <w:r>
        <w:rPr>
          <w:lang w:val="en-US"/>
        </w:rPr>
        <w:br/>
        <w:t>* Load</w:t>
      </w:r>
      <w:r>
        <w:rPr>
          <w:lang w:val="en-US"/>
        </w:rPr>
        <w:br/>
        <w:t>* Balance</w:t>
      </w:r>
      <w:r>
        <w:rPr>
          <w:lang w:val="en-US"/>
        </w:rPr>
        <w:br/>
      </w:r>
    </w:p>
    <w:p w14:paraId="5165C86B" w14:textId="49D94394" w:rsidR="00334C1E" w:rsidRDefault="004026F7" w:rsidP="00334C1E">
      <w:pPr>
        <w:rPr>
          <w:lang w:val="en-US"/>
        </w:rPr>
      </w:pPr>
      <w:r>
        <w:rPr>
          <w:lang w:val="en-US"/>
        </w:rPr>
        <w:t xml:space="preserve">Example: NSPOS will need to pass </w:t>
      </w:r>
      <w:r w:rsidRPr="004026F7">
        <w:rPr>
          <w:lang w:val="en-US"/>
        </w:rPr>
        <w:t>Account, CVV, Track2, Amount to Stored Value API</w:t>
      </w:r>
    </w:p>
    <w:p w14:paraId="255DF676" w14:textId="77777777" w:rsidR="004026F7" w:rsidRPr="004026F7" w:rsidRDefault="004026F7" w:rsidP="004026F7">
      <w:pPr>
        <w:rPr>
          <w:lang w:val="en-US"/>
        </w:rPr>
      </w:pPr>
      <w:r w:rsidRPr="004026F7">
        <w:rPr>
          <w:lang w:val="en-US"/>
        </w:rPr>
        <w:t>So for instance, if I needed to "Sale", I would send you something like {type:"sale</w:t>
      </w:r>
      <w:proofErr w:type="gramStart"/>
      <w:r w:rsidRPr="004026F7">
        <w:rPr>
          <w:lang w:val="en-US"/>
        </w:rPr>
        <w:t>",account</w:t>
      </w:r>
      <w:proofErr w:type="gramEnd"/>
      <w:r w:rsidRPr="004026F7">
        <w:rPr>
          <w:lang w:val="en-US"/>
        </w:rPr>
        <w:t xml:space="preserve">:"12345",cvv:"6789",Track2:"09876",amount:"9.99"}. Based on the "type" we should call whatever function in the </w:t>
      </w:r>
      <w:proofErr w:type="spellStart"/>
      <w:r w:rsidRPr="004026F7">
        <w:rPr>
          <w:lang w:val="en-US"/>
        </w:rPr>
        <w:t>RESTlet</w:t>
      </w:r>
      <w:proofErr w:type="spellEnd"/>
      <w:r w:rsidRPr="004026F7">
        <w:rPr>
          <w:lang w:val="en-US"/>
        </w:rPr>
        <w:t xml:space="preserve"> reflects that process.</w:t>
      </w:r>
    </w:p>
    <w:p w14:paraId="1B910322" w14:textId="0B8773A9" w:rsidR="004026F7" w:rsidRDefault="004026F7" w:rsidP="00334C1E">
      <w:pPr>
        <w:rPr>
          <w:lang w:val="en-US"/>
        </w:rPr>
      </w:pPr>
    </w:p>
    <w:p w14:paraId="666CBFEE" w14:textId="6163DA48" w:rsidR="004026F7" w:rsidRDefault="004026F7" w:rsidP="00334C1E">
      <w:pPr>
        <w:rPr>
          <w:lang w:val="en-US"/>
        </w:rPr>
      </w:pPr>
      <w:r>
        <w:rPr>
          <w:lang w:val="en-US"/>
        </w:rPr>
        <w:t>Pseudocode:</w:t>
      </w:r>
    </w:p>
    <w:p w14:paraId="4EE02DE8" w14:textId="77777777" w:rsidR="004026F7" w:rsidRPr="00415905" w:rsidRDefault="004026F7" w:rsidP="004026F7">
      <w:pPr>
        <w:pStyle w:val="elementtoproof"/>
        <w:numPr>
          <w:ilvl w:val="0"/>
          <w:numId w:val="1"/>
        </w:numPr>
        <w:rPr>
          <w:rFonts w:asciiTheme="minorHAnsi" w:eastAsia="Times New Roman" w:hAnsiTheme="minorHAnsi" w:cstheme="minorHAnsi"/>
          <w:color w:val="000000"/>
        </w:rPr>
      </w:pPr>
      <w:r w:rsidRPr="00415905">
        <w:rPr>
          <w:rFonts w:asciiTheme="minorHAnsi" w:eastAsia="Times New Roman" w:hAnsiTheme="minorHAnsi" w:cstheme="minorHAnsi"/>
          <w:color w:val="000000"/>
        </w:rPr>
        <w:t xml:space="preserve">So, a </w:t>
      </w:r>
      <w:proofErr w:type="spellStart"/>
      <w:r w:rsidRPr="00415905">
        <w:rPr>
          <w:rFonts w:asciiTheme="minorHAnsi" w:eastAsia="Times New Roman" w:hAnsiTheme="minorHAnsi" w:cstheme="minorHAnsi"/>
          <w:color w:val="000000"/>
        </w:rPr>
        <w:t>quick</w:t>
      </w:r>
      <w:proofErr w:type="spellEnd"/>
      <w:r w:rsidRPr="00415905">
        <w:rPr>
          <w:rFonts w:asciiTheme="minorHAnsi" w:eastAsia="Times New Roman" w:hAnsiTheme="minorHAnsi" w:cstheme="minorHAnsi"/>
          <w:color w:val="000000"/>
        </w:rPr>
        <w:t xml:space="preserve"> </w:t>
      </w:r>
      <w:proofErr w:type="spellStart"/>
      <w:r w:rsidRPr="00415905">
        <w:rPr>
          <w:rFonts w:asciiTheme="minorHAnsi" w:eastAsia="Times New Roman" w:hAnsiTheme="minorHAnsi" w:cstheme="minorHAnsi"/>
          <w:color w:val="000000"/>
        </w:rPr>
        <w:t>pseudocode</w:t>
      </w:r>
      <w:proofErr w:type="spellEnd"/>
      <w:r w:rsidRPr="00415905">
        <w:rPr>
          <w:rFonts w:asciiTheme="minorHAnsi" w:eastAsia="Times New Roman" w:hAnsiTheme="minorHAnsi" w:cstheme="minorHAnsi"/>
          <w:color w:val="000000"/>
        </w:rPr>
        <w:t>:</w:t>
      </w:r>
    </w:p>
    <w:p w14:paraId="094DF759" w14:textId="77777777" w:rsidR="004026F7" w:rsidRPr="00415905" w:rsidRDefault="004026F7" w:rsidP="004026F7">
      <w:pPr>
        <w:pStyle w:val="elementtoproof"/>
        <w:numPr>
          <w:ilvl w:val="1"/>
          <w:numId w:val="1"/>
        </w:numPr>
        <w:rPr>
          <w:rFonts w:asciiTheme="minorHAnsi" w:eastAsia="Times New Roman" w:hAnsiTheme="minorHAnsi" w:cstheme="minorHAnsi"/>
          <w:color w:val="000000"/>
        </w:rPr>
      </w:pPr>
      <w:proofErr w:type="spellStart"/>
      <w:r w:rsidRPr="00415905">
        <w:rPr>
          <w:rFonts w:asciiTheme="minorHAnsi" w:eastAsia="Times New Roman" w:hAnsiTheme="minorHAnsi" w:cstheme="minorHAnsi"/>
          <w:color w:val="000000"/>
        </w:rPr>
        <w:t>get</w:t>
      </w:r>
      <w:proofErr w:type="spellEnd"/>
      <w:r w:rsidRPr="00415905">
        <w:rPr>
          <w:rFonts w:asciiTheme="minorHAnsi" w:eastAsia="Times New Roman" w:hAnsiTheme="minorHAnsi" w:cstheme="minorHAnsi"/>
          <w:color w:val="000000"/>
        </w:rPr>
        <w:t xml:space="preserve"> "</w:t>
      </w:r>
      <w:proofErr w:type="spellStart"/>
      <w:r w:rsidRPr="00415905">
        <w:rPr>
          <w:rFonts w:asciiTheme="minorHAnsi" w:eastAsia="Times New Roman" w:hAnsiTheme="minorHAnsi" w:cstheme="minorHAnsi"/>
          <w:color w:val="000000"/>
        </w:rPr>
        <w:t>type</w:t>
      </w:r>
      <w:proofErr w:type="spellEnd"/>
      <w:r w:rsidRPr="00415905">
        <w:rPr>
          <w:rFonts w:asciiTheme="minorHAnsi" w:eastAsia="Times New Roman" w:hAnsiTheme="minorHAnsi" w:cstheme="minorHAnsi"/>
          <w:color w:val="000000"/>
        </w:rPr>
        <w:t>"</w:t>
      </w:r>
    </w:p>
    <w:p w14:paraId="0F16D18D" w14:textId="77777777" w:rsidR="004026F7" w:rsidRPr="00415905" w:rsidRDefault="004026F7" w:rsidP="004026F7">
      <w:pPr>
        <w:pStyle w:val="elementtoproof"/>
        <w:numPr>
          <w:ilvl w:val="2"/>
          <w:numId w:val="1"/>
        </w:numPr>
        <w:rPr>
          <w:rFonts w:asciiTheme="minorHAnsi" w:eastAsia="Times New Roman" w:hAnsiTheme="minorHAnsi" w:cstheme="minorHAnsi"/>
          <w:color w:val="000000"/>
          <w:lang w:val="en-US"/>
        </w:rPr>
      </w:pPr>
      <w:r w:rsidRPr="00415905">
        <w:rPr>
          <w:rFonts w:asciiTheme="minorHAnsi" w:eastAsia="Times New Roman" w:hAnsiTheme="minorHAnsi" w:cstheme="minorHAnsi"/>
          <w:color w:val="000000"/>
          <w:lang w:val="en-US"/>
        </w:rPr>
        <w:t>Log whatever to a custom record, this doesn't need to be detailed right now we'll have more hours for that if WSI proceeds with this</w:t>
      </w:r>
    </w:p>
    <w:p w14:paraId="7971B4E2" w14:textId="77777777" w:rsidR="004026F7" w:rsidRPr="00415905" w:rsidRDefault="004026F7" w:rsidP="004026F7">
      <w:pPr>
        <w:pStyle w:val="elementtoproof"/>
        <w:numPr>
          <w:ilvl w:val="2"/>
          <w:numId w:val="1"/>
        </w:numPr>
        <w:rPr>
          <w:rFonts w:asciiTheme="minorHAnsi" w:eastAsia="Times New Roman" w:hAnsiTheme="minorHAnsi" w:cstheme="minorHAnsi"/>
          <w:color w:val="000000"/>
        </w:rPr>
      </w:pPr>
      <w:r w:rsidRPr="00415905">
        <w:rPr>
          <w:rFonts w:asciiTheme="minorHAnsi" w:eastAsia="Times New Roman" w:hAnsiTheme="minorHAnsi" w:cstheme="minorHAnsi"/>
          <w:color w:val="000000"/>
        </w:rPr>
        <w:t>if "</w:t>
      </w:r>
      <w:proofErr w:type="spellStart"/>
      <w:r w:rsidRPr="00415905">
        <w:rPr>
          <w:rFonts w:asciiTheme="minorHAnsi" w:eastAsia="Times New Roman" w:hAnsiTheme="minorHAnsi" w:cstheme="minorHAnsi"/>
          <w:color w:val="000000"/>
        </w:rPr>
        <w:t>type</w:t>
      </w:r>
      <w:proofErr w:type="spellEnd"/>
      <w:r w:rsidRPr="00415905">
        <w:rPr>
          <w:rFonts w:asciiTheme="minorHAnsi" w:eastAsia="Times New Roman" w:hAnsiTheme="minorHAnsi" w:cstheme="minorHAnsi"/>
          <w:color w:val="000000"/>
        </w:rPr>
        <w:t xml:space="preserve">" == </w:t>
      </w:r>
      <w:proofErr w:type="spellStart"/>
      <w:r w:rsidRPr="00415905">
        <w:rPr>
          <w:rFonts w:asciiTheme="minorHAnsi" w:eastAsia="Times New Roman" w:hAnsiTheme="minorHAnsi" w:cstheme="minorHAnsi"/>
          <w:color w:val="000000"/>
        </w:rPr>
        <w:t>create</w:t>
      </w:r>
      <w:proofErr w:type="spellEnd"/>
      <w:r w:rsidRPr="00415905">
        <w:rPr>
          <w:rFonts w:asciiTheme="minorHAnsi" w:eastAsia="Times New Roman" w:hAnsiTheme="minorHAnsi" w:cstheme="minorHAnsi"/>
          <w:color w:val="000000"/>
        </w:rPr>
        <w:t>:</w:t>
      </w:r>
    </w:p>
    <w:p w14:paraId="1A3537D1" w14:textId="77777777" w:rsidR="004026F7" w:rsidRPr="00415905" w:rsidRDefault="004026F7" w:rsidP="004026F7">
      <w:pPr>
        <w:pStyle w:val="elementtoproof"/>
        <w:numPr>
          <w:ilvl w:val="3"/>
          <w:numId w:val="1"/>
        </w:numPr>
        <w:rPr>
          <w:rFonts w:asciiTheme="minorHAnsi" w:eastAsia="Times New Roman" w:hAnsiTheme="minorHAnsi" w:cstheme="minorHAnsi"/>
          <w:color w:val="000000"/>
        </w:rPr>
      </w:pPr>
      <w:r w:rsidRPr="00415905">
        <w:rPr>
          <w:rFonts w:asciiTheme="minorHAnsi" w:eastAsia="Times New Roman" w:hAnsiTheme="minorHAnsi" w:cstheme="minorHAnsi"/>
          <w:color w:val="000000"/>
        </w:rPr>
        <w:t xml:space="preserve">Do </w:t>
      </w:r>
      <w:proofErr w:type="spellStart"/>
      <w:r w:rsidRPr="00415905">
        <w:rPr>
          <w:rFonts w:asciiTheme="minorHAnsi" w:eastAsia="Times New Roman" w:hAnsiTheme="minorHAnsi" w:cstheme="minorHAnsi"/>
          <w:color w:val="000000"/>
        </w:rPr>
        <w:t>Things</w:t>
      </w:r>
      <w:proofErr w:type="spellEnd"/>
    </w:p>
    <w:p w14:paraId="06AB0E31" w14:textId="77777777" w:rsidR="004026F7" w:rsidRPr="00415905" w:rsidRDefault="004026F7" w:rsidP="004026F7">
      <w:pPr>
        <w:pStyle w:val="elementtoproof"/>
        <w:numPr>
          <w:ilvl w:val="3"/>
          <w:numId w:val="1"/>
        </w:numPr>
        <w:rPr>
          <w:rFonts w:asciiTheme="minorHAnsi" w:eastAsia="Times New Roman" w:hAnsiTheme="minorHAnsi" w:cstheme="minorHAnsi"/>
          <w:color w:val="000000"/>
        </w:rPr>
      </w:pPr>
      <w:proofErr w:type="spellStart"/>
      <w:r w:rsidRPr="00415905">
        <w:rPr>
          <w:rFonts w:asciiTheme="minorHAnsi" w:eastAsia="Times New Roman" w:hAnsiTheme="minorHAnsi" w:cstheme="minorHAnsi"/>
          <w:color w:val="000000"/>
        </w:rPr>
        <w:t>return</w:t>
      </w:r>
      <w:proofErr w:type="spellEnd"/>
      <w:r w:rsidRPr="00415905">
        <w:rPr>
          <w:rFonts w:asciiTheme="minorHAnsi" w:eastAsia="Times New Roman" w:hAnsiTheme="minorHAnsi" w:cstheme="minorHAnsi"/>
          <w:color w:val="000000"/>
        </w:rPr>
        <w:t xml:space="preserve"> </w:t>
      </w:r>
      <w:proofErr w:type="spellStart"/>
      <w:r w:rsidRPr="00415905">
        <w:rPr>
          <w:rFonts w:asciiTheme="minorHAnsi" w:eastAsia="Times New Roman" w:hAnsiTheme="minorHAnsi" w:cstheme="minorHAnsi"/>
          <w:color w:val="000000"/>
        </w:rPr>
        <w:t>success</w:t>
      </w:r>
      <w:proofErr w:type="spellEnd"/>
      <w:r w:rsidRPr="00415905">
        <w:rPr>
          <w:rFonts w:asciiTheme="minorHAnsi" w:eastAsia="Times New Roman" w:hAnsiTheme="minorHAnsi" w:cstheme="minorHAnsi"/>
          <w:color w:val="000000"/>
        </w:rPr>
        <w:t>/</w:t>
      </w:r>
      <w:proofErr w:type="spellStart"/>
      <w:r w:rsidRPr="00415905">
        <w:rPr>
          <w:rFonts w:asciiTheme="minorHAnsi" w:eastAsia="Times New Roman" w:hAnsiTheme="minorHAnsi" w:cstheme="minorHAnsi"/>
          <w:color w:val="000000"/>
        </w:rPr>
        <w:t>fail</w:t>
      </w:r>
      <w:proofErr w:type="spellEnd"/>
    </w:p>
    <w:p w14:paraId="6B4C294B" w14:textId="77777777" w:rsidR="004026F7" w:rsidRPr="00415905" w:rsidRDefault="004026F7" w:rsidP="004026F7">
      <w:pPr>
        <w:pStyle w:val="elementtoproof"/>
        <w:numPr>
          <w:ilvl w:val="2"/>
          <w:numId w:val="1"/>
        </w:numPr>
        <w:rPr>
          <w:rFonts w:asciiTheme="minorHAnsi" w:eastAsia="Times New Roman" w:hAnsiTheme="minorHAnsi" w:cstheme="minorHAnsi"/>
          <w:color w:val="000000"/>
        </w:rPr>
      </w:pPr>
      <w:r w:rsidRPr="00415905">
        <w:rPr>
          <w:rFonts w:asciiTheme="minorHAnsi" w:eastAsia="Times New Roman" w:hAnsiTheme="minorHAnsi" w:cstheme="minorHAnsi"/>
          <w:color w:val="000000"/>
        </w:rPr>
        <w:t>if "</w:t>
      </w:r>
      <w:proofErr w:type="spellStart"/>
      <w:r w:rsidRPr="00415905">
        <w:rPr>
          <w:rFonts w:asciiTheme="minorHAnsi" w:eastAsia="Times New Roman" w:hAnsiTheme="minorHAnsi" w:cstheme="minorHAnsi"/>
          <w:color w:val="000000"/>
        </w:rPr>
        <w:t>type</w:t>
      </w:r>
      <w:proofErr w:type="spellEnd"/>
      <w:r w:rsidRPr="00415905">
        <w:rPr>
          <w:rFonts w:asciiTheme="minorHAnsi" w:eastAsia="Times New Roman" w:hAnsiTheme="minorHAnsi" w:cstheme="minorHAnsi"/>
          <w:color w:val="000000"/>
        </w:rPr>
        <w:t>" == sale:</w:t>
      </w:r>
    </w:p>
    <w:p w14:paraId="63D904A0" w14:textId="77777777" w:rsidR="004026F7" w:rsidRPr="00415905" w:rsidRDefault="004026F7" w:rsidP="004026F7">
      <w:pPr>
        <w:pStyle w:val="elementtoproof"/>
        <w:numPr>
          <w:ilvl w:val="3"/>
          <w:numId w:val="1"/>
        </w:numPr>
        <w:rPr>
          <w:rFonts w:asciiTheme="minorHAnsi" w:eastAsia="Times New Roman" w:hAnsiTheme="minorHAnsi" w:cstheme="minorHAnsi"/>
          <w:color w:val="000000"/>
        </w:rPr>
      </w:pPr>
      <w:r w:rsidRPr="00415905">
        <w:rPr>
          <w:rFonts w:asciiTheme="minorHAnsi" w:eastAsia="Times New Roman" w:hAnsiTheme="minorHAnsi" w:cstheme="minorHAnsi"/>
          <w:color w:val="000000"/>
        </w:rPr>
        <w:t xml:space="preserve">Do Sale </w:t>
      </w:r>
      <w:proofErr w:type="spellStart"/>
      <w:r w:rsidRPr="00415905">
        <w:rPr>
          <w:rFonts w:asciiTheme="minorHAnsi" w:eastAsia="Times New Roman" w:hAnsiTheme="minorHAnsi" w:cstheme="minorHAnsi"/>
          <w:color w:val="000000"/>
        </w:rPr>
        <w:t>Things</w:t>
      </w:r>
      <w:proofErr w:type="spellEnd"/>
    </w:p>
    <w:p w14:paraId="17935B00" w14:textId="77777777" w:rsidR="004026F7" w:rsidRPr="00415905" w:rsidRDefault="004026F7" w:rsidP="004026F7">
      <w:pPr>
        <w:pStyle w:val="elementtoproof"/>
        <w:numPr>
          <w:ilvl w:val="3"/>
          <w:numId w:val="1"/>
        </w:numPr>
        <w:rPr>
          <w:rFonts w:asciiTheme="minorHAnsi" w:eastAsia="Times New Roman" w:hAnsiTheme="minorHAnsi" w:cstheme="minorHAnsi"/>
          <w:color w:val="000000"/>
        </w:rPr>
      </w:pPr>
      <w:proofErr w:type="spellStart"/>
      <w:r w:rsidRPr="00415905">
        <w:rPr>
          <w:rFonts w:asciiTheme="minorHAnsi" w:eastAsia="Times New Roman" w:hAnsiTheme="minorHAnsi" w:cstheme="minorHAnsi"/>
          <w:color w:val="000000"/>
        </w:rPr>
        <w:t>return</w:t>
      </w:r>
      <w:proofErr w:type="spellEnd"/>
      <w:r w:rsidRPr="00415905">
        <w:rPr>
          <w:rFonts w:asciiTheme="minorHAnsi" w:eastAsia="Times New Roman" w:hAnsiTheme="minorHAnsi" w:cstheme="minorHAnsi"/>
          <w:color w:val="000000"/>
        </w:rPr>
        <w:t xml:space="preserve"> </w:t>
      </w:r>
      <w:proofErr w:type="spellStart"/>
      <w:r w:rsidRPr="00415905">
        <w:rPr>
          <w:rFonts w:asciiTheme="minorHAnsi" w:eastAsia="Times New Roman" w:hAnsiTheme="minorHAnsi" w:cstheme="minorHAnsi"/>
          <w:color w:val="000000"/>
        </w:rPr>
        <w:t>success</w:t>
      </w:r>
      <w:proofErr w:type="spellEnd"/>
      <w:r w:rsidRPr="00415905">
        <w:rPr>
          <w:rFonts w:asciiTheme="minorHAnsi" w:eastAsia="Times New Roman" w:hAnsiTheme="minorHAnsi" w:cstheme="minorHAnsi"/>
          <w:color w:val="000000"/>
        </w:rPr>
        <w:t>/</w:t>
      </w:r>
      <w:proofErr w:type="spellStart"/>
      <w:r w:rsidRPr="00415905">
        <w:rPr>
          <w:rFonts w:asciiTheme="minorHAnsi" w:eastAsia="Times New Roman" w:hAnsiTheme="minorHAnsi" w:cstheme="minorHAnsi"/>
          <w:color w:val="000000"/>
        </w:rPr>
        <w:t>fail</w:t>
      </w:r>
      <w:proofErr w:type="spellEnd"/>
    </w:p>
    <w:p w14:paraId="0B16BF8F" w14:textId="77777777" w:rsidR="004026F7" w:rsidRPr="00415905" w:rsidRDefault="004026F7" w:rsidP="004026F7">
      <w:pPr>
        <w:pStyle w:val="elementtoproof"/>
        <w:numPr>
          <w:ilvl w:val="2"/>
          <w:numId w:val="1"/>
        </w:numPr>
        <w:rPr>
          <w:rFonts w:asciiTheme="minorHAnsi" w:eastAsia="Times New Roman" w:hAnsiTheme="minorHAnsi" w:cstheme="minorHAnsi"/>
          <w:color w:val="000000"/>
        </w:rPr>
      </w:pPr>
      <w:r w:rsidRPr="00415905">
        <w:rPr>
          <w:rFonts w:asciiTheme="minorHAnsi" w:eastAsia="Times New Roman" w:hAnsiTheme="minorHAnsi" w:cstheme="minorHAnsi"/>
          <w:color w:val="000000"/>
        </w:rPr>
        <w:t>if "</w:t>
      </w:r>
      <w:proofErr w:type="spellStart"/>
      <w:r w:rsidRPr="00415905">
        <w:rPr>
          <w:rFonts w:asciiTheme="minorHAnsi" w:eastAsia="Times New Roman" w:hAnsiTheme="minorHAnsi" w:cstheme="minorHAnsi"/>
          <w:color w:val="000000"/>
        </w:rPr>
        <w:t>type</w:t>
      </w:r>
      <w:proofErr w:type="spellEnd"/>
      <w:r w:rsidRPr="00415905">
        <w:rPr>
          <w:rFonts w:asciiTheme="minorHAnsi" w:eastAsia="Times New Roman" w:hAnsiTheme="minorHAnsi" w:cstheme="minorHAnsi"/>
          <w:color w:val="000000"/>
        </w:rPr>
        <w:t>" == Load</w:t>
      </w:r>
    </w:p>
    <w:p w14:paraId="02BF790A" w14:textId="77777777" w:rsidR="004026F7" w:rsidRPr="00415905" w:rsidRDefault="004026F7" w:rsidP="004026F7">
      <w:pPr>
        <w:pStyle w:val="elementtoproof"/>
        <w:numPr>
          <w:ilvl w:val="3"/>
          <w:numId w:val="1"/>
        </w:numPr>
        <w:rPr>
          <w:rFonts w:asciiTheme="minorHAnsi" w:eastAsia="Times New Roman" w:hAnsiTheme="minorHAnsi" w:cstheme="minorHAnsi"/>
          <w:color w:val="000000"/>
        </w:rPr>
      </w:pPr>
      <w:r w:rsidRPr="00415905">
        <w:rPr>
          <w:rFonts w:asciiTheme="minorHAnsi" w:eastAsia="Times New Roman" w:hAnsiTheme="minorHAnsi" w:cstheme="minorHAnsi"/>
          <w:color w:val="000000"/>
        </w:rPr>
        <w:t xml:space="preserve">Do Load </w:t>
      </w:r>
      <w:proofErr w:type="spellStart"/>
      <w:r w:rsidRPr="00415905">
        <w:rPr>
          <w:rFonts w:asciiTheme="minorHAnsi" w:eastAsia="Times New Roman" w:hAnsiTheme="minorHAnsi" w:cstheme="minorHAnsi"/>
          <w:color w:val="000000"/>
        </w:rPr>
        <w:t>Things</w:t>
      </w:r>
      <w:proofErr w:type="spellEnd"/>
    </w:p>
    <w:p w14:paraId="06932EEE" w14:textId="77777777" w:rsidR="004026F7" w:rsidRPr="00415905" w:rsidRDefault="004026F7" w:rsidP="004026F7">
      <w:pPr>
        <w:pStyle w:val="elementtoproof"/>
        <w:numPr>
          <w:ilvl w:val="3"/>
          <w:numId w:val="1"/>
        </w:numPr>
        <w:rPr>
          <w:rFonts w:asciiTheme="minorHAnsi" w:eastAsia="Times New Roman" w:hAnsiTheme="minorHAnsi" w:cstheme="minorHAnsi"/>
          <w:color w:val="000000"/>
        </w:rPr>
      </w:pPr>
      <w:proofErr w:type="spellStart"/>
      <w:r w:rsidRPr="00415905">
        <w:rPr>
          <w:rFonts w:asciiTheme="minorHAnsi" w:eastAsia="Times New Roman" w:hAnsiTheme="minorHAnsi" w:cstheme="minorHAnsi"/>
          <w:color w:val="000000"/>
        </w:rPr>
        <w:t>return</w:t>
      </w:r>
      <w:proofErr w:type="spellEnd"/>
      <w:r w:rsidRPr="00415905">
        <w:rPr>
          <w:rFonts w:asciiTheme="minorHAnsi" w:eastAsia="Times New Roman" w:hAnsiTheme="minorHAnsi" w:cstheme="minorHAnsi"/>
          <w:color w:val="000000"/>
        </w:rPr>
        <w:t xml:space="preserve"> </w:t>
      </w:r>
      <w:proofErr w:type="spellStart"/>
      <w:r w:rsidRPr="00415905">
        <w:rPr>
          <w:rFonts w:asciiTheme="minorHAnsi" w:eastAsia="Times New Roman" w:hAnsiTheme="minorHAnsi" w:cstheme="minorHAnsi"/>
          <w:color w:val="000000"/>
        </w:rPr>
        <w:t>success</w:t>
      </w:r>
      <w:proofErr w:type="spellEnd"/>
      <w:r w:rsidRPr="00415905">
        <w:rPr>
          <w:rFonts w:asciiTheme="minorHAnsi" w:eastAsia="Times New Roman" w:hAnsiTheme="minorHAnsi" w:cstheme="minorHAnsi"/>
          <w:color w:val="000000"/>
        </w:rPr>
        <w:t>/</w:t>
      </w:r>
      <w:proofErr w:type="spellStart"/>
      <w:r w:rsidRPr="00415905">
        <w:rPr>
          <w:rFonts w:asciiTheme="minorHAnsi" w:eastAsia="Times New Roman" w:hAnsiTheme="minorHAnsi" w:cstheme="minorHAnsi"/>
          <w:color w:val="000000"/>
        </w:rPr>
        <w:t>fail</w:t>
      </w:r>
      <w:proofErr w:type="spellEnd"/>
    </w:p>
    <w:p w14:paraId="577C2014" w14:textId="77777777" w:rsidR="004026F7" w:rsidRPr="00415905" w:rsidRDefault="004026F7" w:rsidP="004026F7">
      <w:pPr>
        <w:pStyle w:val="elementtoproof"/>
        <w:numPr>
          <w:ilvl w:val="2"/>
          <w:numId w:val="1"/>
        </w:numPr>
        <w:rPr>
          <w:rFonts w:asciiTheme="minorHAnsi" w:eastAsia="Times New Roman" w:hAnsiTheme="minorHAnsi" w:cstheme="minorHAnsi"/>
          <w:color w:val="000000"/>
        </w:rPr>
      </w:pPr>
      <w:proofErr w:type="spellStart"/>
      <w:r w:rsidRPr="00415905">
        <w:rPr>
          <w:rFonts w:asciiTheme="minorHAnsi" w:eastAsia="Times New Roman" w:hAnsiTheme="minorHAnsi" w:cstheme="minorHAnsi"/>
          <w:color w:val="000000"/>
        </w:rPr>
        <w:t>etc</w:t>
      </w:r>
      <w:proofErr w:type="spellEnd"/>
    </w:p>
    <w:p w14:paraId="68896E43" w14:textId="77777777" w:rsidR="004026F7" w:rsidRPr="004026F7" w:rsidRDefault="004026F7" w:rsidP="004026F7">
      <w:pPr>
        <w:rPr>
          <w:rFonts w:ascii="Aptos" w:eastAsia="Times New Roman" w:hAnsi="Aptos"/>
          <w:color w:val="000000"/>
          <w:sz w:val="24"/>
          <w:szCs w:val="24"/>
          <w:lang w:val="en-US"/>
        </w:rPr>
      </w:pPr>
    </w:p>
    <w:p w14:paraId="09D3699A" w14:textId="77777777" w:rsidR="00167F69" w:rsidRDefault="00ED57AE" w:rsidP="00167F69">
      <w:pPr>
        <w:rPr>
          <w:lang w:val="en-US"/>
        </w:rPr>
      </w:pPr>
      <w:r w:rsidRPr="00ED57AE">
        <w:rPr>
          <w:lang w:val="en-US"/>
        </w:rPr>
        <w:t xml:space="preserve">Ask for credentials for </w:t>
      </w:r>
      <w:proofErr w:type="spellStart"/>
      <w:r w:rsidRPr="00ED57AE">
        <w:rPr>
          <w:lang w:val="en-US"/>
        </w:rPr>
        <w:t>DataCap</w:t>
      </w:r>
      <w:proofErr w:type="spellEnd"/>
      <w:r w:rsidRPr="006912E8">
        <w:rPr>
          <w:lang w:val="en-US"/>
        </w:rPr>
        <w:t xml:space="preserve"> to get </w:t>
      </w:r>
      <w:r w:rsidRPr="00ED57AE">
        <w:rPr>
          <w:lang w:val="en-US"/>
        </w:rPr>
        <w:t>test MID's/TID's.</w:t>
      </w:r>
    </w:p>
    <w:p w14:paraId="4A1BEACF" w14:textId="04B0B319" w:rsidR="003E0B17" w:rsidRPr="00167F69" w:rsidRDefault="00495CF3" w:rsidP="00167F69">
      <w:pPr>
        <w:rPr>
          <w:lang w:val="en-US"/>
        </w:rPr>
      </w:pPr>
      <w:r>
        <w:rPr>
          <w:rFonts w:eastAsia="Times New Roman"/>
          <w:lang w:val="en-US"/>
        </w:rPr>
        <w:lastRenderedPageBreak/>
        <w:t xml:space="preserve">Customer is using </w:t>
      </w:r>
      <w:proofErr w:type="spellStart"/>
      <w:r>
        <w:rPr>
          <w:rFonts w:eastAsia="Times New Roman"/>
          <w:lang w:val="en-US"/>
        </w:rPr>
        <w:t>valuelink</w:t>
      </w:r>
      <w:proofErr w:type="spellEnd"/>
      <w:r>
        <w:rPr>
          <w:rFonts w:eastAsia="Times New Roman"/>
          <w:lang w:val="en-US"/>
        </w:rPr>
        <w:t xml:space="preserve">, but </w:t>
      </w:r>
      <w:proofErr w:type="spellStart"/>
      <w:r>
        <w:rPr>
          <w:rFonts w:eastAsia="Times New Roman"/>
          <w:lang w:val="en-US"/>
        </w:rPr>
        <w:t>datacap</w:t>
      </w:r>
      <w:proofErr w:type="spellEnd"/>
      <w:r>
        <w:rPr>
          <w:rFonts w:eastAsia="Times New Roman"/>
          <w:lang w:val="en-US"/>
        </w:rPr>
        <w:t xml:space="preserve"> says that this create call is not available on </w:t>
      </w:r>
      <w:proofErr w:type="spellStart"/>
      <w:r>
        <w:rPr>
          <w:rFonts w:eastAsia="Times New Roman"/>
          <w:lang w:val="en-US"/>
        </w:rPr>
        <w:t>datacap</w:t>
      </w:r>
      <w:proofErr w:type="spellEnd"/>
      <w:r>
        <w:rPr>
          <w:rFonts w:eastAsia="Times New Roman"/>
          <w:lang w:val="en-US"/>
        </w:rPr>
        <w:t xml:space="preserve">, but it is available on </w:t>
      </w:r>
      <w:proofErr w:type="spellStart"/>
      <w:r>
        <w:rPr>
          <w:rFonts w:eastAsia="Times New Roman"/>
          <w:lang w:val="en-US"/>
        </w:rPr>
        <w:t>valuelink</w:t>
      </w:r>
      <w:proofErr w:type="spellEnd"/>
      <w:r>
        <w:rPr>
          <w:rFonts w:eastAsia="Times New Roman"/>
          <w:lang w:val="en-US"/>
        </w:rPr>
        <w:t xml:space="preserve"> which is another </w:t>
      </w:r>
      <w:proofErr w:type="gramStart"/>
      <w:r>
        <w:rPr>
          <w:rFonts w:eastAsia="Times New Roman"/>
          <w:lang w:val="en-US"/>
        </w:rPr>
        <w:t>third party</w:t>
      </w:r>
      <w:proofErr w:type="gramEnd"/>
      <w:r>
        <w:rPr>
          <w:rFonts w:eastAsia="Times New Roman"/>
          <w:lang w:val="en-US"/>
        </w:rPr>
        <w:t xml:space="preserve"> provider.</w:t>
      </w:r>
    </w:p>
    <w:p w14:paraId="5E019719" w14:textId="05921818" w:rsidR="003E0B17" w:rsidRDefault="00E94008" w:rsidP="006137FF">
      <w:pPr>
        <w:spacing w:after="240"/>
        <w:rPr>
          <w:rFonts w:eastAsia="Times New Roman"/>
          <w:lang w:val="en-US"/>
        </w:rPr>
      </w:pPr>
      <w:r>
        <w:rPr>
          <w:lang w:val="en-US"/>
        </w:rPr>
        <w:t>“</w:t>
      </w:r>
      <w:r w:rsidR="003E0B17">
        <w:rPr>
          <w:lang w:val="en-US"/>
        </w:rPr>
        <w:t xml:space="preserve">We have an in-house gift platform called </w:t>
      </w:r>
      <w:proofErr w:type="spellStart"/>
      <w:r w:rsidR="003E0B17">
        <w:rPr>
          <w:lang w:val="en-US"/>
        </w:rPr>
        <w:t>Datacap</w:t>
      </w:r>
      <w:proofErr w:type="spellEnd"/>
      <w:r w:rsidR="003E0B17">
        <w:rPr>
          <w:lang w:val="en-US"/>
        </w:rPr>
        <w:t xml:space="preserve"> gift that supports the API-driven creation of new gift card numbers. This is not a feature we provide for other gift platforms because they issue their own </w:t>
      </w:r>
      <w:proofErr w:type="spellStart"/>
      <w:r w:rsidR="003E0B17">
        <w:rPr>
          <w:lang w:val="en-US"/>
        </w:rPr>
        <w:t>giftcard</w:t>
      </w:r>
      <w:proofErr w:type="spellEnd"/>
      <w:r w:rsidR="003E0B17">
        <w:rPr>
          <w:lang w:val="en-US"/>
        </w:rPr>
        <w:t xml:space="preserve"> numbers</w:t>
      </w:r>
      <w:r>
        <w:rPr>
          <w:lang w:val="en-US"/>
        </w:rPr>
        <w:t>”</w:t>
      </w:r>
    </w:p>
    <w:p w14:paraId="6630D8AC" w14:textId="397FF1CA" w:rsidR="00627D9A" w:rsidRDefault="00E94008" w:rsidP="00E94008">
      <w:pPr>
        <w:spacing w:after="240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Customer is using </w:t>
      </w:r>
      <w:proofErr w:type="spellStart"/>
      <w:r>
        <w:rPr>
          <w:rFonts w:eastAsia="Times New Roman"/>
          <w:lang w:val="en-US"/>
        </w:rPr>
        <w:t>valuelink</w:t>
      </w:r>
      <w:proofErr w:type="spellEnd"/>
      <w:r>
        <w:rPr>
          <w:rFonts w:eastAsia="Times New Roman"/>
          <w:lang w:val="en-US"/>
        </w:rPr>
        <w:t xml:space="preserve"> to create gift cards -&gt; so </w:t>
      </w:r>
      <w:proofErr w:type="spellStart"/>
      <w:r>
        <w:rPr>
          <w:rFonts w:eastAsia="Times New Roman"/>
          <w:lang w:val="en-US"/>
        </w:rPr>
        <w:t>giftcards</w:t>
      </w:r>
      <w:proofErr w:type="spellEnd"/>
      <w:r>
        <w:rPr>
          <w:rFonts w:eastAsia="Times New Roman"/>
          <w:lang w:val="en-US"/>
        </w:rPr>
        <w:t xml:space="preserve"> numbers are </w:t>
      </w:r>
      <w:proofErr w:type="spellStart"/>
      <w:proofErr w:type="gramStart"/>
      <w:r>
        <w:rPr>
          <w:rFonts w:eastAsia="Times New Roman"/>
          <w:lang w:val="en-US"/>
        </w:rPr>
        <w:t>lets</w:t>
      </w:r>
      <w:proofErr w:type="spellEnd"/>
      <w:proofErr w:type="gramEnd"/>
      <w:r>
        <w:rPr>
          <w:rFonts w:eastAsia="Times New Roman"/>
          <w:lang w:val="en-US"/>
        </w:rPr>
        <w:t xml:space="preserve"> say A, B, C</w:t>
      </w:r>
      <w:r>
        <w:rPr>
          <w:rFonts w:eastAsia="Times New Roman"/>
          <w:lang w:val="en-US"/>
        </w:rPr>
        <w:br/>
      </w:r>
      <w:r>
        <w:rPr>
          <w:rFonts w:eastAsia="Times New Roman"/>
          <w:lang w:val="en-US"/>
        </w:rPr>
        <w:br/>
        <w:t xml:space="preserve">But </w:t>
      </w:r>
      <w:proofErr w:type="spellStart"/>
      <w:r>
        <w:rPr>
          <w:rFonts w:eastAsia="Times New Roman"/>
          <w:lang w:val="en-US"/>
        </w:rPr>
        <w:t>DataCap</w:t>
      </w:r>
      <w:proofErr w:type="spellEnd"/>
      <w:r>
        <w:rPr>
          <w:rFonts w:eastAsia="Times New Roman"/>
          <w:lang w:val="en-US"/>
        </w:rPr>
        <w:t xml:space="preserve"> also can be used to create gift cars -&gt; but with different </w:t>
      </w:r>
      <w:proofErr w:type="spellStart"/>
      <w:r>
        <w:rPr>
          <w:rFonts w:eastAsia="Times New Roman"/>
          <w:lang w:val="en-US"/>
        </w:rPr>
        <w:t>giftcards</w:t>
      </w:r>
      <w:proofErr w:type="spellEnd"/>
      <w:r>
        <w:rPr>
          <w:rFonts w:eastAsia="Times New Roman"/>
          <w:lang w:val="en-US"/>
        </w:rPr>
        <w:t xml:space="preserve"> number let’s say X, Y, Z</w:t>
      </w:r>
    </w:p>
    <w:p w14:paraId="4BE3FB71" w14:textId="77777777" w:rsidR="00627D9A" w:rsidRDefault="00627D9A" w:rsidP="00627D9A">
      <w:pPr>
        <w:spacing w:after="240"/>
        <w:rPr>
          <w:lang w:val="en-US"/>
        </w:rPr>
      </w:pPr>
      <w:r>
        <w:rPr>
          <w:lang w:val="en-US"/>
        </w:rPr>
        <w:t xml:space="preserve">If I understood properly WSI is using </w:t>
      </w:r>
      <w:proofErr w:type="spellStart"/>
      <w:r>
        <w:rPr>
          <w:lang w:val="en-US"/>
        </w:rPr>
        <w:t>valuelink</w:t>
      </w:r>
      <w:proofErr w:type="spellEnd"/>
      <w:r>
        <w:rPr>
          <w:lang w:val="en-US"/>
        </w:rPr>
        <w:t xml:space="preserve"> which internally uses certain </w:t>
      </w:r>
      <w:proofErr w:type="spellStart"/>
      <w:r>
        <w:rPr>
          <w:lang w:val="en-US"/>
        </w:rPr>
        <w:t>giftcard</w:t>
      </w:r>
      <w:proofErr w:type="spellEnd"/>
      <w:r>
        <w:rPr>
          <w:lang w:val="en-US"/>
        </w:rPr>
        <w:t xml:space="preserve"> numbers, but </w:t>
      </w:r>
      <w:proofErr w:type="spellStart"/>
      <w:r>
        <w:rPr>
          <w:lang w:val="en-US"/>
        </w:rPr>
        <w:t>DataCap</w:t>
      </w:r>
      <w:proofErr w:type="spellEnd"/>
      <w:r>
        <w:rPr>
          <w:lang w:val="en-US"/>
        </w:rPr>
        <w:t xml:space="preserve"> provides an API to create </w:t>
      </w:r>
      <w:proofErr w:type="spellStart"/>
      <w:r>
        <w:rPr>
          <w:lang w:val="en-US"/>
        </w:rPr>
        <w:t>giftcards</w:t>
      </w:r>
      <w:proofErr w:type="spellEnd"/>
      <w:r>
        <w:rPr>
          <w:lang w:val="en-US"/>
        </w:rPr>
        <w:t xml:space="preserve"> and uses other different </w:t>
      </w:r>
      <w:proofErr w:type="spellStart"/>
      <w:r>
        <w:rPr>
          <w:lang w:val="en-US"/>
        </w:rPr>
        <w:t>giftcard</w:t>
      </w:r>
      <w:proofErr w:type="spellEnd"/>
      <w:r>
        <w:rPr>
          <w:lang w:val="en-US"/>
        </w:rPr>
        <w:t xml:space="preserve"> numbers, so that it’s why we </w:t>
      </w:r>
      <w:proofErr w:type="spellStart"/>
      <w:r>
        <w:rPr>
          <w:lang w:val="en-US"/>
        </w:rPr>
        <w:t>can not</w:t>
      </w:r>
      <w:proofErr w:type="spellEnd"/>
      <w:r>
        <w:rPr>
          <w:lang w:val="en-US"/>
        </w:rPr>
        <w:t xml:space="preserve"> use create call from </w:t>
      </w:r>
      <w:proofErr w:type="spellStart"/>
      <w:r>
        <w:rPr>
          <w:lang w:val="en-US"/>
        </w:rPr>
        <w:t>DataCap</w:t>
      </w:r>
      <w:proofErr w:type="spellEnd"/>
      <w:r>
        <w:rPr>
          <w:lang w:val="en-US"/>
        </w:rPr>
        <w:t xml:space="preserve"> since is not available for </w:t>
      </w:r>
      <w:proofErr w:type="spellStart"/>
      <w:r>
        <w:rPr>
          <w:lang w:val="en-US"/>
        </w:rPr>
        <w:t>valuelink</w:t>
      </w:r>
      <w:proofErr w:type="spellEnd"/>
      <w:r>
        <w:rPr>
          <w:lang w:val="en-US"/>
        </w:rPr>
        <w:t xml:space="preserve">, since they do not share </w:t>
      </w:r>
      <w:proofErr w:type="spellStart"/>
      <w:r>
        <w:rPr>
          <w:lang w:val="en-US"/>
        </w:rPr>
        <w:t>giftcard</w:t>
      </w:r>
      <w:proofErr w:type="spellEnd"/>
      <w:r>
        <w:rPr>
          <w:lang w:val="en-US"/>
        </w:rPr>
        <w:t xml:space="preserve"> numbers, right? Is what I am stating correct?</w:t>
      </w:r>
    </w:p>
    <w:p w14:paraId="297085C8" w14:textId="25B65F95" w:rsidR="00627D9A" w:rsidRDefault="00627D9A" w:rsidP="00E94008">
      <w:pPr>
        <w:spacing w:after="240"/>
        <w:rPr>
          <w:rFonts w:eastAsia="Times New Roman"/>
          <w:lang w:val="en-US"/>
        </w:rPr>
      </w:pPr>
    </w:p>
    <w:p w14:paraId="607DAF3F" w14:textId="50B8E5BE" w:rsidR="0057030A" w:rsidRDefault="0057030A" w:rsidP="00E94008">
      <w:pPr>
        <w:spacing w:after="240"/>
        <w:rPr>
          <w:rFonts w:eastAsia="Times New Roman"/>
          <w:lang w:val="en-US"/>
        </w:rPr>
      </w:pPr>
    </w:p>
    <w:p w14:paraId="5A2C426E" w14:textId="77777777" w:rsidR="0057030A" w:rsidRDefault="0057030A" w:rsidP="00E94008">
      <w:pPr>
        <w:spacing w:after="240"/>
        <w:rPr>
          <w:rFonts w:eastAsia="Times New Roman"/>
          <w:lang w:val="en-US"/>
        </w:rPr>
      </w:pPr>
      <w:r>
        <w:rPr>
          <w:rFonts w:eastAsia="Times New Roman"/>
          <w:lang w:val="en-US"/>
        </w:rPr>
        <w:t>Just use Issue, load, balance y sale. Create is not available, they do not have that operation.</w:t>
      </w:r>
    </w:p>
    <w:p w14:paraId="7057F438" w14:textId="61D32CBA" w:rsidR="0057030A" w:rsidRDefault="0057030A" w:rsidP="00E94008">
      <w:pPr>
        <w:spacing w:after="240"/>
        <w:rPr>
          <w:rFonts w:eastAsia="Times New Roman"/>
          <w:lang w:val="en-US"/>
        </w:rPr>
      </w:pPr>
      <w:proofErr w:type="gramStart"/>
      <w:r>
        <w:rPr>
          <w:rFonts w:eastAsia="Times New Roman"/>
          <w:lang w:val="en-US"/>
        </w:rPr>
        <w:t>So</w:t>
      </w:r>
      <w:proofErr w:type="gramEnd"/>
      <w:r>
        <w:rPr>
          <w:rFonts w:eastAsia="Times New Roman"/>
          <w:lang w:val="en-US"/>
        </w:rPr>
        <w:t xml:space="preserve"> we will get the gift card number from NSPOS, same as track2 parameter.</w:t>
      </w:r>
    </w:p>
    <w:p w14:paraId="0E56D271" w14:textId="77777777" w:rsidR="0057030A" w:rsidRDefault="0057030A" w:rsidP="00E94008">
      <w:pPr>
        <w:spacing w:after="240"/>
        <w:rPr>
          <w:rFonts w:eastAsia="Times New Roman"/>
          <w:lang w:val="en-US"/>
        </w:rPr>
      </w:pPr>
    </w:p>
    <w:p w14:paraId="6E1C357E" w14:textId="7D67B34F" w:rsidR="0057030A" w:rsidRDefault="0057030A" w:rsidP="00E94008">
      <w:pPr>
        <w:spacing w:after="240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Issue: adds </w:t>
      </w:r>
      <w:proofErr w:type="spellStart"/>
      <w:r>
        <w:rPr>
          <w:rFonts w:eastAsia="Times New Roman"/>
          <w:lang w:val="en-US"/>
        </w:rPr>
        <w:t>saldo</w:t>
      </w:r>
      <w:proofErr w:type="spellEnd"/>
      <w:r>
        <w:rPr>
          <w:rFonts w:eastAsia="Times New Roman"/>
          <w:lang w:val="en-US"/>
        </w:rPr>
        <w:t xml:space="preserve"> to a </w:t>
      </w:r>
      <w:proofErr w:type="gramStart"/>
      <w:r>
        <w:rPr>
          <w:rFonts w:eastAsia="Times New Roman"/>
          <w:lang w:val="en-US"/>
        </w:rPr>
        <w:t>brand new</w:t>
      </w:r>
      <w:proofErr w:type="gramEnd"/>
      <w:r>
        <w:rPr>
          <w:rFonts w:eastAsia="Times New Roman"/>
          <w:lang w:val="en-US"/>
        </w:rPr>
        <w:t xml:space="preserve"> gift card</w:t>
      </w:r>
    </w:p>
    <w:p w14:paraId="56169123" w14:textId="560CAB8D" w:rsidR="0057030A" w:rsidRDefault="0057030A" w:rsidP="00E94008">
      <w:pPr>
        <w:spacing w:after="240"/>
        <w:rPr>
          <w:rFonts w:eastAsia="Times New Roman"/>
          <w:lang w:val="en-US"/>
        </w:rPr>
      </w:pPr>
      <w:r>
        <w:rPr>
          <w:rFonts w:eastAsia="Times New Roman"/>
          <w:lang w:val="en-US"/>
        </w:rPr>
        <w:t xml:space="preserve">Load: adds </w:t>
      </w:r>
      <w:proofErr w:type="spellStart"/>
      <w:r>
        <w:rPr>
          <w:rFonts w:eastAsia="Times New Roman"/>
          <w:lang w:val="en-US"/>
        </w:rPr>
        <w:t>saldo</w:t>
      </w:r>
      <w:proofErr w:type="spellEnd"/>
      <w:r>
        <w:rPr>
          <w:rFonts w:eastAsia="Times New Roman"/>
          <w:lang w:val="en-US"/>
        </w:rPr>
        <w:t xml:space="preserve"> to one gift card that already had some</w:t>
      </w:r>
    </w:p>
    <w:p w14:paraId="3F1E19C3" w14:textId="00CF2A01" w:rsidR="00170E07" w:rsidRDefault="00170E07" w:rsidP="00E94008">
      <w:pPr>
        <w:spacing w:after="240"/>
        <w:rPr>
          <w:rFonts w:eastAsia="Times New Roman"/>
          <w:lang w:val="en-US"/>
        </w:rPr>
      </w:pPr>
    </w:p>
    <w:p w14:paraId="268B2BE0" w14:textId="441EFD1A" w:rsidR="00170E07" w:rsidRDefault="00170E07" w:rsidP="00E94008">
      <w:pPr>
        <w:spacing w:after="240"/>
        <w:rPr>
          <w:rFonts w:eastAsia="Times New Roman"/>
          <w:lang w:val="en-US"/>
        </w:rPr>
      </w:pPr>
    </w:p>
    <w:p w14:paraId="73E0B3C8" w14:textId="6201E540" w:rsidR="00170E07" w:rsidRDefault="00170E07" w:rsidP="00DA12BD">
      <w:proofErr w:type="spellStart"/>
      <w:r w:rsidRPr="00DA12BD">
        <w:t>Examples</w:t>
      </w:r>
      <w:proofErr w:type="spellEnd"/>
      <w:r w:rsidRPr="00DA12BD">
        <w:t xml:space="preserve"> </w:t>
      </w:r>
      <w:proofErr w:type="spellStart"/>
      <w:r w:rsidRPr="00DA12BD">
        <w:t>to</w:t>
      </w:r>
      <w:proofErr w:type="spellEnd"/>
      <w:r w:rsidRPr="00DA12BD">
        <w:t xml:space="preserve"> use </w:t>
      </w:r>
      <w:proofErr w:type="spellStart"/>
      <w:r w:rsidRPr="00DA12BD">
        <w:t>on</w:t>
      </w:r>
      <w:proofErr w:type="spellEnd"/>
      <w:r w:rsidRPr="00DA12BD">
        <w:t xml:space="preserve"> </w:t>
      </w:r>
      <w:proofErr w:type="spellStart"/>
      <w:r w:rsidRPr="00DA12BD">
        <w:t>calls</w:t>
      </w:r>
      <w:proofErr w:type="spellEnd"/>
      <w:r w:rsidRPr="00DA12BD">
        <w:t>:</w:t>
      </w:r>
    </w:p>
    <w:p w14:paraId="7DC4AE60" w14:textId="32E05946" w:rsidR="00B40560" w:rsidRPr="00E932CF" w:rsidRDefault="00B40560" w:rsidP="00E932CF">
      <w:pPr>
        <w:rPr>
          <w:lang w:val="en-US"/>
        </w:rPr>
      </w:pPr>
      <w:r>
        <w:rPr>
          <w:lang w:val="en-US"/>
        </w:rPr>
        <w:t>8282820000080344   </w:t>
      </w:r>
      <w:r w:rsidRPr="00E932CF">
        <w:br/>
      </w:r>
      <w:r>
        <w:rPr>
          <w:lang w:val="en-US"/>
        </w:rPr>
        <w:br/>
        <w:t>CVV: 971</w:t>
      </w:r>
    </w:p>
    <w:p w14:paraId="4827A227" w14:textId="77777777" w:rsidR="00B40560" w:rsidRPr="00DA12BD" w:rsidRDefault="00B40560" w:rsidP="00DA12BD"/>
    <w:p w14:paraId="4B6FBA95" w14:textId="1F7BB4D3" w:rsidR="006137FF" w:rsidRDefault="00DA12BD" w:rsidP="00DA12BD">
      <w:r w:rsidRPr="00DA12BD">
        <w:t>8282820000083355</w:t>
      </w:r>
      <w:r w:rsidRPr="00DA12BD">
        <w:br/>
        <w:t>8282820000083363</w:t>
      </w:r>
      <w:r w:rsidRPr="00DA12BD">
        <w:br/>
        <w:t>8282820000083371</w:t>
      </w:r>
      <w:r w:rsidRPr="00DA12BD">
        <w:br/>
        <w:t>8282820000083389</w:t>
      </w:r>
      <w:r w:rsidRPr="00DA12BD">
        <w:br/>
        <w:t>8282820000083397</w:t>
      </w:r>
      <w:r w:rsidRPr="00DA12BD">
        <w:br/>
        <w:t>8282820000083405</w:t>
      </w:r>
      <w:r w:rsidRPr="00DA12BD">
        <w:br/>
        <w:t>8282820000083413</w:t>
      </w:r>
      <w:r w:rsidRPr="00DA12BD">
        <w:br/>
        <w:t>8282820000083421</w:t>
      </w:r>
      <w:r w:rsidRPr="00DA12BD">
        <w:br/>
        <w:t>8282820000083439</w:t>
      </w:r>
      <w:r w:rsidRPr="00DA12BD">
        <w:br/>
      </w:r>
      <w:r w:rsidRPr="00DA12BD">
        <w:lastRenderedPageBreak/>
        <w:t>8282820000083447</w:t>
      </w:r>
      <w:r w:rsidRPr="00DA12BD">
        <w:br/>
        <w:t>8282820000083454</w:t>
      </w:r>
      <w:r w:rsidRPr="00DA12BD">
        <w:br/>
        <w:t>8282820000083462</w:t>
      </w:r>
      <w:r w:rsidRPr="00DA12BD">
        <w:br/>
        <w:t>8282820000083470</w:t>
      </w:r>
      <w:r w:rsidRPr="00DA12BD">
        <w:br/>
        <w:t>8282820000083488</w:t>
      </w:r>
      <w:r w:rsidRPr="00DA12BD">
        <w:br/>
        <w:t>8282820000083496</w:t>
      </w:r>
    </w:p>
    <w:p w14:paraId="67D4D7D8" w14:textId="6B696776" w:rsidR="00DA12BD" w:rsidRDefault="00DA12BD" w:rsidP="00DA12BD"/>
    <w:p w14:paraId="298B01C8" w14:textId="5E192689" w:rsidR="00655404" w:rsidRDefault="00655404" w:rsidP="00602FBF">
      <w:pPr>
        <w:rPr>
          <w:lang w:val="en-US"/>
        </w:rPr>
      </w:pPr>
    </w:p>
    <w:p w14:paraId="05E8377B" w14:textId="38A517C4" w:rsidR="00430CDC" w:rsidRDefault="00430CDC" w:rsidP="00602FBF">
      <w:pPr>
        <w:rPr>
          <w:lang w:val="en-US"/>
        </w:rPr>
      </w:pPr>
    </w:p>
    <w:p w14:paraId="269976A8" w14:textId="7E2BE5F1" w:rsidR="00430CDC" w:rsidRPr="00430CDC" w:rsidRDefault="00430CDC" w:rsidP="00430CDC">
      <w:pPr>
        <w:rPr>
          <w:lang w:val="en-US"/>
        </w:rPr>
      </w:pPr>
      <w:r>
        <w:rPr>
          <w:lang w:val="en-US"/>
        </w:rPr>
        <w:t xml:space="preserve">Test issue </w:t>
      </w:r>
      <w:proofErr w:type="gramStart"/>
      <w:r>
        <w:rPr>
          <w:lang w:val="en-US"/>
        </w:rPr>
        <w:t>with:</w:t>
      </w:r>
      <w:proofErr w:type="gramEnd"/>
      <w:r>
        <w:rPr>
          <w:lang w:val="en-US"/>
        </w:rPr>
        <w:t xml:space="preserve"> </w:t>
      </w:r>
      <w:r w:rsidRPr="00430CDC">
        <w:rPr>
          <w:lang w:val="en-US"/>
        </w:rPr>
        <w:t>8282820000083397</w:t>
      </w:r>
      <w:r w:rsidRPr="00430CDC">
        <w:rPr>
          <w:lang w:val="en-US"/>
        </w:rPr>
        <w:t xml:space="preserve"> which i</w:t>
      </w:r>
      <w:r>
        <w:rPr>
          <w:lang w:val="en-US"/>
        </w:rPr>
        <w:t>s not issued</w:t>
      </w:r>
    </w:p>
    <w:p w14:paraId="308D88E1" w14:textId="6869DBE0" w:rsidR="00430CDC" w:rsidRPr="00495CF3" w:rsidRDefault="00430CDC" w:rsidP="00602FBF">
      <w:pPr>
        <w:rPr>
          <w:lang w:val="en-US"/>
        </w:rPr>
      </w:pPr>
    </w:p>
    <w:sectPr w:rsidR="00430CDC" w:rsidRPr="00495C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95F31"/>
    <w:multiLevelType w:val="multilevel"/>
    <w:tmpl w:val="2CAC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187F30"/>
    <w:multiLevelType w:val="hybridMultilevel"/>
    <w:tmpl w:val="228E0780"/>
    <w:lvl w:ilvl="0" w:tplc="C92AEFE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3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7722487">
    <w:abstractNumId w:val="0"/>
  </w:num>
  <w:num w:numId="2" w16cid:durableId="14483094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41C"/>
    <w:rsid w:val="00130050"/>
    <w:rsid w:val="00167F69"/>
    <w:rsid w:val="00170E07"/>
    <w:rsid w:val="00334C1E"/>
    <w:rsid w:val="003D56D2"/>
    <w:rsid w:val="003E0B17"/>
    <w:rsid w:val="004026F7"/>
    <w:rsid w:val="00415905"/>
    <w:rsid w:val="00430CDC"/>
    <w:rsid w:val="00495CF3"/>
    <w:rsid w:val="0057030A"/>
    <w:rsid w:val="00602FBF"/>
    <w:rsid w:val="006137FF"/>
    <w:rsid w:val="00627D9A"/>
    <w:rsid w:val="00655404"/>
    <w:rsid w:val="006912E8"/>
    <w:rsid w:val="007B66D4"/>
    <w:rsid w:val="00841430"/>
    <w:rsid w:val="009A13B6"/>
    <w:rsid w:val="00B40560"/>
    <w:rsid w:val="00B87DE8"/>
    <w:rsid w:val="00BA441C"/>
    <w:rsid w:val="00C2143C"/>
    <w:rsid w:val="00C334D2"/>
    <w:rsid w:val="00DA12BD"/>
    <w:rsid w:val="00E85129"/>
    <w:rsid w:val="00E932CF"/>
    <w:rsid w:val="00E94008"/>
    <w:rsid w:val="00ED57AE"/>
    <w:rsid w:val="00FD4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7E7B6"/>
  <w15:chartTrackingRefBased/>
  <w15:docId w15:val="{87AB73DB-3EB7-4670-A198-C4F08C34DA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34C1E"/>
    <w:rPr>
      <w:color w:val="0000FF"/>
      <w:u w:val="single"/>
    </w:rPr>
  </w:style>
  <w:style w:type="paragraph" w:customStyle="1" w:styleId="elementtoproof">
    <w:name w:val="elementtoproof"/>
    <w:basedOn w:val="Normal"/>
    <w:rsid w:val="00334C1E"/>
    <w:pPr>
      <w:spacing w:before="100" w:beforeAutospacing="1" w:after="100" w:afterAutospacing="1" w:line="240" w:lineRule="auto"/>
    </w:pPr>
    <w:rPr>
      <w:rFonts w:ascii="Calibri" w:hAnsi="Calibri" w:cs="Calibri"/>
      <w:lang w:eastAsia="es-UY"/>
    </w:rPr>
  </w:style>
  <w:style w:type="character" w:customStyle="1" w:styleId="contentpasted7">
    <w:name w:val="contentpasted7"/>
    <w:basedOn w:val="DefaultParagraphFont"/>
    <w:rsid w:val="004026F7"/>
  </w:style>
  <w:style w:type="character" w:styleId="UnresolvedMention">
    <w:name w:val="Unresolved Mention"/>
    <w:basedOn w:val="DefaultParagraphFont"/>
    <w:uiPriority w:val="99"/>
    <w:semiHidden/>
    <w:unhideWhenUsed/>
    <w:rsid w:val="00FD470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30050"/>
    <w:pPr>
      <w:spacing w:after="0" w:line="240" w:lineRule="auto"/>
    </w:pPr>
    <w:rPr>
      <w:rFonts w:ascii="Calibri" w:hAnsi="Calibri" w:cs="Calibri"/>
      <w:lang w:eastAsia="es-UY"/>
    </w:rPr>
  </w:style>
  <w:style w:type="character" w:customStyle="1" w:styleId="contentpasted2">
    <w:name w:val="contentpasted2"/>
    <w:basedOn w:val="DefaultParagraphFont"/>
    <w:rsid w:val="00130050"/>
  </w:style>
  <w:style w:type="character" w:customStyle="1" w:styleId="mark4azekw563">
    <w:name w:val="mark4azekw563"/>
    <w:basedOn w:val="DefaultParagraphFont"/>
    <w:rsid w:val="0013005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300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UY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30050"/>
    <w:rPr>
      <w:rFonts w:ascii="Courier New" w:eastAsia="Times New Roman" w:hAnsi="Courier New" w:cs="Courier New"/>
      <w:sz w:val="20"/>
      <w:szCs w:val="20"/>
      <w:lang w:eastAsia="es-UY"/>
    </w:rPr>
  </w:style>
  <w:style w:type="character" w:customStyle="1" w:styleId="pl-s">
    <w:name w:val="pl-s"/>
    <w:basedOn w:val="DefaultParagraphFont"/>
    <w:rsid w:val="00130050"/>
  </w:style>
  <w:style w:type="paragraph" w:styleId="ListParagraph">
    <w:name w:val="List Paragraph"/>
    <w:basedOn w:val="Normal"/>
    <w:uiPriority w:val="34"/>
    <w:qFormat/>
    <w:rsid w:val="00602FBF"/>
    <w:pPr>
      <w:spacing w:after="0" w:line="240" w:lineRule="auto"/>
      <w:ind w:left="720"/>
    </w:pPr>
    <w:rPr>
      <w:rFonts w:ascii="Calibri" w:hAnsi="Calibri" w:cs="Calibri"/>
      <w:lang w:eastAsia="es-U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85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1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96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7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08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97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75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1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85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9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5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93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08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59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60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capsystems.github.io/Pay/STOREDVALUE.html" TargetMode="External"/><Relationship Id="rId5" Type="http://schemas.openxmlformats.org/officeDocument/2006/relationships/hyperlink" Target="https://datacapsystems.github.io/Pa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3620</TotalTime>
  <Pages>3</Pages>
  <Words>450</Words>
  <Characters>2477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18</cp:revision>
  <dcterms:created xsi:type="dcterms:W3CDTF">2023-09-06T17:11:00Z</dcterms:created>
  <dcterms:modified xsi:type="dcterms:W3CDTF">2023-09-25T20:13:00Z</dcterms:modified>
</cp:coreProperties>
</file>