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28D" w:rsidRDefault="00BE728D" w:rsidP="00BE728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§ 常見問題集FAQ Web API</w:t>
      </w:r>
    </w:p>
    <w:p w:rsidR="005F3794" w:rsidRDefault="00BE728D" w:rsidP="00BE72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問題類別查詢表列</w:t>
      </w:r>
    </w:p>
    <w:p w:rsidR="0049537C" w:rsidRDefault="00A0627B" w:rsidP="0049537C">
      <w:pPr>
        <w:pStyle w:val="a3"/>
        <w:ind w:leftChars="0" w:left="360"/>
      </w:pPr>
      <w:r>
        <w:t>API</w:t>
      </w:r>
      <w:r>
        <w:rPr>
          <w:rFonts w:hint="eastAsia"/>
        </w:rPr>
        <w:t>：</w:t>
      </w:r>
      <w:r w:rsidR="0049537C">
        <w:rPr>
          <w:rFonts w:hint="eastAsia"/>
        </w:rPr>
        <w:t>~/</w:t>
      </w:r>
      <w:proofErr w:type="spellStart"/>
      <w:r w:rsidR="0049537C">
        <w:t>api</w:t>
      </w:r>
      <w:proofErr w:type="spellEnd"/>
      <w:r w:rsidR="0049537C">
        <w:t>/Category/</w:t>
      </w:r>
    </w:p>
    <w:p w:rsidR="0049537C" w:rsidRDefault="0049537C" w:rsidP="0049537C">
      <w:pPr>
        <w:pStyle w:val="a3"/>
        <w:ind w:leftChars="0" w:left="360"/>
      </w:pPr>
      <w:r>
        <w:rPr>
          <w:rFonts w:hint="eastAsia"/>
        </w:rPr>
        <w:t>說明：</w:t>
      </w:r>
    </w:p>
    <w:p w:rsidR="0049537C" w:rsidRDefault="001B2BDE" w:rsidP="0049537C">
      <w:pPr>
        <w:pStyle w:val="a3"/>
        <w:ind w:leftChars="0" w:left="720"/>
      </w:pPr>
      <w:r>
        <w:rPr>
          <w:rFonts w:hint="eastAsia"/>
        </w:rPr>
        <w:t>無任何參數：</w:t>
      </w:r>
      <w:r w:rsidR="0049537C">
        <w:rPr>
          <w:rFonts w:hint="eastAsia"/>
        </w:rPr>
        <w:t>傳回現有問題</w:t>
      </w:r>
      <w:r w:rsidR="00CF41A7">
        <w:rPr>
          <w:rFonts w:hint="eastAsia"/>
        </w:rPr>
        <w:t>業務分</w:t>
      </w:r>
      <w:r w:rsidR="0049537C">
        <w:rPr>
          <w:rFonts w:hint="eastAsia"/>
        </w:rPr>
        <w:t>類資料表。</w:t>
      </w:r>
    </w:p>
    <w:p w:rsidR="0049537C" w:rsidRDefault="0049537C" w:rsidP="0049537C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00392B" wp14:editId="439DF2D3">
                <wp:simplePos x="0" y="0"/>
                <wp:positionH relativeFrom="column">
                  <wp:posOffset>854710</wp:posOffset>
                </wp:positionH>
                <wp:positionV relativeFrom="paragraph">
                  <wp:posOffset>121497</wp:posOffset>
                </wp:positionV>
                <wp:extent cx="736979" cy="170597"/>
                <wp:effectExtent l="0" t="0" r="25400" b="2032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79" cy="1705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" o:spid="_x0000_s1026" style="position:absolute;margin-left:67.3pt;margin-top:9.55pt;width:58.05pt;height:13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" filled="f" strokecolor="red" strokeweight="1.5pt"/>
            </w:pict>
          </mc:Fallback>
        </mc:AlternateContent>
      </w:r>
      <w:r w:rsidR="00CF41A7">
        <w:rPr>
          <w:noProof/>
        </w:rPr>
        <w:drawing>
          <wp:inline distT="0" distB="0" distL="0" distR="0" wp14:anchorId="40E0EF42" wp14:editId="22D3A763">
            <wp:extent cx="5274310" cy="1581072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DE" w:rsidRDefault="001B2BDE" w:rsidP="001B2BDE">
      <w:pPr>
        <w:pStyle w:val="a3"/>
        <w:ind w:leftChars="0" w:left="357"/>
        <w:jc w:val="center"/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II-1-1&gt;</w:t>
      </w:r>
    </w:p>
    <w:p w:rsidR="00CF41A7" w:rsidRDefault="00CF41A7" w:rsidP="00CF41A7">
      <w:pPr>
        <w:pStyle w:val="a3"/>
        <w:ind w:leftChars="0" w:left="357"/>
        <w:rPr>
          <w:rFonts w:hint="eastAsia"/>
        </w:rPr>
      </w:pPr>
      <w:r>
        <w:rPr>
          <w:rFonts w:hint="eastAsia"/>
        </w:rPr>
        <w:t>傳回現有問題業務分類資料</w:t>
      </w:r>
      <w:r>
        <w:rPr>
          <w:rFonts w:hint="eastAsia"/>
        </w:rPr>
        <w:t>:</w:t>
      </w:r>
    </w:p>
    <w:p w:rsidR="00CF41A7" w:rsidRDefault="00CF41A7" w:rsidP="00CF41A7">
      <w:pPr>
        <w:pStyle w:val="a3"/>
        <w:ind w:leftChars="0" w:left="357"/>
      </w:pPr>
      <w:r>
        <w:rPr>
          <w:noProof/>
        </w:rPr>
        <w:drawing>
          <wp:inline distT="0" distB="0" distL="0" distR="0" wp14:anchorId="74FD554E" wp14:editId="68304BEA">
            <wp:extent cx="5274310" cy="733764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7C" w:rsidRDefault="0049537C" w:rsidP="0049537C">
      <w:pPr>
        <w:pStyle w:val="a3"/>
        <w:ind w:leftChars="0" w:left="360"/>
      </w:pPr>
      <w:r>
        <w:rPr>
          <w:rFonts w:hint="eastAsia"/>
        </w:rPr>
        <w:t>產生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>問題類別資料表</w:t>
      </w:r>
      <w:r>
        <w:rPr>
          <w:rFonts w:asciiTheme="minorEastAsia" w:hAnsiTheme="minorEastAsia" w:hint="eastAsia"/>
        </w:rPr>
        <w:t>」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格式：</w:t>
      </w:r>
    </w:p>
    <w:p w:rsidR="0049537C" w:rsidRDefault="00CF41A7" w:rsidP="0049537C">
      <w:pPr>
        <w:pStyle w:val="a3"/>
        <w:ind w:leftChars="0" w:left="360"/>
      </w:pPr>
      <w:r>
        <w:rPr>
          <w:noProof/>
        </w:rPr>
        <w:drawing>
          <wp:inline distT="0" distB="0" distL="0" distR="0" wp14:anchorId="6798C1D4" wp14:editId="70206B96">
            <wp:extent cx="5274310" cy="3256154"/>
            <wp:effectExtent l="0" t="0" r="254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DE" w:rsidRDefault="001B2BDE" w:rsidP="001B2BDE">
      <w:pPr>
        <w:pStyle w:val="a3"/>
        <w:ind w:leftChars="0" w:left="357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II-1-2&gt;</w:t>
      </w:r>
    </w:p>
    <w:p w:rsidR="001B6EC7" w:rsidRDefault="001B6EC7">
      <w:pPr>
        <w:widowControl/>
      </w:pPr>
      <w:r>
        <w:br w:type="page"/>
      </w:r>
    </w:p>
    <w:p w:rsidR="00BE728D" w:rsidRDefault="00BE728D" w:rsidP="00BE72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常見</w:t>
      </w:r>
      <w:proofErr w:type="gramStart"/>
      <w:r>
        <w:rPr>
          <w:rFonts w:hint="eastAsia"/>
        </w:rPr>
        <w:t>問題</w:t>
      </w:r>
      <w:r w:rsidR="006A404F">
        <w:rPr>
          <w:rFonts w:hint="eastAsia"/>
        </w:rPr>
        <w:t>集</w:t>
      </w:r>
      <w:r>
        <w:rPr>
          <w:rFonts w:hint="eastAsia"/>
        </w:rPr>
        <w:t>表列</w:t>
      </w:r>
      <w:proofErr w:type="gramEnd"/>
    </w:p>
    <w:p w:rsidR="00BE728D" w:rsidRDefault="00A0627B" w:rsidP="00BE728D">
      <w:pPr>
        <w:pStyle w:val="a3"/>
        <w:ind w:leftChars="0" w:left="360"/>
      </w:pPr>
      <w:r>
        <w:t>API</w:t>
      </w:r>
      <w:r>
        <w:rPr>
          <w:rFonts w:hint="eastAsia"/>
        </w:rPr>
        <w:t>：</w:t>
      </w:r>
      <w:r w:rsidR="00BE728D">
        <w:rPr>
          <w:rFonts w:hint="eastAsia"/>
        </w:rPr>
        <w:t>~</w:t>
      </w:r>
      <w:r w:rsidR="0049537C">
        <w:rPr>
          <w:rFonts w:hint="eastAsia"/>
        </w:rPr>
        <w:t>/</w:t>
      </w:r>
      <w:proofErr w:type="spellStart"/>
      <w:r w:rsidR="0049537C">
        <w:rPr>
          <w:rFonts w:hint="eastAsia"/>
        </w:rPr>
        <w:t>api</w:t>
      </w:r>
      <w:proofErr w:type="spellEnd"/>
      <w:r w:rsidR="00BE728D">
        <w:rPr>
          <w:rFonts w:hint="eastAsia"/>
        </w:rPr>
        <w:t>/</w:t>
      </w:r>
      <w:proofErr w:type="spellStart"/>
      <w:r w:rsidR="003859E5">
        <w:t>F</w:t>
      </w:r>
      <w:r w:rsidR="00BE728D">
        <w:t>aq</w:t>
      </w:r>
      <w:r w:rsidR="003859E5">
        <w:t>Q</w:t>
      </w:r>
      <w:r w:rsidR="00BE728D">
        <w:t>ry</w:t>
      </w:r>
      <w:proofErr w:type="spellEnd"/>
      <w:r w:rsidR="00BE728D">
        <w:t>/</w:t>
      </w:r>
      <w:r w:rsidR="008D7C60">
        <w:rPr>
          <w:rFonts w:hint="eastAsia"/>
        </w:rPr>
        <w:t>[</w:t>
      </w:r>
      <w:r w:rsidR="003859E5" w:rsidRPr="003859E5">
        <w:rPr>
          <w:color w:val="0070C0"/>
        </w:rPr>
        <w:t>id</w:t>
      </w:r>
      <w:r w:rsidR="008D7C60" w:rsidRPr="008D7C60">
        <w:rPr>
          <w:rFonts w:hint="eastAsia"/>
        </w:rPr>
        <w:t>]</w:t>
      </w:r>
      <w:r w:rsidR="003859E5" w:rsidRPr="003859E5">
        <w:t>?</w:t>
      </w:r>
      <w:r w:rsidR="003859E5" w:rsidRPr="003859E5">
        <w:rPr>
          <w:color w:val="0070C0"/>
        </w:rPr>
        <w:t>kind</w:t>
      </w:r>
      <w:r w:rsidR="003859E5" w:rsidRPr="003859E5">
        <w:t>=</w:t>
      </w:r>
      <w:proofErr w:type="spellStart"/>
      <w:r w:rsidR="003859E5" w:rsidRPr="003859E5">
        <w:t>nn</w:t>
      </w:r>
      <w:proofErr w:type="spellEnd"/>
    </w:p>
    <w:p w:rsidR="00BE728D" w:rsidRDefault="00BE728D" w:rsidP="00BE728D">
      <w:pPr>
        <w:pStyle w:val="a3"/>
        <w:ind w:leftChars="0" w:left="360"/>
      </w:pPr>
      <w:r>
        <w:rPr>
          <w:rFonts w:hint="eastAsia"/>
        </w:rPr>
        <w:t>說明：</w:t>
      </w:r>
    </w:p>
    <w:p w:rsidR="00BE728D" w:rsidRDefault="003859E5" w:rsidP="001250CC">
      <w:pPr>
        <w:pStyle w:val="a3"/>
        <w:ind w:leftChars="0" w:left="720"/>
      </w:pPr>
      <w:r>
        <w:t>id</w:t>
      </w:r>
      <w:r w:rsidR="00BE728D">
        <w:rPr>
          <w:rFonts w:hint="eastAsia"/>
        </w:rPr>
        <w:t>：全文檢索字串；其值可不輸入，預設為空字串。</w:t>
      </w:r>
    </w:p>
    <w:p w:rsidR="00BE728D" w:rsidRDefault="003859E5" w:rsidP="001250CC">
      <w:pPr>
        <w:pStyle w:val="a3"/>
        <w:ind w:leftChars="0" w:left="720"/>
      </w:pPr>
      <w:r>
        <w:t>k</w:t>
      </w:r>
      <w:r w:rsidR="00BE728D">
        <w:rPr>
          <w:rFonts w:hint="eastAsia"/>
        </w:rPr>
        <w:t>ind</w:t>
      </w:r>
      <w:r w:rsidR="00BE728D">
        <w:rPr>
          <w:rFonts w:hint="eastAsia"/>
        </w:rPr>
        <w:t>：問題類別代碼</w:t>
      </w:r>
      <w:r>
        <w:rPr>
          <w:rFonts w:hint="eastAsia"/>
        </w:rPr>
        <w:t>，其為數字字串</w:t>
      </w:r>
      <w:r w:rsidR="00BE728D">
        <w:rPr>
          <w:rFonts w:hint="eastAsia"/>
        </w:rPr>
        <w:t>；其值可不輸入，預設為空字串。</w:t>
      </w:r>
    </w:p>
    <w:p w:rsidR="001250CC" w:rsidRDefault="00BE728D" w:rsidP="001250CC">
      <w:pPr>
        <w:pStyle w:val="a3"/>
        <w:ind w:leftChars="0" w:left="360"/>
      </w:pPr>
      <w:r>
        <w:rPr>
          <w:rFonts w:hint="eastAsia"/>
        </w:rPr>
        <w:t>如</w:t>
      </w:r>
      <w:r w:rsidR="00653440">
        <w:rPr>
          <w:rFonts w:hint="eastAsia"/>
        </w:rPr>
        <w:t>&lt;</w:t>
      </w:r>
      <w:r w:rsidR="00653440">
        <w:rPr>
          <w:rFonts w:hint="eastAsia"/>
        </w:rPr>
        <w:t>圖</w:t>
      </w:r>
      <w:r w:rsidR="00653440">
        <w:rPr>
          <w:rFonts w:hint="eastAsia"/>
        </w:rPr>
        <w:t xml:space="preserve"> II-2-1&gt;</w:t>
      </w:r>
      <w:r>
        <w:rPr>
          <w:rFonts w:hint="eastAsia"/>
        </w:rPr>
        <w:t>測試：</w:t>
      </w:r>
      <w:r w:rsidR="001250CC">
        <w:rPr>
          <w:rFonts w:hint="eastAsia"/>
        </w:rPr>
        <w:t>~</w:t>
      </w:r>
      <w:r w:rsidR="003859E5">
        <w:t>/</w:t>
      </w:r>
      <w:proofErr w:type="spellStart"/>
      <w:r w:rsidR="003859E5">
        <w:t>api</w:t>
      </w:r>
      <w:proofErr w:type="spellEnd"/>
      <w:r w:rsidR="001250CC">
        <w:rPr>
          <w:rFonts w:hint="eastAsia"/>
        </w:rPr>
        <w:t>/</w:t>
      </w:r>
      <w:proofErr w:type="spellStart"/>
      <w:r w:rsidR="003859E5">
        <w:t>F</w:t>
      </w:r>
      <w:r w:rsidR="001250CC">
        <w:t>aq</w:t>
      </w:r>
      <w:r w:rsidR="003859E5">
        <w:t>Q</w:t>
      </w:r>
      <w:r w:rsidR="001250CC">
        <w:t>ry</w:t>
      </w:r>
      <w:proofErr w:type="spellEnd"/>
      <w:r w:rsidR="003859E5">
        <w:rPr>
          <w:color w:val="FF0000"/>
        </w:rPr>
        <w:t>/</w:t>
      </w:r>
      <w:r w:rsidR="001250CC">
        <w:rPr>
          <w:color w:val="FF0000"/>
        </w:rPr>
        <w:t xml:space="preserve"> </w:t>
      </w:r>
      <w:r w:rsidR="001250CC" w:rsidRPr="001250CC">
        <w:t>(</w:t>
      </w:r>
      <w:r w:rsidR="001250CC">
        <w:rPr>
          <w:rFonts w:hint="eastAsia"/>
        </w:rPr>
        <w:t>未輸入全文檢索字串及問題類別代碼</w:t>
      </w:r>
      <w:r w:rsidR="001250CC">
        <w:rPr>
          <w:rFonts w:hint="eastAsia"/>
        </w:rPr>
        <w:t>)</w:t>
      </w:r>
    </w:p>
    <w:p w:rsidR="00BE728D" w:rsidRDefault="00306E09" w:rsidP="00BE728D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06591B" wp14:editId="24950753">
                <wp:simplePos x="0" y="0"/>
                <wp:positionH relativeFrom="margin">
                  <wp:posOffset>868045</wp:posOffset>
                </wp:positionH>
                <wp:positionV relativeFrom="paragraph">
                  <wp:posOffset>112818</wp:posOffset>
                </wp:positionV>
                <wp:extent cx="675564" cy="170597"/>
                <wp:effectExtent l="0" t="0" r="10795" b="2032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64" cy="1705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" o:spid="_x0000_s1026" style="position:absolute;margin-left:68.35pt;margin-top:8.9pt;width:53.2pt;height:13.4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621FE0">
        <w:rPr>
          <w:noProof/>
        </w:rPr>
        <w:drawing>
          <wp:inline distT="0" distB="0" distL="0" distR="0" wp14:anchorId="1634EEB6" wp14:editId="01283AC0">
            <wp:extent cx="5274310" cy="1579851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40" w:rsidRDefault="00653440" w:rsidP="00653440">
      <w:pPr>
        <w:pStyle w:val="a3"/>
        <w:ind w:leftChars="0" w:left="357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II-2-1&gt;</w:t>
      </w:r>
    </w:p>
    <w:p w:rsidR="001250CC" w:rsidRDefault="001250CC" w:rsidP="00BE728D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將傳回未經全文檢索篩選及問題</w:t>
      </w:r>
      <w:r w:rsidR="00621FE0">
        <w:rPr>
          <w:rFonts w:hint="eastAsia"/>
        </w:rPr>
        <w:t>業務</w:t>
      </w:r>
      <w:r>
        <w:rPr>
          <w:rFonts w:hint="eastAsia"/>
        </w:rPr>
        <w:t>類別限制的所有問題集</w:t>
      </w:r>
      <w:r w:rsidR="00653440">
        <w:rPr>
          <w:rFonts w:hint="eastAsia"/>
        </w:rPr>
        <w:t>。</w:t>
      </w:r>
      <w:r w:rsidR="00653440">
        <w:rPr>
          <w:rFonts w:hint="eastAsia"/>
        </w:rPr>
        <w:t>(</w:t>
      </w:r>
      <w:r w:rsidR="00653440">
        <w:rPr>
          <w:rFonts w:hint="eastAsia"/>
        </w:rPr>
        <w:t>參考</w:t>
      </w:r>
      <w:r w:rsidR="00653440">
        <w:rPr>
          <w:rFonts w:hint="eastAsia"/>
        </w:rPr>
        <w:t>&lt;</w:t>
      </w:r>
      <w:r w:rsidR="00653440">
        <w:rPr>
          <w:rFonts w:hint="eastAsia"/>
        </w:rPr>
        <w:t>圖</w:t>
      </w:r>
      <w:r w:rsidR="00653440">
        <w:rPr>
          <w:rFonts w:hint="eastAsia"/>
        </w:rPr>
        <w:t xml:space="preserve"> II-2-2&gt;)</w:t>
      </w:r>
    </w:p>
    <w:p w:rsidR="00621FE0" w:rsidRDefault="00621FE0" w:rsidP="00BE728D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A705BF2" wp14:editId="106DDD06">
            <wp:extent cx="5274310" cy="555512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E0" w:rsidRDefault="00621FE0" w:rsidP="00621FE0">
      <w:pPr>
        <w:pStyle w:val="a3"/>
        <w:ind w:leftChars="0" w:left="357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II-2-2&gt;</w:t>
      </w:r>
    </w:p>
    <w:p w:rsidR="00621FE0" w:rsidRDefault="00621FE0" w:rsidP="00BE728D">
      <w:pPr>
        <w:pStyle w:val="a3"/>
        <w:ind w:leftChars="0" w:left="360"/>
      </w:pPr>
      <w:r>
        <w:rPr>
          <w:rFonts w:hint="eastAsia"/>
        </w:rPr>
        <w:t>產生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>問題</w:t>
      </w:r>
      <w:r>
        <w:rPr>
          <w:rFonts w:hint="eastAsia"/>
        </w:rPr>
        <w:t>集</w:t>
      </w:r>
      <w:r>
        <w:rPr>
          <w:rFonts w:hint="eastAsia"/>
        </w:rPr>
        <w:t>資料</w:t>
      </w:r>
      <w:r>
        <w:rPr>
          <w:rFonts w:asciiTheme="minorEastAsia" w:hAnsiTheme="minorEastAsia" w:hint="eastAsia"/>
        </w:rPr>
        <w:t>」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格式：</w:t>
      </w:r>
    </w:p>
    <w:p w:rsidR="001250CC" w:rsidRDefault="00BC6AE6" w:rsidP="00BE728D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13B7A6" wp14:editId="6A790FC1">
                <wp:simplePos x="0" y="0"/>
                <wp:positionH relativeFrom="margin">
                  <wp:posOffset>515197</wp:posOffset>
                </wp:positionH>
                <wp:positionV relativeFrom="paragraph">
                  <wp:posOffset>1247351</wp:posOffset>
                </wp:positionV>
                <wp:extent cx="1241425" cy="170180"/>
                <wp:effectExtent l="0" t="0" r="15875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17018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1" o:spid="_x0000_s1026" style="position:absolute;margin-left:40.55pt;margin-top:98.2pt;width:97.75pt;height:13.4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" filled="f" strokecolor="red" strokeweight="1.25pt">
                <w10:wrap anchorx="margin"/>
              </v:rect>
            </w:pict>
          </mc:Fallback>
        </mc:AlternateContent>
      </w:r>
      <w:r w:rsidR="00621FE0">
        <w:rPr>
          <w:noProof/>
        </w:rPr>
        <w:drawing>
          <wp:inline distT="0" distB="0" distL="0" distR="0" wp14:anchorId="6353BA1E" wp14:editId="1E17EE0A">
            <wp:extent cx="5274310" cy="3259817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40" w:rsidRDefault="00653440" w:rsidP="00653440">
      <w:pPr>
        <w:pStyle w:val="a3"/>
        <w:ind w:leftChars="0" w:left="357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II-2-</w:t>
      </w:r>
      <w:r w:rsidR="00621FE0">
        <w:rPr>
          <w:rFonts w:hint="eastAsia"/>
        </w:rPr>
        <w:t>3</w:t>
      </w:r>
      <w:r>
        <w:rPr>
          <w:rFonts w:hint="eastAsia"/>
        </w:rPr>
        <w:t>&gt;</w:t>
      </w:r>
    </w:p>
    <w:p w:rsidR="001250CC" w:rsidRDefault="001250CC">
      <w:pPr>
        <w:widowControl/>
      </w:pPr>
      <w:r>
        <w:br w:type="page"/>
      </w:r>
    </w:p>
    <w:p w:rsidR="00BE728D" w:rsidRDefault="00653440" w:rsidP="00BE728D">
      <w:pPr>
        <w:pStyle w:val="a3"/>
        <w:ind w:leftChars="0" w:left="360"/>
      </w:pPr>
      <w:r>
        <w:rPr>
          <w:rFonts w:hint="eastAsia"/>
        </w:rPr>
        <w:lastRenderedPageBreak/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II-2-</w:t>
      </w:r>
      <w:r w:rsidR="00621FE0">
        <w:rPr>
          <w:rFonts w:hint="eastAsia"/>
        </w:rPr>
        <w:t>4</w:t>
      </w:r>
      <w:r>
        <w:rPr>
          <w:rFonts w:hint="eastAsia"/>
        </w:rPr>
        <w:t>&gt;</w:t>
      </w:r>
      <w:r w:rsidR="001250CC">
        <w:rPr>
          <w:rFonts w:hint="eastAsia"/>
        </w:rPr>
        <w:t>測試全文檢索字串為</w:t>
      </w:r>
      <w:r w:rsidR="001250CC">
        <w:rPr>
          <w:rFonts w:asciiTheme="minorEastAsia" w:hAnsiTheme="minorEastAsia" w:hint="eastAsia"/>
        </w:rPr>
        <w:t>「</w:t>
      </w:r>
      <w:r w:rsidR="00621FE0">
        <w:rPr>
          <w:rFonts w:asciiTheme="minorEastAsia" w:hAnsiTheme="minorEastAsia" w:hint="eastAsia"/>
        </w:rPr>
        <w:t>勞資爭議</w:t>
      </w:r>
      <w:r w:rsidR="001250CC">
        <w:rPr>
          <w:rFonts w:asciiTheme="minorEastAsia" w:hAnsiTheme="minorEastAsia" w:hint="eastAsia"/>
        </w:rPr>
        <w:t>」及</w:t>
      </w:r>
      <w:r w:rsidR="00C416F5">
        <w:rPr>
          <w:rFonts w:hint="eastAsia"/>
        </w:rPr>
        <w:t>業務</w:t>
      </w:r>
      <w:r w:rsidR="001250CC">
        <w:rPr>
          <w:rFonts w:hint="eastAsia"/>
        </w:rPr>
        <w:t>類別代碼</w:t>
      </w:r>
      <w:r w:rsidR="001250CC">
        <w:rPr>
          <w:rFonts w:asciiTheme="minorEastAsia" w:hAnsiTheme="minorEastAsia" w:hint="eastAsia"/>
        </w:rPr>
        <w:t>「</w:t>
      </w:r>
      <w:r w:rsidR="00C416F5">
        <w:rPr>
          <w:rFonts w:asciiTheme="minorEastAsia" w:hAnsiTheme="minorEastAsia" w:hint="eastAsia"/>
        </w:rPr>
        <w:t>6</w:t>
      </w:r>
      <w:r w:rsidR="001250CC">
        <w:rPr>
          <w:rFonts w:asciiTheme="minorEastAsia" w:hAnsiTheme="minorEastAsia" w:hint="eastAsia"/>
        </w:rPr>
        <w:t>」(</w:t>
      </w:r>
      <w:r w:rsidR="00C416F5" w:rsidRPr="00C416F5">
        <w:rPr>
          <w:rFonts w:asciiTheme="minorEastAsia" w:hAnsiTheme="minorEastAsia" w:hint="eastAsia"/>
        </w:rPr>
        <w:t>社會福利</w:t>
      </w:r>
      <w:r w:rsidR="001250CC">
        <w:rPr>
          <w:rFonts w:asciiTheme="minorEastAsia" w:hAnsiTheme="minorEastAsia" w:hint="eastAsia"/>
        </w:rPr>
        <w:t>)</w:t>
      </w:r>
    </w:p>
    <w:p w:rsidR="00BE728D" w:rsidRDefault="00306E09" w:rsidP="00BE728D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F1423C" wp14:editId="2D86F527">
                <wp:simplePos x="0" y="0"/>
                <wp:positionH relativeFrom="margin">
                  <wp:posOffset>879898</wp:posOffset>
                </wp:positionH>
                <wp:positionV relativeFrom="paragraph">
                  <wp:posOffset>130810</wp:posOffset>
                </wp:positionV>
                <wp:extent cx="1241947" cy="170597"/>
                <wp:effectExtent l="0" t="0" r="15875" b="2032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7" cy="1705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7" o:spid="_x0000_s1026" style="position:absolute;margin-left:69.3pt;margin-top:10.3pt;width:97.8pt;height:13.4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C416F5">
        <w:rPr>
          <w:noProof/>
        </w:rPr>
        <w:drawing>
          <wp:inline distT="0" distB="0" distL="0" distR="0" wp14:anchorId="560B91B7" wp14:editId="4595807E">
            <wp:extent cx="5274310" cy="1570084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40" w:rsidRDefault="00653440" w:rsidP="00653440">
      <w:pPr>
        <w:pStyle w:val="a3"/>
        <w:ind w:leftChars="0" w:left="357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II-2-</w:t>
      </w:r>
      <w:r w:rsidR="00621FE0">
        <w:rPr>
          <w:rFonts w:hint="eastAsia"/>
        </w:rPr>
        <w:t>4</w:t>
      </w:r>
      <w:r>
        <w:rPr>
          <w:rFonts w:hint="eastAsia"/>
        </w:rPr>
        <w:t>&gt;</w:t>
      </w:r>
    </w:p>
    <w:p w:rsidR="001250CC" w:rsidRDefault="001250CC" w:rsidP="00BE728D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將傳回經全文檢索篩選及</w:t>
      </w:r>
      <w:r w:rsidR="00CE17A6">
        <w:rPr>
          <w:rFonts w:hint="eastAsia"/>
        </w:rPr>
        <w:t>與</w:t>
      </w:r>
      <w:r w:rsidR="00C416F5" w:rsidRPr="00C416F5">
        <w:rPr>
          <w:rFonts w:hint="eastAsia"/>
        </w:rPr>
        <w:t>社會福利</w:t>
      </w:r>
      <w:r>
        <w:rPr>
          <w:rFonts w:hint="eastAsia"/>
        </w:rPr>
        <w:t>類別</w:t>
      </w:r>
      <w:r w:rsidR="00CE17A6">
        <w:rPr>
          <w:rFonts w:hint="eastAsia"/>
        </w:rPr>
        <w:t>相關</w:t>
      </w:r>
      <w:r>
        <w:rPr>
          <w:rFonts w:hint="eastAsia"/>
        </w:rPr>
        <w:t>的所有問題集</w:t>
      </w:r>
      <w:r w:rsidR="00653440">
        <w:rPr>
          <w:rFonts w:hint="eastAsia"/>
        </w:rPr>
        <w:t>。</w:t>
      </w:r>
      <w:r w:rsidR="00653440">
        <w:rPr>
          <w:rFonts w:hint="eastAsia"/>
        </w:rPr>
        <w:t>(</w:t>
      </w:r>
      <w:r w:rsidR="00653440">
        <w:rPr>
          <w:rFonts w:hint="eastAsia"/>
        </w:rPr>
        <w:t>參考</w:t>
      </w:r>
      <w:r w:rsidR="00653440">
        <w:rPr>
          <w:rFonts w:hint="eastAsia"/>
        </w:rPr>
        <w:t>&lt;</w:t>
      </w:r>
      <w:r w:rsidR="00653440">
        <w:rPr>
          <w:rFonts w:hint="eastAsia"/>
        </w:rPr>
        <w:t>圖</w:t>
      </w:r>
      <w:r w:rsidR="00653440">
        <w:rPr>
          <w:rFonts w:hint="eastAsia"/>
        </w:rPr>
        <w:t xml:space="preserve"> II-2-</w:t>
      </w:r>
      <w:r w:rsidR="00C416F5">
        <w:rPr>
          <w:rFonts w:hint="eastAsia"/>
        </w:rPr>
        <w:t>5</w:t>
      </w:r>
      <w:r w:rsidR="00653440">
        <w:rPr>
          <w:rFonts w:hint="eastAsia"/>
        </w:rPr>
        <w:t>&gt;)</w:t>
      </w:r>
    </w:p>
    <w:p w:rsidR="00C416F5" w:rsidRDefault="00C416F5" w:rsidP="00BE728D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17E10E6" wp14:editId="4587D193">
            <wp:extent cx="5274310" cy="601296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E6" w:rsidRDefault="00BC6AE6" w:rsidP="00BC6AE6">
      <w:pPr>
        <w:pStyle w:val="a3"/>
        <w:ind w:leftChars="0" w:left="357"/>
        <w:jc w:val="center"/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II-2-</w:t>
      </w:r>
      <w:r>
        <w:rPr>
          <w:rFonts w:hint="eastAsia"/>
        </w:rPr>
        <w:t>5</w:t>
      </w:r>
      <w:r>
        <w:rPr>
          <w:rFonts w:hint="eastAsia"/>
        </w:rPr>
        <w:t>&gt;</w:t>
      </w:r>
    </w:p>
    <w:p w:rsidR="00C416F5" w:rsidRDefault="00C416F5" w:rsidP="00BE728D">
      <w:pPr>
        <w:pStyle w:val="a3"/>
        <w:ind w:leftChars="0" w:left="360"/>
      </w:pPr>
      <w:r>
        <w:rPr>
          <w:rFonts w:hint="eastAsia"/>
        </w:rPr>
        <w:t>回傳的資料其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  <w:r>
        <w:rPr>
          <w:rFonts w:hint="eastAsia"/>
        </w:rPr>
        <w:t>參考</w:t>
      </w: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II-2-</w:t>
      </w:r>
      <w:r>
        <w:rPr>
          <w:rFonts w:hint="eastAsia"/>
        </w:rPr>
        <w:t>3</w:t>
      </w:r>
      <w:r>
        <w:rPr>
          <w:rFonts w:hint="eastAsia"/>
        </w:rPr>
        <w:t>&gt;</w:t>
      </w:r>
      <w:r>
        <w:rPr>
          <w:rFonts w:hint="eastAsia"/>
        </w:rPr>
        <w:t>。</w:t>
      </w:r>
    </w:p>
    <w:p w:rsidR="00C416F5" w:rsidRDefault="00C416F5" w:rsidP="00C416F5">
      <w:pPr>
        <w:widowControl/>
      </w:pPr>
      <w:r>
        <w:br w:type="page"/>
      </w:r>
    </w:p>
    <w:p w:rsidR="00BE728D" w:rsidRDefault="00BE728D" w:rsidP="00BE72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個別問題及答覆內容</w:t>
      </w:r>
    </w:p>
    <w:p w:rsidR="001250CC" w:rsidRDefault="00A0627B" w:rsidP="001250CC">
      <w:pPr>
        <w:pStyle w:val="a3"/>
        <w:ind w:leftChars="0" w:left="360"/>
      </w:pPr>
      <w:r>
        <w:t>API</w:t>
      </w:r>
      <w:r>
        <w:rPr>
          <w:rFonts w:hint="eastAsia"/>
        </w:rPr>
        <w:t>：</w:t>
      </w:r>
      <w:r w:rsidR="001250CC">
        <w:rPr>
          <w:rFonts w:hint="eastAsia"/>
        </w:rPr>
        <w:t>~</w:t>
      </w:r>
      <w:r w:rsidR="001B6EC7">
        <w:t>/</w:t>
      </w:r>
      <w:proofErr w:type="spellStart"/>
      <w:r w:rsidR="001B6EC7">
        <w:t>api</w:t>
      </w:r>
      <w:proofErr w:type="spellEnd"/>
      <w:r w:rsidR="001250CC">
        <w:rPr>
          <w:rFonts w:hint="eastAsia"/>
        </w:rPr>
        <w:t>/</w:t>
      </w:r>
      <w:proofErr w:type="spellStart"/>
      <w:r w:rsidR="001B6EC7">
        <w:t>F</w:t>
      </w:r>
      <w:r w:rsidR="001250CC">
        <w:t>aq</w:t>
      </w:r>
      <w:r w:rsidR="001B6EC7">
        <w:t>Q</w:t>
      </w:r>
      <w:r w:rsidR="001250CC">
        <w:t>ry</w:t>
      </w:r>
      <w:proofErr w:type="spellEnd"/>
      <w:r w:rsidR="001250CC">
        <w:t>/</w:t>
      </w:r>
      <w:r w:rsidR="001250CC" w:rsidRPr="00653440">
        <w:t>{</w:t>
      </w:r>
      <w:r w:rsidR="001B6EC7" w:rsidRPr="001B2BDE">
        <w:rPr>
          <w:color w:val="0070C0"/>
        </w:rPr>
        <w:t>id</w:t>
      </w:r>
      <w:r w:rsidR="001250CC" w:rsidRPr="00653440">
        <w:t>}</w:t>
      </w:r>
      <w:r w:rsidR="001B6EC7">
        <w:t>?</w:t>
      </w:r>
      <w:proofErr w:type="spellStart"/>
      <w:r w:rsidR="001B6EC7" w:rsidRPr="001B2BDE">
        <w:rPr>
          <w:color w:val="0070C0"/>
        </w:rPr>
        <w:t>s</w:t>
      </w:r>
      <w:r w:rsidR="00653440" w:rsidRPr="001B2BDE">
        <w:rPr>
          <w:color w:val="0070C0"/>
        </w:rPr>
        <w:t>eqNo</w:t>
      </w:r>
      <w:proofErr w:type="spellEnd"/>
      <w:r w:rsidR="001B6EC7">
        <w:t>=</w:t>
      </w:r>
      <w:proofErr w:type="spellStart"/>
      <w:r w:rsidR="001B6EC7">
        <w:t>nnn&amp;</w:t>
      </w:r>
      <w:r w:rsidR="001B2BDE" w:rsidRPr="001B2BDE">
        <w:rPr>
          <w:color w:val="0070C0"/>
        </w:rPr>
        <w:t>u</w:t>
      </w:r>
      <w:r w:rsidR="00653440" w:rsidRPr="001B2BDE">
        <w:rPr>
          <w:color w:val="0070C0"/>
        </w:rPr>
        <w:t>pdFlag</w:t>
      </w:r>
      <w:proofErr w:type="spellEnd"/>
      <w:r w:rsidR="001B6EC7" w:rsidRPr="001B6EC7">
        <w:t>=</w:t>
      </w:r>
      <w:r w:rsidR="001B6EC7" w:rsidRPr="001B6EC7">
        <w:rPr>
          <w:u w:val="single"/>
        </w:rPr>
        <w:t>R</w:t>
      </w:r>
      <w:r w:rsidR="001B6EC7">
        <w:t>|N</w:t>
      </w:r>
    </w:p>
    <w:p w:rsidR="001250CC" w:rsidRDefault="001250CC" w:rsidP="009D4A46">
      <w:pPr>
        <w:pStyle w:val="a3"/>
        <w:ind w:leftChars="0" w:left="357"/>
      </w:pPr>
      <w:r>
        <w:rPr>
          <w:rFonts w:hint="eastAsia"/>
        </w:rPr>
        <w:t>說明：</w:t>
      </w:r>
    </w:p>
    <w:p w:rsidR="001250CC" w:rsidRDefault="001B2BDE" w:rsidP="001250CC">
      <w:pPr>
        <w:pStyle w:val="a3"/>
        <w:ind w:leftChars="0" w:left="720"/>
      </w:pPr>
      <w:r>
        <w:t>id</w:t>
      </w:r>
      <w:r w:rsidR="001250CC">
        <w:rPr>
          <w:rFonts w:hint="eastAsia"/>
        </w:rPr>
        <w:t>：</w:t>
      </w:r>
      <w:r w:rsidR="00653440">
        <w:rPr>
          <w:rFonts w:hint="eastAsia"/>
        </w:rPr>
        <w:t>回覆機關代號</w:t>
      </w:r>
      <w:r w:rsidR="001250CC">
        <w:rPr>
          <w:rFonts w:hint="eastAsia"/>
        </w:rPr>
        <w:t>；</w:t>
      </w:r>
      <w:r w:rsidR="006A404F">
        <w:rPr>
          <w:rFonts w:ascii="Arial" w:hAnsi="Arial" w:cs="Arial" w:hint="eastAsia"/>
        </w:rPr>
        <w:t>在</w:t>
      </w:r>
      <w:r w:rsidR="00D8521B">
        <w:rPr>
          <w:rFonts w:ascii="Arial" w:hAnsi="Arial" w:cs="Arial" w:hint="eastAsia"/>
        </w:rPr>
        <w:t>常見</w:t>
      </w:r>
      <w:r w:rsidR="006A404F">
        <w:rPr>
          <w:rFonts w:hint="eastAsia"/>
        </w:rPr>
        <w:t>問題集</w:t>
      </w:r>
      <w:r w:rsidR="006A404F">
        <w:rPr>
          <w:rFonts w:ascii="Arial" w:hAnsi="Arial" w:cs="Arial" w:hint="eastAsia"/>
        </w:rPr>
        <w:t>查詢所傳回的資料表中存</w:t>
      </w:r>
      <w:r w:rsidR="00001142">
        <w:rPr>
          <w:rFonts w:ascii="Arial" w:hAnsi="Arial" w:cs="Arial" w:hint="eastAsia"/>
        </w:rPr>
        <w:t>於</w:t>
      </w:r>
      <w:proofErr w:type="gramStart"/>
      <w:r w:rsidR="00D8521B">
        <w:rPr>
          <w:rFonts w:ascii="Arial" w:hAnsi="Arial" w:cs="Arial"/>
        </w:rPr>
        <w:t>”</w:t>
      </w:r>
      <w:proofErr w:type="spellStart"/>
      <w:proofErr w:type="gramEnd"/>
      <w:r w:rsidR="00D8521B">
        <w:rPr>
          <w:rFonts w:ascii="Arial" w:hAnsi="Arial" w:cs="Arial"/>
        </w:rPr>
        <w:t>OrganNo</w:t>
      </w:r>
      <w:proofErr w:type="spellEnd"/>
      <w:proofErr w:type="gramStart"/>
      <w:r w:rsidR="00D8521B">
        <w:rPr>
          <w:rFonts w:ascii="Arial" w:hAnsi="Arial" w:cs="Arial"/>
        </w:rPr>
        <w:t>”</w:t>
      </w:r>
      <w:proofErr w:type="gramEnd"/>
      <w:r w:rsidR="00D8521B">
        <w:rPr>
          <w:rFonts w:ascii="Arial" w:hAnsi="Arial" w:cs="Arial" w:hint="eastAsia"/>
        </w:rPr>
        <w:t>一欄中。</w:t>
      </w:r>
      <w:r w:rsidR="00D8521B">
        <w:rPr>
          <w:rFonts w:ascii="Arial" w:hAnsi="Arial" w:cs="Arial" w:hint="eastAsia"/>
        </w:rPr>
        <w:t>(</w:t>
      </w:r>
      <w:r w:rsidR="00D8521B">
        <w:rPr>
          <w:rFonts w:ascii="Arial" w:hAnsi="Arial" w:cs="Arial" w:hint="eastAsia"/>
        </w:rPr>
        <w:t>參考</w:t>
      </w:r>
      <w:r w:rsidR="00D8521B">
        <w:rPr>
          <w:rFonts w:hint="eastAsia"/>
        </w:rPr>
        <w:t>&lt;</w:t>
      </w:r>
      <w:r w:rsidR="00D8521B">
        <w:rPr>
          <w:rFonts w:hint="eastAsia"/>
        </w:rPr>
        <w:t>圖</w:t>
      </w:r>
      <w:r w:rsidR="00D8521B">
        <w:rPr>
          <w:rFonts w:hint="eastAsia"/>
        </w:rPr>
        <w:t xml:space="preserve"> II-2-</w:t>
      </w:r>
      <w:r w:rsidR="00BC6AE6">
        <w:rPr>
          <w:rFonts w:hint="eastAsia"/>
        </w:rPr>
        <w:t>3</w:t>
      </w:r>
      <w:r w:rsidR="00D8521B">
        <w:rPr>
          <w:rFonts w:hint="eastAsia"/>
        </w:rPr>
        <w:t xml:space="preserve">&gt; </w:t>
      </w:r>
      <w:r w:rsidR="00D8521B" w:rsidRPr="00D8521B">
        <w:rPr>
          <w:rFonts w:hint="eastAsia"/>
          <w:color w:val="FF0000"/>
        </w:rPr>
        <w:t>紅色方格</w:t>
      </w:r>
      <w:r w:rsidR="00D8521B">
        <w:rPr>
          <w:rFonts w:hint="eastAsia"/>
        </w:rPr>
        <w:t>處</w:t>
      </w:r>
      <w:r w:rsidR="00D8521B">
        <w:rPr>
          <w:rFonts w:hint="eastAsia"/>
        </w:rPr>
        <w:t>)</w:t>
      </w:r>
      <w:r w:rsidR="001250CC">
        <w:rPr>
          <w:rFonts w:hint="eastAsia"/>
        </w:rPr>
        <w:t>。</w:t>
      </w:r>
    </w:p>
    <w:p w:rsidR="001250CC" w:rsidRDefault="001B2BDE" w:rsidP="001250CC">
      <w:pPr>
        <w:pStyle w:val="a3"/>
        <w:ind w:leftChars="0" w:left="720"/>
      </w:pPr>
      <w:proofErr w:type="spellStart"/>
      <w:r>
        <w:t>s</w:t>
      </w:r>
      <w:r w:rsidR="00653440">
        <w:t>eqNo</w:t>
      </w:r>
      <w:proofErr w:type="spellEnd"/>
      <w:r w:rsidR="001250CC">
        <w:rPr>
          <w:rFonts w:hint="eastAsia"/>
        </w:rPr>
        <w:t>：問題</w:t>
      </w:r>
      <w:r w:rsidR="00D8521B">
        <w:rPr>
          <w:rFonts w:hint="eastAsia"/>
        </w:rPr>
        <w:t>序號</w:t>
      </w:r>
      <w:r w:rsidR="001250CC">
        <w:rPr>
          <w:rFonts w:hint="eastAsia"/>
        </w:rPr>
        <w:t>；</w:t>
      </w:r>
      <w:r w:rsidR="00D8521B">
        <w:rPr>
          <w:rFonts w:ascii="Arial" w:hAnsi="Arial" w:cs="Arial" w:hint="eastAsia"/>
        </w:rPr>
        <w:t>在常見</w:t>
      </w:r>
      <w:r w:rsidR="00D8521B">
        <w:rPr>
          <w:rFonts w:hint="eastAsia"/>
        </w:rPr>
        <w:t>問題集</w:t>
      </w:r>
      <w:r w:rsidR="00D8521B">
        <w:rPr>
          <w:rFonts w:ascii="Arial" w:hAnsi="Arial" w:cs="Arial" w:hint="eastAsia"/>
        </w:rPr>
        <w:t>查詢所傳回的資料表中存於</w:t>
      </w:r>
      <w:proofErr w:type="gramStart"/>
      <w:r w:rsidR="00D8521B">
        <w:rPr>
          <w:rFonts w:ascii="Arial" w:hAnsi="Arial" w:cs="Arial"/>
        </w:rPr>
        <w:t>”</w:t>
      </w:r>
      <w:proofErr w:type="spellStart"/>
      <w:proofErr w:type="gramEnd"/>
      <w:r w:rsidR="00D8521B">
        <w:rPr>
          <w:rFonts w:ascii="Arial" w:hAnsi="Arial" w:cs="Arial" w:hint="eastAsia"/>
        </w:rPr>
        <w:t>S</w:t>
      </w:r>
      <w:r w:rsidR="00D8521B">
        <w:rPr>
          <w:rFonts w:ascii="Arial" w:hAnsi="Arial" w:cs="Arial"/>
        </w:rPr>
        <w:t>eqNo</w:t>
      </w:r>
      <w:proofErr w:type="spellEnd"/>
      <w:proofErr w:type="gramStart"/>
      <w:r w:rsidR="00D8521B">
        <w:rPr>
          <w:rFonts w:ascii="Arial" w:hAnsi="Arial" w:cs="Arial"/>
        </w:rPr>
        <w:t>”</w:t>
      </w:r>
      <w:proofErr w:type="gramEnd"/>
      <w:r w:rsidR="00D8521B">
        <w:rPr>
          <w:rFonts w:ascii="Arial" w:hAnsi="Arial" w:cs="Arial" w:hint="eastAsia"/>
        </w:rPr>
        <w:t>一欄中。</w:t>
      </w:r>
      <w:r w:rsidR="00D8521B">
        <w:rPr>
          <w:rFonts w:ascii="Arial" w:hAnsi="Arial" w:cs="Arial" w:hint="eastAsia"/>
        </w:rPr>
        <w:t>(</w:t>
      </w:r>
      <w:r w:rsidR="00D8521B">
        <w:rPr>
          <w:rFonts w:ascii="Arial" w:hAnsi="Arial" w:cs="Arial" w:hint="eastAsia"/>
        </w:rPr>
        <w:t>參考</w:t>
      </w:r>
      <w:r w:rsidR="00D8521B">
        <w:rPr>
          <w:rFonts w:hint="eastAsia"/>
        </w:rPr>
        <w:t>&lt;</w:t>
      </w:r>
      <w:r w:rsidR="00D8521B">
        <w:rPr>
          <w:rFonts w:hint="eastAsia"/>
        </w:rPr>
        <w:t>圖</w:t>
      </w:r>
      <w:r w:rsidR="00D8521B">
        <w:rPr>
          <w:rFonts w:hint="eastAsia"/>
        </w:rPr>
        <w:t xml:space="preserve"> II-2-</w:t>
      </w:r>
      <w:r w:rsidR="00BC6AE6">
        <w:rPr>
          <w:rFonts w:hint="eastAsia"/>
        </w:rPr>
        <w:t>3</w:t>
      </w:r>
      <w:r w:rsidR="00D8521B">
        <w:rPr>
          <w:rFonts w:hint="eastAsia"/>
        </w:rPr>
        <w:t xml:space="preserve">&gt; </w:t>
      </w:r>
      <w:r w:rsidR="00D8521B" w:rsidRPr="00D8521B">
        <w:rPr>
          <w:rFonts w:hint="eastAsia"/>
          <w:color w:val="FF0000"/>
        </w:rPr>
        <w:t>紅色方格</w:t>
      </w:r>
      <w:r w:rsidR="00D8521B">
        <w:rPr>
          <w:rFonts w:hint="eastAsia"/>
        </w:rPr>
        <w:t>處</w:t>
      </w:r>
      <w:r w:rsidR="00D8521B">
        <w:rPr>
          <w:rFonts w:hint="eastAsia"/>
        </w:rPr>
        <w:t>)</w:t>
      </w:r>
      <w:r w:rsidR="001250CC">
        <w:rPr>
          <w:rFonts w:hint="eastAsia"/>
        </w:rPr>
        <w:t>。</w:t>
      </w:r>
    </w:p>
    <w:p w:rsidR="00653440" w:rsidRDefault="001B2BDE" w:rsidP="001250CC">
      <w:pPr>
        <w:pStyle w:val="a3"/>
        <w:ind w:leftChars="0" w:left="720"/>
      </w:pPr>
      <w:proofErr w:type="spellStart"/>
      <w:r>
        <w:t>u</w:t>
      </w:r>
      <w:r w:rsidR="00653440">
        <w:rPr>
          <w:rFonts w:hint="eastAsia"/>
        </w:rPr>
        <w:t>pdFlag</w:t>
      </w:r>
      <w:proofErr w:type="spellEnd"/>
      <w:r w:rsidR="00653440">
        <w:rPr>
          <w:rFonts w:hint="eastAsia"/>
        </w:rPr>
        <w:t>：</w:t>
      </w:r>
      <w:r w:rsidR="00356F93">
        <w:rPr>
          <w:rFonts w:hint="eastAsia"/>
        </w:rPr>
        <w:t>是否更新人氣指數旗標，</w:t>
      </w:r>
      <w:r w:rsidR="00D8521B">
        <w:rPr>
          <w:rFonts w:hint="eastAsia"/>
        </w:rPr>
        <w:t>預設為</w:t>
      </w:r>
      <w:proofErr w:type="gramStart"/>
      <w:r w:rsidR="00356F93">
        <w:t>”</w:t>
      </w:r>
      <w:proofErr w:type="gramEnd"/>
      <w:r w:rsidR="00356F93">
        <w:rPr>
          <w:rFonts w:hint="eastAsia"/>
        </w:rPr>
        <w:t>R</w:t>
      </w:r>
      <w:proofErr w:type="gramStart"/>
      <w:r w:rsidR="00356F93">
        <w:t>”</w:t>
      </w:r>
      <w:proofErr w:type="gramEnd"/>
      <w:r w:rsidR="00356F93">
        <w:rPr>
          <w:rFonts w:hint="eastAsia"/>
        </w:rPr>
        <w:t>表重複查閱同一問題，不會更新該問題的人氣指數。</w:t>
      </w:r>
      <w:r w:rsidR="00356F93">
        <w:rPr>
          <w:rFonts w:hint="eastAsia"/>
        </w:rPr>
        <w:t>API</w:t>
      </w:r>
      <w:r w:rsidR="00356F93">
        <w:rPr>
          <w:rFonts w:hint="eastAsia"/>
        </w:rPr>
        <w:t>之</w:t>
      </w:r>
      <w:r w:rsidR="00356F93">
        <w:rPr>
          <w:rFonts w:hint="eastAsia"/>
        </w:rPr>
        <w:t>C</w:t>
      </w:r>
      <w:r w:rsidR="00356F93">
        <w:t>lient</w:t>
      </w:r>
      <w:r w:rsidR="00356F93">
        <w:rPr>
          <w:rFonts w:hint="eastAsia"/>
        </w:rPr>
        <w:t xml:space="preserve"> </w:t>
      </w:r>
      <w:proofErr w:type="gramStart"/>
      <w:r w:rsidR="00356F93">
        <w:rPr>
          <w:rFonts w:hint="eastAsia"/>
        </w:rPr>
        <w:t>端須決定</w:t>
      </w:r>
      <w:proofErr w:type="gramEnd"/>
      <w:r w:rsidR="00356F93">
        <w:rPr>
          <w:rFonts w:hint="eastAsia"/>
        </w:rPr>
        <w:t>某特定叫用此</w:t>
      </w:r>
      <w:r w:rsidR="00356F93">
        <w:rPr>
          <w:rFonts w:hint="eastAsia"/>
        </w:rPr>
        <w:t>API</w:t>
      </w:r>
      <w:r w:rsidR="00356F93">
        <w:rPr>
          <w:rFonts w:hint="eastAsia"/>
        </w:rPr>
        <w:t>時是否須</w:t>
      </w:r>
      <w:r w:rsidR="00D7268F">
        <w:rPr>
          <w:rFonts w:hint="eastAsia"/>
        </w:rPr>
        <w:t>更新人氣指數</w:t>
      </w:r>
      <w:r w:rsidR="00001142">
        <w:rPr>
          <w:rFonts w:hint="eastAsia"/>
        </w:rPr>
        <w:t>；</w:t>
      </w:r>
      <w:r w:rsidR="00D7268F" w:rsidRPr="00001142">
        <w:rPr>
          <w:rFonts w:hint="eastAsia"/>
          <w:b/>
          <w:u w:val="single"/>
        </w:rPr>
        <w:t>若須要更新，則設為</w:t>
      </w:r>
      <w:proofErr w:type="gramStart"/>
      <w:r w:rsidR="00D7268F" w:rsidRPr="00001142">
        <w:rPr>
          <w:b/>
          <w:u w:val="single"/>
        </w:rPr>
        <w:t>”</w:t>
      </w:r>
      <w:proofErr w:type="gramEnd"/>
      <w:r w:rsidR="00D7268F" w:rsidRPr="00001142">
        <w:rPr>
          <w:rFonts w:hint="eastAsia"/>
          <w:b/>
          <w:u w:val="single"/>
        </w:rPr>
        <w:t>N</w:t>
      </w:r>
      <w:proofErr w:type="gramStart"/>
      <w:r w:rsidR="00D7268F" w:rsidRPr="00001142">
        <w:rPr>
          <w:b/>
          <w:u w:val="single"/>
        </w:rPr>
        <w:t>”</w:t>
      </w:r>
      <w:proofErr w:type="gramEnd"/>
      <w:r w:rsidR="00D7268F">
        <w:rPr>
          <w:rFonts w:hint="eastAsia"/>
        </w:rPr>
        <w:t>表其為新查閱</w:t>
      </w:r>
      <w:r w:rsidR="00D7268F">
        <w:rPr>
          <w:rFonts w:hint="eastAsia"/>
        </w:rPr>
        <w:t>(</w:t>
      </w:r>
      <w:r w:rsidR="00D7268F" w:rsidRPr="00D7268F">
        <w:rPr>
          <w:rFonts w:hint="eastAsia"/>
          <w:color w:val="FF0000"/>
        </w:rPr>
        <w:t>N</w:t>
      </w:r>
      <w:r w:rsidR="00D7268F">
        <w:t>ew request</w:t>
      </w:r>
      <w:r w:rsidR="00D7268F">
        <w:rPr>
          <w:rFonts w:hint="eastAsia"/>
        </w:rPr>
        <w:t>)</w:t>
      </w:r>
      <w:r w:rsidR="00D7268F">
        <w:rPr>
          <w:rFonts w:hint="eastAsia"/>
        </w:rPr>
        <w:t>；若是同一使用者（在同一</w:t>
      </w:r>
      <w:r w:rsidR="00D7268F">
        <w:rPr>
          <w:rFonts w:hint="eastAsia"/>
        </w:rPr>
        <w:t>session</w:t>
      </w:r>
      <w:r w:rsidR="00D7268F">
        <w:rPr>
          <w:rFonts w:hint="eastAsia"/>
        </w:rPr>
        <w:t>內）重複查閱同一問題，則無須更新人氣指數，以減少有心人刻意</w:t>
      </w:r>
      <w:proofErr w:type="gramStart"/>
      <w:r w:rsidR="00D7268F">
        <w:rPr>
          <w:rFonts w:hint="eastAsia"/>
        </w:rPr>
        <w:t>衝</w:t>
      </w:r>
      <w:proofErr w:type="gramEnd"/>
      <w:r w:rsidR="00001142">
        <w:rPr>
          <w:rFonts w:hint="eastAsia"/>
        </w:rPr>
        <w:t>高某特定問題的</w:t>
      </w:r>
      <w:proofErr w:type="gramStart"/>
      <w:r w:rsidR="00001142">
        <w:rPr>
          <w:rFonts w:hint="eastAsia"/>
        </w:rPr>
        <w:t>人氣替指數</w:t>
      </w:r>
      <w:proofErr w:type="gramEnd"/>
      <w:r w:rsidR="00001142">
        <w:rPr>
          <w:rFonts w:hint="eastAsia"/>
        </w:rPr>
        <w:t>之可能。</w:t>
      </w:r>
    </w:p>
    <w:p w:rsidR="001B2BDE" w:rsidRDefault="001B2BDE" w:rsidP="001250CC">
      <w:pPr>
        <w:pStyle w:val="a3"/>
        <w:ind w:leftChars="0" w:left="720"/>
      </w:pPr>
    </w:p>
    <w:p w:rsidR="009D4A46" w:rsidRDefault="009D4A46" w:rsidP="009D4A46">
      <w:pPr>
        <w:pStyle w:val="a3"/>
        <w:ind w:leftChars="0" w:left="357"/>
      </w:pPr>
      <w:r>
        <w:rPr>
          <w:rFonts w:hint="eastAsia"/>
        </w:rPr>
        <w:t>如</w:t>
      </w: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</w:t>
      </w:r>
      <w:r w:rsidR="0060196C">
        <w:rPr>
          <w:rFonts w:hint="eastAsia"/>
        </w:rPr>
        <w:t>3</w:t>
      </w:r>
      <w:r>
        <w:rPr>
          <w:rFonts w:hint="eastAsia"/>
        </w:rPr>
        <w:t>-</w:t>
      </w:r>
      <w:r w:rsidR="0060196C">
        <w:rPr>
          <w:rFonts w:hint="eastAsia"/>
        </w:rPr>
        <w:t>1</w:t>
      </w:r>
      <w:r>
        <w:rPr>
          <w:rFonts w:hint="eastAsia"/>
        </w:rPr>
        <w:t>&gt;</w:t>
      </w:r>
      <w:r>
        <w:rPr>
          <w:rFonts w:hint="eastAsia"/>
        </w:rPr>
        <w:t>測試：</w:t>
      </w:r>
      <w:r w:rsidR="00014BC8">
        <w:rPr>
          <w:rFonts w:hint="eastAsia"/>
        </w:rPr>
        <w:t>~</w:t>
      </w:r>
      <w:r w:rsidR="001B6EC7">
        <w:rPr>
          <w:rFonts w:hint="eastAsia"/>
        </w:rPr>
        <w:t>/</w:t>
      </w:r>
      <w:proofErr w:type="spellStart"/>
      <w:r w:rsidR="001B6EC7">
        <w:t>api</w:t>
      </w:r>
      <w:proofErr w:type="spellEnd"/>
      <w:r w:rsidR="00014BC8">
        <w:rPr>
          <w:rFonts w:hint="eastAsia"/>
        </w:rPr>
        <w:t>/</w:t>
      </w:r>
      <w:proofErr w:type="spellStart"/>
      <w:r w:rsidR="001B6EC7">
        <w:t>F</w:t>
      </w:r>
      <w:r w:rsidR="00014BC8">
        <w:t>aq</w:t>
      </w:r>
      <w:r w:rsidR="001B6EC7">
        <w:t>Q</w:t>
      </w:r>
      <w:r w:rsidR="00014BC8">
        <w:t>ry</w:t>
      </w:r>
      <w:proofErr w:type="spellEnd"/>
      <w:r w:rsidR="00014BC8">
        <w:t>/</w:t>
      </w:r>
      <w:r w:rsidR="00BC6AE6" w:rsidRPr="00BC6AE6">
        <w:t>376608100A</w:t>
      </w:r>
      <w:r w:rsidR="001B6EC7">
        <w:t>?seqNo=</w:t>
      </w:r>
      <w:r w:rsidR="00BC6AE6">
        <w:rPr>
          <w:rFonts w:hint="eastAsia"/>
        </w:rPr>
        <w:t>1</w:t>
      </w:r>
      <w:r w:rsidR="001B6EC7" w:rsidRPr="001B6EC7">
        <w:t>&amp;</w:t>
      </w:r>
      <w:r w:rsidR="001B6EC7">
        <w:t>updFlag=R</w:t>
      </w:r>
    </w:p>
    <w:p w:rsidR="00014BC8" w:rsidRDefault="00306E09" w:rsidP="009D4A46">
      <w:pPr>
        <w:pStyle w:val="a3"/>
        <w:ind w:leftChars="0"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DE6BFE" wp14:editId="5DE1CDE8">
                <wp:simplePos x="0" y="0"/>
                <wp:positionH relativeFrom="margin">
                  <wp:posOffset>816398</wp:posOffset>
                </wp:positionH>
                <wp:positionV relativeFrom="paragraph">
                  <wp:posOffset>364279</wp:posOffset>
                </wp:positionV>
                <wp:extent cx="2013045" cy="170597"/>
                <wp:effectExtent l="0" t="0" r="25400" b="203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045" cy="1705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8" o:spid="_x0000_s1026" style="position:absolute;margin-left:64.3pt;margin-top:28.7pt;width:158.5pt;height:13.4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BC6AE6" w:rsidRPr="00BC6AE6">
        <w:rPr>
          <w:noProof/>
        </w:rPr>
        <w:t xml:space="preserve"> </w:t>
      </w:r>
      <w:r w:rsidR="00BC6AE6">
        <w:rPr>
          <w:noProof/>
        </w:rPr>
        <w:drawing>
          <wp:inline distT="0" distB="0" distL="0" distR="0" wp14:anchorId="36571EEB" wp14:editId="7BCBA237">
            <wp:extent cx="5274310" cy="1521248"/>
            <wp:effectExtent l="0" t="0" r="254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6C" w:rsidRDefault="0060196C" w:rsidP="0060196C">
      <w:pPr>
        <w:pStyle w:val="a3"/>
        <w:ind w:leftChars="0" w:left="357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II-3-1&gt;</w:t>
      </w:r>
    </w:p>
    <w:p w:rsidR="001B2BDE" w:rsidRDefault="001B2BDE" w:rsidP="009D4A46">
      <w:pPr>
        <w:pStyle w:val="a3"/>
        <w:ind w:leftChars="0" w:left="357"/>
        <w:rPr>
          <w:rFonts w:hint="eastAsia"/>
        </w:rPr>
      </w:pPr>
      <w:r>
        <w:rPr>
          <w:rFonts w:hint="eastAsia"/>
        </w:rPr>
        <w:t>將傳回</w:t>
      </w:r>
      <w:r w:rsidR="0060196C">
        <w:rPr>
          <w:rFonts w:hint="eastAsia"/>
        </w:rPr>
        <w:t>回覆機關代號為</w:t>
      </w:r>
      <w:r w:rsidR="0060196C">
        <w:rPr>
          <w:rFonts w:asciiTheme="minorEastAsia" w:hAnsiTheme="minorEastAsia" w:hint="eastAsia"/>
        </w:rPr>
        <w:t>「</w:t>
      </w:r>
      <w:r w:rsidR="00BC6AE6" w:rsidRPr="00BC6AE6">
        <w:t>376608100A</w:t>
      </w:r>
      <w:r w:rsidR="0060196C">
        <w:rPr>
          <w:rFonts w:asciiTheme="minorEastAsia" w:hAnsiTheme="minorEastAsia" w:hint="eastAsia"/>
        </w:rPr>
        <w:t>」問題序號為</w:t>
      </w:r>
      <w:r w:rsidR="00BC6AE6">
        <w:rPr>
          <w:rFonts w:asciiTheme="minorEastAsia" w:hAnsiTheme="minorEastAsia" w:hint="eastAsia"/>
        </w:rPr>
        <w:t>1</w:t>
      </w:r>
      <w:r w:rsidR="0060196C">
        <w:rPr>
          <w:rFonts w:asciiTheme="minorEastAsia" w:hAnsiTheme="minorEastAsia" w:hint="eastAsia"/>
        </w:rPr>
        <w:t>的常見問題之詳細答覆內容，而此次之查閱並不更新該問題的人氣指數。</w:t>
      </w:r>
      <w:r w:rsidR="0060196C">
        <w:rPr>
          <w:rFonts w:ascii="Arial" w:hAnsi="Arial" w:cs="Arial" w:hint="eastAsia"/>
        </w:rPr>
        <w:t>(</w:t>
      </w:r>
      <w:r w:rsidR="0060196C">
        <w:rPr>
          <w:rFonts w:ascii="Arial" w:hAnsi="Arial" w:cs="Arial" w:hint="eastAsia"/>
        </w:rPr>
        <w:t>參考</w:t>
      </w:r>
      <w:r w:rsidR="0060196C">
        <w:rPr>
          <w:rFonts w:hint="eastAsia"/>
        </w:rPr>
        <w:t>&lt;</w:t>
      </w:r>
      <w:r w:rsidR="0060196C">
        <w:rPr>
          <w:rFonts w:hint="eastAsia"/>
        </w:rPr>
        <w:t>圖</w:t>
      </w:r>
      <w:r w:rsidR="0060196C">
        <w:rPr>
          <w:rFonts w:hint="eastAsia"/>
        </w:rPr>
        <w:t xml:space="preserve"> II-2-</w:t>
      </w:r>
      <w:r w:rsidR="00BC6AE6">
        <w:rPr>
          <w:rFonts w:hint="eastAsia"/>
        </w:rPr>
        <w:t>3</w:t>
      </w:r>
      <w:r w:rsidR="0060196C">
        <w:rPr>
          <w:rFonts w:hint="eastAsia"/>
        </w:rPr>
        <w:t xml:space="preserve">&gt; </w:t>
      </w:r>
      <w:r w:rsidR="0060196C" w:rsidRPr="00D8521B">
        <w:rPr>
          <w:rFonts w:hint="eastAsia"/>
          <w:color w:val="FF0000"/>
        </w:rPr>
        <w:t>紅色方格</w:t>
      </w:r>
      <w:r w:rsidR="0060196C">
        <w:rPr>
          <w:rFonts w:hint="eastAsia"/>
        </w:rPr>
        <w:t>處及</w:t>
      </w:r>
      <w:r w:rsidR="0060196C">
        <w:rPr>
          <w:rFonts w:hint="eastAsia"/>
        </w:rPr>
        <w:t>&lt;</w:t>
      </w:r>
      <w:r w:rsidR="0060196C">
        <w:rPr>
          <w:rFonts w:hint="eastAsia"/>
        </w:rPr>
        <w:t>圖</w:t>
      </w:r>
      <w:r w:rsidR="0060196C">
        <w:rPr>
          <w:rFonts w:hint="eastAsia"/>
        </w:rPr>
        <w:t xml:space="preserve"> II-3-2&gt;)</w:t>
      </w:r>
    </w:p>
    <w:p w:rsidR="00BF668D" w:rsidRDefault="00BF668D" w:rsidP="009D4A46">
      <w:pPr>
        <w:pStyle w:val="a3"/>
        <w:ind w:leftChars="0" w:left="357"/>
        <w:rPr>
          <w:rFonts w:hint="eastAsia"/>
        </w:rPr>
      </w:pPr>
      <w:r>
        <w:rPr>
          <w:noProof/>
        </w:rPr>
        <w:drawing>
          <wp:inline distT="0" distB="0" distL="0" distR="0" wp14:anchorId="4EE7DF9A" wp14:editId="203EB650">
            <wp:extent cx="5274310" cy="72888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8D" w:rsidRDefault="00BF668D" w:rsidP="00BF668D">
      <w:pPr>
        <w:pStyle w:val="a3"/>
        <w:ind w:leftChars="0" w:left="357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II-3-</w:t>
      </w:r>
      <w:r>
        <w:rPr>
          <w:rFonts w:hint="eastAsia"/>
        </w:rPr>
        <w:t>2</w:t>
      </w:r>
      <w:r>
        <w:rPr>
          <w:rFonts w:hint="eastAsia"/>
        </w:rPr>
        <w:t>&gt;</w:t>
      </w:r>
    </w:p>
    <w:p w:rsidR="00BF668D" w:rsidRDefault="00BF668D" w:rsidP="009D4A46">
      <w:pPr>
        <w:pStyle w:val="a3"/>
        <w:ind w:leftChars="0" w:left="357"/>
      </w:pPr>
      <w:r>
        <w:rPr>
          <w:rFonts w:hint="eastAsia"/>
        </w:rPr>
        <w:t>產生</w:t>
      </w:r>
      <w:r>
        <w:rPr>
          <w:rFonts w:asciiTheme="minorEastAsia" w:hAnsiTheme="minorEastAsia" w:hint="eastAsia"/>
        </w:rPr>
        <w:t>「</w:t>
      </w:r>
      <w:r>
        <w:rPr>
          <w:rFonts w:asciiTheme="minorEastAsia" w:hAnsiTheme="minorEastAsia" w:hint="eastAsia"/>
        </w:rPr>
        <w:t>個別</w:t>
      </w:r>
      <w:r>
        <w:rPr>
          <w:rFonts w:hint="eastAsia"/>
        </w:rPr>
        <w:t>問題</w:t>
      </w:r>
      <w:r>
        <w:rPr>
          <w:rFonts w:hint="eastAsia"/>
        </w:rPr>
        <w:t>及答覆內容</w:t>
      </w:r>
      <w:r>
        <w:rPr>
          <w:rFonts w:hint="eastAsia"/>
        </w:rPr>
        <w:t>資料</w:t>
      </w:r>
      <w:r>
        <w:rPr>
          <w:rFonts w:asciiTheme="minorEastAsia" w:hAnsiTheme="minorEastAsia" w:hint="eastAsia"/>
        </w:rPr>
        <w:t>」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II-3-</w:t>
      </w:r>
      <w:r>
        <w:rPr>
          <w:rFonts w:hint="eastAsia"/>
        </w:rPr>
        <w:t>3</w:t>
      </w:r>
      <w:r>
        <w:rPr>
          <w:rFonts w:hint="eastAsia"/>
        </w:rPr>
        <w:t>&gt;</w:t>
      </w:r>
      <w:r>
        <w:rPr>
          <w:rFonts w:hint="eastAsia"/>
        </w:rPr>
        <w:t>：</w:t>
      </w:r>
    </w:p>
    <w:p w:rsidR="00014BC8" w:rsidRDefault="00014BC8" w:rsidP="001B2BDE">
      <w:pPr>
        <w:widowControl/>
      </w:pPr>
      <w:bookmarkStart w:id="0" w:name="_GoBack"/>
      <w:bookmarkEnd w:id="0"/>
      <w:r>
        <w:br w:type="page"/>
      </w:r>
      <w:r w:rsidR="00BF668D">
        <w:rPr>
          <w:noProof/>
        </w:rPr>
        <w:lastRenderedPageBreak/>
        <w:drawing>
          <wp:inline distT="0" distB="0" distL="0" distR="0" wp14:anchorId="23350C53" wp14:editId="43C9539E">
            <wp:extent cx="5274310" cy="270491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6C" w:rsidRDefault="0060196C" w:rsidP="0060196C">
      <w:pPr>
        <w:widowControl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>
        <w:rPr>
          <w:rFonts w:hint="eastAsia"/>
        </w:rPr>
        <w:t xml:space="preserve"> II-3-</w:t>
      </w:r>
      <w:r w:rsidR="00BF668D">
        <w:rPr>
          <w:rFonts w:hint="eastAsia"/>
        </w:rPr>
        <w:t>3</w:t>
      </w:r>
      <w:r>
        <w:rPr>
          <w:rFonts w:hint="eastAsia"/>
        </w:rPr>
        <w:t>&gt;</w:t>
      </w:r>
    </w:p>
    <w:sectPr w:rsidR="006019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DAB" w:rsidRDefault="003D2DAB" w:rsidP="0049537C">
      <w:r>
        <w:separator/>
      </w:r>
    </w:p>
  </w:endnote>
  <w:endnote w:type="continuationSeparator" w:id="0">
    <w:p w:rsidR="003D2DAB" w:rsidRDefault="003D2DAB" w:rsidP="00495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DAB" w:rsidRDefault="003D2DAB" w:rsidP="0049537C">
      <w:r>
        <w:separator/>
      </w:r>
    </w:p>
  </w:footnote>
  <w:footnote w:type="continuationSeparator" w:id="0">
    <w:p w:rsidR="003D2DAB" w:rsidRDefault="003D2DAB" w:rsidP="004953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306F6"/>
    <w:multiLevelType w:val="hybridMultilevel"/>
    <w:tmpl w:val="8E1A0D36"/>
    <w:lvl w:ilvl="0" w:tplc="573058A8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28D"/>
    <w:rsid w:val="00001142"/>
    <w:rsid w:val="00014BC8"/>
    <w:rsid w:val="00016383"/>
    <w:rsid w:val="00023A5A"/>
    <w:rsid w:val="00026DCE"/>
    <w:rsid w:val="000340A4"/>
    <w:rsid w:val="000F108C"/>
    <w:rsid w:val="00107F47"/>
    <w:rsid w:val="00122143"/>
    <w:rsid w:val="001250CC"/>
    <w:rsid w:val="00157AB1"/>
    <w:rsid w:val="00177233"/>
    <w:rsid w:val="0018396F"/>
    <w:rsid w:val="0019535B"/>
    <w:rsid w:val="001A10AE"/>
    <w:rsid w:val="001A779B"/>
    <w:rsid w:val="001B2BD3"/>
    <w:rsid w:val="001B2BDE"/>
    <w:rsid w:val="001B6EC7"/>
    <w:rsid w:val="001D6CEE"/>
    <w:rsid w:val="002303AD"/>
    <w:rsid w:val="00247BAA"/>
    <w:rsid w:val="00256085"/>
    <w:rsid w:val="00276161"/>
    <w:rsid w:val="002A372B"/>
    <w:rsid w:val="002F136C"/>
    <w:rsid w:val="00306E09"/>
    <w:rsid w:val="00312DC5"/>
    <w:rsid w:val="00356F93"/>
    <w:rsid w:val="00374FD6"/>
    <w:rsid w:val="003859E5"/>
    <w:rsid w:val="003B7B2E"/>
    <w:rsid w:val="003D2DAB"/>
    <w:rsid w:val="003D729D"/>
    <w:rsid w:val="003E0D1D"/>
    <w:rsid w:val="00463BA8"/>
    <w:rsid w:val="0049046E"/>
    <w:rsid w:val="0049537C"/>
    <w:rsid w:val="004D2A9F"/>
    <w:rsid w:val="00547430"/>
    <w:rsid w:val="0055366E"/>
    <w:rsid w:val="0055595C"/>
    <w:rsid w:val="0056098F"/>
    <w:rsid w:val="005E3A13"/>
    <w:rsid w:val="005F3794"/>
    <w:rsid w:val="005F3D1B"/>
    <w:rsid w:val="0060196C"/>
    <w:rsid w:val="00621FE0"/>
    <w:rsid w:val="00653440"/>
    <w:rsid w:val="0066282F"/>
    <w:rsid w:val="006A32F8"/>
    <w:rsid w:val="006A404F"/>
    <w:rsid w:val="006C7573"/>
    <w:rsid w:val="00710C9C"/>
    <w:rsid w:val="007D0545"/>
    <w:rsid w:val="007D3582"/>
    <w:rsid w:val="00827525"/>
    <w:rsid w:val="0085714E"/>
    <w:rsid w:val="008655C3"/>
    <w:rsid w:val="00884802"/>
    <w:rsid w:val="008862EF"/>
    <w:rsid w:val="008D7C60"/>
    <w:rsid w:val="008F7F46"/>
    <w:rsid w:val="009714F1"/>
    <w:rsid w:val="009D4A46"/>
    <w:rsid w:val="00A0627B"/>
    <w:rsid w:val="00A07D0C"/>
    <w:rsid w:val="00A613E8"/>
    <w:rsid w:val="00A825AE"/>
    <w:rsid w:val="00A9581E"/>
    <w:rsid w:val="00AF2FE9"/>
    <w:rsid w:val="00B04D27"/>
    <w:rsid w:val="00B83476"/>
    <w:rsid w:val="00BA3CA5"/>
    <w:rsid w:val="00BC6AE6"/>
    <w:rsid w:val="00BE728D"/>
    <w:rsid w:val="00BF668D"/>
    <w:rsid w:val="00C160CD"/>
    <w:rsid w:val="00C416F5"/>
    <w:rsid w:val="00C862AD"/>
    <w:rsid w:val="00C92D9E"/>
    <w:rsid w:val="00CE17A6"/>
    <w:rsid w:val="00CF41A7"/>
    <w:rsid w:val="00D3478D"/>
    <w:rsid w:val="00D5553A"/>
    <w:rsid w:val="00D7268F"/>
    <w:rsid w:val="00D8521B"/>
    <w:rsid w:val="00D97D26"/>
    <w:rsid w:val="00DB10F1"/>
    <w:rsid w:val="00DB1D5C"/>
    <w:rsid w:val="00DB79A6"/>
    <w:rsid w:val="00DF50C8"/>
    <w:rsid w:val="00E046E6"/>
    <w:rsid w:val="00E65B87"/>
    <w:rsid w:val="00E76FD3"/>
    <w:rsid w:val="00E85223"/>
    <w:rsid w:val="00EF196E"/>
    <w:rsid w:val="00EF55D8"/>
    <w:rsid w:val="00F370F1"/>
    <w:rsid w:val="00FB636C"/>
    <w:rsid w:val="00FC7E74"/>
    <w:rsid w:val="00FE3758"/>
    <w:rsid w:val="00FE72E1"/>
    <w:rsid w:val="00FF31CD"/>
    <w:rsid w:val="00FF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28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28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953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9537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953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9537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F41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F41A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28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28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953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9537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953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9537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F41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F41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9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59A4A-2C8B-479B-899A-E37704334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5</Pages>
  <Words>166</Words>
  <Characters>950</Characters>
  <Application>Microsoft Office Word</Application>
  <DocSecurity>0</DocSecurity>
  <Lines>7</Lines>
  <Paragraphs>2</Paragraphs>
  <ScaleCrop>false</ScaleCrop>
  <Company>Taiwan Futaba</Company>
  <LinksUpToDate>false</LinksUpToDate>
  <CharactersWithSpaces>1114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林正茂</dc:creator>
  <cp:keywords/>
  <dc:description/>
  <cp:lastModifiedBy>林正茂</cp:lastModifiedBy>
  <cp:revision>11</cp:revision>
  <dcterms:created xsi:type="dcterms:W3CDTF">2016-07-25T01:15:00Z</dcterms:created>
  <dcterms:modified xsi:type="dcterms:W3CDTF">2017-05-22T08:30:00Z</dcterms:modified>
</cp:coreProperties>
</file>