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9659" w14:textId="77777777" w:rsidR="00B80997" w:rsidRDefault="00AF57F5">
      <w:pPr>
        <w:bidi/>
        <w:spacing w:before="240" w:after="240"/>
        <w:jc w:val="center"/>
      </w:pPr>
      <w:r>
        <w:rPr>
          <w:u w:val="single"/>
          <w:rtl/>
        </w:rPr>
        <w:t xml:space="preserve">תרגיל בית </w:t>
      </w:r>
      <w:r>
        <w:rPr>
          <w:b/>
          <w:u w:val="single"/>
        </w:rPr>
        <w:t>3</w:t>
      </w:r>
      <w:r>
        <w:rPr>
          <w:u w:val="single"/>
          <w:rtl/>
        </w:rPr>
        <w:t xml:space="preserve"> – טכנולוגיות אינטרנט מתקדמות</w:t>
      </w:r>
      <w:r>
        <w:rPr>
          <w:u w:val="single"/>
          <w:rtl/>
        </w:rPr>
        <w:br/>
      </w:r>
      <w:r>
        <w:rPr>
          <w:rtl/>
        </w:rPr>
        <w:t xml:space="preserve">אילנית </w:t>
      </w:r>
      <w:proofErr w:type="spellStart"/>
      <w:r>
        <w:rPr>
          <w:rtl/>
        </w:rPr>
        <w:t>חנוכו</w:t>
      </w:r>
      <w:proofErr w:type="spellEnd"/>
      <w:r>
        <w:rPr>
          <w:rtl/>
        </w:rPr>
        <w:t xml:space="preserve"> - 208657320</w:t>
      </w:r>
      <w:r>
        <w:rPr>
          <w:rtl/>
        </w:rPr>
        <w:br/>
        <w:t xml:space="preserve"> נוי ביטון - 312238678</w:t>
      </w:r>
      <w:r>
        <w:rPr>
          <w:rtl/>
        </w:rPr>
        <w:br/>
        <w:t xml:space="preserve"> מעיין שרביט - 318301744</w:t>
      </w:r>
      <w:r>
        <w:rPr>
          <w:rtl/>
        </w:rPr>
        <w:br/>
        <w:t xml:space="preserve"> חן </w:t>
      </w:r>
      <w:proofErr w:type="spellStart"/>
      <w:r>
        <w:rPr>
          <w:rtl/>
        </w:rPr>
        <w:t>חנצין</w:t>
      </w:r>
      <w:proofErr w:type="spellEnd"/>
      <w:r>
        <w:rPr>
          <w:rtl/>
        </w:rPr>
        <w:t xml:space="preserve"> - 208636761</w:t>
      </w:r>
    </w:p>
    <w:p w14:paraId="4FB5DBE7" w14:textId="0172F8CA" w:rsidR="004232F2" w:rsidRPr="004232F2" w:rsidRDefault="00AF57F5" w:rsidP="004232F2">
      <w:pPr>
        <w:numPr>
          <w:ilvl w:val="0"/>
          <w:numId w:val="1"/>
        </w:numPr>
        <w:bidi/>
        <w:spacing w:after="240" w:line="360" w:lineRule="auto"/>
        <w:ind w:right="360"/>
        <w:rPr>
          <w:lang w:val="en-US"/>
        </w:rPr>
      </w:pPr>
      <w:r w:rsidRPr="004232F2">
        <w:rPr>
          <w:lang w:val="en-US"/>
        </w:rPr>
        <w:t>Our system engineer would be Noy:</w:t>
      </w:r>
    </w:p>
    <w:tbl>
      <w:tblPr>
        <w:tblStyle w:val="a"/>
        <w:tblpPr w:leftFromText="180" w:rightFromText="180" w:topFromText="180" w:bottomFromText="180" w:vertAnchor="text" w:tblpX="-22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25"/>
        <w:gridCol w:w="2070"/>
      </w:tblGrid>
      <w:tr w:rsidR="00B80997" w14:paraId="3326AE45" w14:textId="77777777">
        <w:trPr>
          <w:trHeight w:val="705"/>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4270E831" w14:textId="77777777" w:rsidR="00B80997" w:rsidRDefault="00AF57F5">
            <w:pPr>
              <w:bidi/>
              <w:spacing w:line="410" w:lineRule="auto"/>
              <w:ind w:left="260" w:right="360"/>
              <w:jc w:val="center"/>
              <w:rPr>
                <w:b/>
                <w:sz w:val="19"/>
                <w:szCs w:val="19"/>
              </w:rPr>
            </w:pPr>
            <w:proofErr w:type="spellStart"/>
            <w:r>
              <w:rPr>
                <w:b/>
                <w:sz w:val="19"/>
                <w:szCs w:val="19"/>
              </w:rPr>
              <w:t>Team</w:t>
            </w:r>
            <w:proofErr w:type="spellEnd"/>
            <w:r>
              <w:rPr>
                <w:b/>
                <w:sz w:val="19"/>
                <w:szCs w:val="19"/>
              </w:rPr>
              <w:t xml:space="preserve"> </w:t>
            </w:r>
            <w:proofErr w:type="spellStart"/>
            <w:r>
              <w:rPr>
                <w:b/>
                <w:sz w:val="19"/>
                <w:szCs w:val="19"/>
              </w:rPr>
              <w:t>Member</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0887CA4" w14:textId="77777777" w:rsidR="00B80997" w:rsidRDefault="00AF57F5">
            <w:pPr>
              <w:bidi/>
              <w:spacing w:before="240" w:after="240" w:line="410" w:lineRule="auto"/>
              <w:ind w:left="-100" w:right="360"/>
              <w:jc w:val="center"/>
              <w:rPr>
                <w:b/>
                <w:sz w:val="19"/>
                <w:szCs w:val="19"/>
              </w:rPr>
            </w:pPr>
            <w:proofErr w:type="spellStart"/>
            <w:r>
              <w:rPr>
                <w:b/>
                <w:sz w:val="19"/>
                <w:szCs w:val="19"/>
              </w:rPr>
              <w:t>Designated</w:t>
            </w:r>
            <w:proofErr w:type="spellEnd"/>
            <w:r>
              <w:rPr>
                <w:b/>
                <w:sz w:val="19"/>
                <w:szCs w:val="19"/>
              </w:rPr>
              <w:t xml:space="preserve"> </w:t>
            </w:r>
            <w:proofErr w:type="spellStart"/>
            <w:r>
              <w:rPr>
                <w:b/>
                <w:sz w:val="19"/>
                <w:szCs w:val="19"/>
              </w:rPr>
              <w:t>Tasks</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F225515" w14:textId="77777777" w:rsidR="00B80997" w:rsidRDefault="00AF57F5">
            <w:pPr>
              <w:bidi/>
              <w:spacing w:line="410" w:lineRule="auto"/>
              <w:ind w:left="260" w:right="360"/>
              <w:jc w:val="center"/>
              <w:rPr>
                <w:b/>
                <w:sz w:val="19"/>
                <w:szCs w:val="19"/>
              </w:rPr>
            </w:pPr>
            <w:proofErr w:type="spellStart"/>
            <w:r>
              <w:rPr>
                <w:b/>
                <w:sz w:val="19"/>
                <w:szCs w:val="19"/>
              </w:rPr>
              <w:t>Finished</w:t>
            </w:r>
            <w:proofErr w:type="spellEnd"/>
            <w:r>
              <w:rPr>
                <w:b/>
                <w:sz w:val="19"/>
                <w:szCs w:val="19"/>
              </w:rPr>
              <w:t xml:space="preserve"> </w:t>
            </w:r>
            <w:proofErr w:type="spellStart"/>
            <w:r>
              <w:rPr>
                <w:b/>
                <w:sz w:val="19"/>
                <w:szCs w:val="19"/>
              </w:rPr>
              <w:t>Tasks</w:t>
            </w:r>
            <w:proofErr w:type="spellEnd"/>
          </w:p>
        </w:tc>
      </w:tr>
      <w:tr w:rsidR="00B80997" w14:paraId="73B4965E" w14:textId="77777777" w:rsidTr="004232F2">
        <w:trPr>
          <w:trHeight w:val="796"/>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6DF84F6A" w14:textId="77777777" w:rsidR="00B80997" w:rsidRDefault="00AF57F5">
            <w:pPr>
              <w:bidi/>
              <w:spacing w:line="410" w:lineRule="auto"/>
              <w:ind w:left="260" w:right="360"/>
              <w:jc w:val="center"/>
              <w:rPr>
                <w:sz w:val="19"/>
                <w:szCs w:val="19"/>
              </w:rPr>
            </w:pPr>
            <w:proofErr w:type="spellStart"/>
            <w:r>
              <w:rPr>
                <w:sz w:val="19"/>
                <w:szCs w:val="19"/>
              </w:rPr>
              <w:t>Noy+Maayan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6A0B7C7F" w14:textId="77777777" w:rsidR="00B80997" w:rsidRPr="004232F2" w:rsidRDefault="00AF57F5">
            <w:pPr>
              <w:bidi/>
              <w:spacing w:line="410" w:lineRule="auto"/>
              <w:ind w:left="260" w:right="360"/>
              <w:jc w:val="right"/>
              <w:rPr>
                <w:sz w:val="19"/>
                <w:szCs w:val="19"/>
                <w:lang w:val="en-US"/>
              </w:rPr>
            </w:pPr>
            <w:r w:rsidRPr="004232F2">
              <w:rPr>
                <w:sz w:val="19"/>
                <w:szCs w:val="19"/>
                <w:lang w:val="en-US"/>
              </w:rPr>
              <w:t xml:space="preserve">Preparation of a use case </w:t>
            </w:r>
            <w:r w:rsidRPr="004232F2">
              <w:rPr>
                <w:sz w:val="19"/>
                <w:szCs w:val="19"/>
                <w:lang w:val="en-US"/>
              </w:rPr>
              <w:t>diagram describing the use of the website.</w:t>
            </w:r>
          </w:p>
        </w:tc>
        <w:tc>
          <w:tcPr>
            <w:tcW w:w="2070" w:type="dxa"/>
            <w:tcBorders>
              <w:top w:val="single" w:sz="8" w:space="0" w:color="999999"/>
              <w:left w:val="single" w:sz="8" w:space="0" w:color="999999"/>
              <w:bottom w:val="single" w:sz="8" w:space="0" w:color="999999"/>
              <w:right w:val="single" w:sz="8" w:space="0" w:color="999999"/>
            </w:tcBorders>
            <w:shd w:val="clear" w:color="auto" w:fill="D9EAD3"/>
            <w:vAlign w:val="bottom"/>
          </w:tcPr>
          <w:p w14:paraId="55B3F46B" w14:textId="77777777" w:rsidR="00B80997" w:rsidRDefault="00AF57F5">
            <w:pPr>
              <w:spacing w:line="411" w:lineRule="auto"/>
              <w:ind w:left="360" w:right="360"/>
              <w:jc w:val="center"/>
              <w:rPr>
                <w:sz w:val="19"/>
                <w:szCs w:val="19"/>
              </w:rPr>
            </w:pPr>
            <w:proofErr w:type="spellStart"/>
            <w:r>
              <w:rPr>
                <w:sz w:val="19"/>
                <w:szCs w:val="19"/>
              </w:rPr>
              <w:t>Done</w:t>
            </w:r>
            <w:proofErr w:type="spellEnd"/>
          </w:p>
        </w:tc>
      </w:tr>
      <w:tr w:rsidR="00B80997" w14:paraId="612DAD09" w14:textId="77777777" w:rsidTr="004232F2">
        <w:trPr>
          <w:trHeight w:val="556"/>
        </w:trPr>
        <w:tc>
          <w:tcPr>
            <w:tcW w:w="223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71F98AC2" w14:textId="77777777" w:rsidR="00B80997" w:rsidRDefault="00AF57F5">
            <w:pPr>
              <w:bidi/>
              <w:spacing w:line="410" w:lineRule="auto"/>
              <w:ind w:left="260" w:right="360"/>
              <w:jc w:val="center"/>
              <w:rPr>
                <w:sz w:val="19"/>
                <w:szCs w:val="19"/>
              </w:rPr>
            </w:pPr>
            <w:proofErr w:type="spellStart"/>
            <w:r>
              <w:rPr>
                <w:sz w:val="19"/>
                <w:szCs w:val="19"/>
              </w:rPr>
              <w:t>Ilanit+Hen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vAlign w:val="bottom"/>
          </w:tcPr>
          <w:p w14:paraId="0D4D2300" w14:textId="77777777" w:rsidR="00B80997" w:rsidRPr="004232F2" w:rsidRDefault="00AF57F5">
            <w:pPr>
              <w:bidi/>
              <w:spacing w:line="410" w:lineRule="auto"/>
              <w:ind w:left="260" w:right="360"/>
              <w:jc w:val="right"/>
              <w:rPr>
                <w:sz w:val="19"/>
                <w:szCs w:val="19"/>
                <w:lang w:val="en-US"/>
              </w:rPr>
            </w:pPr>
            <w:r w:rsidRPr="004232F2">
              <w:rPr>
                <w:sz w:val="19"/>
                <w:szCs w:val="19"/>
                <w:lang w:val="en-US"/>
              </w:rPr>
              <w:t>A presentation of the website's architecture</w:t>
            </w:r>
          </w:p>
          <w:p w14:paraId="6344677A" w14:textId="77777777" w:rsidR="00B80997" w:rsidRPr="004232F2" w:rsidRDefault="00AF57F5">
            <w:pPr>
              <w:bidi/>
              <w:spacing w:line="410" w:lineRule="auto"/>
              <w:ind w:left="260" w:right="360"/>
              <w:jc w:val="right"/>
              <w:rPr>
                <w:sz w:val="19"/>
                <w:szCs w:val="19"/>
                <w:lang w:val="en-US"/>
              </w:rPr>
            </w:pPr>
            <w:r w:rsidRPr="004232F2">
              <w:rPr>
                <w:sz w:val="19"/>
                <w:szCs w:val="19"/>
                <w:lang w:val="en-US"/>
              </w:rPr>
              <w:t xml:space="preserve"> </w:t>
            </w:r>
          </w:p>
        </w:tc>
        <w:tc>
          <w:tcPr>
            <w:tcW w:w="2070" w:type="dxa"/>
            <w:tcBorders>
              <w:top w:val="single" w:sz="8" w:space="0" w:color="999999"/>
              <w:left w:val="single" w:sz="8" w:space="0" w:color="999999"/>
              <w:bottom w:val="single" w:sz="8" w:space="0" w:color="999999"/>
              <w:right w:val="single" w:sz="8" w:space="0" w:color="999999"/>
            </w:tcBorders>
            <w:shd w:val="clear" w:color="auto" w:fill="D9EAD3"/>
            <w:vAlign w:val="bottom"/>
          </w:tcPr>
          <w:p w14:paraId="5242A12A" w14:textId="77777777" w:rsidR="00B80997" w:rsidRPr="0026493D" w:rsidRDefault="00AF57F5">
            <w:pPr>
              <w:spacing w:line="411" w:lineRule="auto"/>
              <w:ind w:left="360" w:right="360"/>
              <w:jc w:val="center"/>
              <w:rPr>
                <w:sz w:val="19"/>
                <w:szCs w:val="19"/>
                <w:lang w:val="en-US"/>
              </w:rPr>
            </w:pPr>
            <w:proofErr w:type="spellStart"/>
            <w:r>
              <w:rPr>
                <w:sz w:val="19"/>
                <w:szCs w:val="19"/>
              </w:rPr>
              <w:t>Done</w:t>
            </w:r>
            <w:proofErr w:type="spellEnd"/>
          </w:p>
        </w:tc>
      </w:tr>
      <w:tr w:rsidR="00B80997" w14:paraId="27F58A7E" w14:textId="77777777" w:rsidTr="002C6DCF">
        <w:trPr>
          <w:trHeight w:val="120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05417E0" w14:textId="77777777" w:rsidR="00B80997" w:rsidRDefault="00AF57F5">
            <w:pPr>
              <w:bidi/>
              <w:spacing w:line="410" w:lineRule="auto"/>
              <w:ind w:left="260" w:right="360"/>
              <w:jc w:val="center"/>
              <w:rPr>
                <w:sz w:val="19"/>
                <w:szCs w:val="19"/>
              </w:rPr>
            </w:pPr>
            <w:r>
              <w:rPr>
                <w:sz w:val="19"/>
                <w:szCs w:val="19"/>
              </w:rPr>
              <w:t>Ilanit</w:t>
            </w:r>
          </w:p>
        </w:tc>
        <w:tc>
          <w:tcPr>
            <w:tcW w:w="4725" w:type="dxa"/>
            <w:tcBorders>
              <w:top w:val="single" w:sz="8" w:space="0" w:color="999999"/>
              <w:left w:val="single" w:sz="8" w:space="0" w:color="999999"/>
              <w:bottom w:val="single" w:sz="8" w:space="0" w:color="999999"/>
              <w:right w:val="single" w:sz="8" w:space="0" w:color="999999"/>
            </w:tcBorders>
          </w:tcPr>
          <w:p w14:paraId="2524AB8B" w14:textId="77777777" w:rsidR="00B80997" w:rsidRPr="004232F2" w:rsidRDefault="00AF57F5">
            <w:pPr>
              <w:bidi/>
              <w:spacing w:line="410" w:lineRule="auto"/>
              <w:ind w:left="260" w:right="360"/>
              <w:jc w:val="right"/>
              <w:rPr>
                <w:sz w:val="19"/>
                <w:szCs w:val="19"/>
                <w:lang w:val="en-US"/>
              </w:rPr>
            </w:pPr>
            <w:r w:rsidRPr="004232F2">
              <w:rPr>
                <w:sz w:val="19"/>
                <w:szCs w:val="19"/>
                <w:lang w:val="en-US"/>
              </w:rPr>
              <w:t>Homepage functionality after the login</w:t>
            </w:r>
          </w:p>
          <w:p w14:paraId="0AD5ABB2" w14:textId="77777777" w:rsidR="00B80997" w:rsidRPr="004232F2" w:rsidRDefault="00AF57F5">
            <w:pPr>
              <w:bidi/>
              <w:spacing w:line="410" w:lineRule="auto"/>
              <w:ind w:left="260" w:right="360"/>
              <w:jc w:val="right"/>
              <w:rPr>
                <w:sz w:val="19"/>
                <w:szCs w:val="19"/>
                <w:lang w:val="en-US"/>
              </w:rPr>
            </w:pPr>
            <w:r w:rsidRPr="004232F2">
              <w:rPr>
                <w:sz w:val="19"/>
                <w:szCs w:val="19"/>
                <w:lang w:val="en-US"/>
              </w:rPr>
              <w:t>Preparation of a use case diagram describing the use of the website.</w:t>
            </w:r>
          </w:p>
        </w:tc>
        <w:tc>
          <w:tcPr>
            <w:tcW w:w="2070" w:type="dxa"/>
            <w:tcBorders>
              <w:top w:val="single" w:sz="8" w:space="0" w:color="999999"/>
              <w:left w:val="single" w:sz="8" w:space="0" w:color="999999"/>
              <w:bottom w:val="single" w:sz="8" w:space="0" w:color="999999"/>
              <w:right w:val="single" w:sz="8" w:space="0" w:color="999999"/>
            </w:tcBorders>
            <w:shd w:val="clear" w:color="auto" w:fill="EAF1DD" w:themeFill="accent3" w:themeFillTint="33"/>
          </w:tcPr>
          <w:p w14:paraId="422887FB" w14:textId="2B4BAEEF" w:rsidR="00B80997" w:rsidRPr="0026493D" w:rsidRDefault="0026493D">
            <w:pPr>
              <w:spacing w:line="410" w:lineRule="auto"/>
              <w:ind w:left="260" w:right="360"/>
              <w:jc w:val="center"/>
              <w:rPr>
                <w:sz w:val="19"/>
                <w:szCs w:val="19"/>
                <w:lang w:val="en-US"/>
              </w:rPr>
            </w:pPr>
            <w:proofErr w:type="spellStart"/>
            <w:r>
              <w:rPr>
                <w:sz w:val="19"/>
                <w:szCs w:val="19"/>
              </w:rPr>
              <w:t>Done</w:t>
            </w:r>
            <w:proofErr w:type="spellEnd"/>
          </w:p>
        </w:tc>
      </w:tr>
      <w:tr w:rsidR="00B80997" w14:paraId="025944FE" w14:textId="77777777" w:rsidTr="002C6DCF">
        <w:trPr>
          <w:trHeight w:val="1515"/>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11CEC33E" w14:textId="77777777" w:rsidR="00B80997" w:rsidRDefault="00AF57F5">
            <w:pPr>
              <w:bidi/>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tcPr>
          <w:p w14:paraId="4424CF3B" w14:textId="77777777" w:rsidR="00B80997" w:rsidRPr="004232F2" w:rsidRDefault="00AF57F5">
            <w:pPr>
              <w:bidi/>
              <w:spacing w:line="410" w:lineRule="auto"/>
              <w:ind w:left="260" w:right="360"/>
              <w:jc w:val="right"/>
              <w:rPr>
                <w:sz w:val="19"/>
                <w:szCs w:val="19"/>
                <w:u w:val="single"/>
                <w:lang w:val="en-US"/>
              </w:rPr>
            </w:pPr>
            <w:r w:rsidRPr="004232F2">
              <w:rPr>
                <w:sz w:val="19"/>
                <w:szCs w:val="19"/>
                <w:lang w:val="en-US"/>
              </w:rPr>
              <w:t xml:space="preserve">User </w:t>
            </w:r>
            <w:r w:rsidRPr="004232F2">
              <w:rPr>
                <w:sz w:val="19"/>
                <w:szCs w:val="19"/>
                <w:lang w:val="en-US"/>
              </w:rPr>
              <w:t>Authentication Implementation: Develop and integrate user authentication functionality to ensure secure access to the project management tool.</w:t>
            </w:r>
          </w:p>
        </w:tc>
        <w:tc>
          <w:tcPr>
            <w:tcW w:w="2070" w:type="dxa"/>
            <w:tcBorders>
              <w:top w:val="single" w:sz="8" w:space="0" w:color="999999"/>
              <w:left w:val="single" w:sz="8" w:space="0" w:color="999999"/>
              <w:bottom w:val="single" w:sz="8" w:space="0" w:color="999999"/>
              <w:right w:val="single" w:sz="8" w:space="0" w:color="999999"/>
            </w:tcBorders>
            <w:shd w:val="clear" w:color="auto" w:fill="EAF1DD" w:themeFill="accent3" w:themeFillTint="33"/>
          </w:tcPr>
          <w:p w14:paraId="532EDCA1" w14:textId="4E09A51A" w:rsidR="00B80997" w:rsidRPr="002C6DCF" w:rsidRDefault="002C6DCF">
            <w:pPr>
              <w:spacing w:line="410" w:lineRule="auto"/>
              <w:ind w:left="260" w:right="360"/>
              <w:jc w:val="center"/>
              <w:rPr>
                <w:sz w:val="19"/>
                <w:szCs w:val="19"/>
                <w:lang w:val="en-US"/>
              </w:rPr>
            </w:pPr>
            <w:r>
              <w:rPr>
                <w:rFonts w:hint="cs"/>
                <w:sz w:val="19"/>
                <w:szCs w:val="19"/>
              </w:rPr>
              <w:t>D</w:t>
            </w:r>
            <w:r>
              <w:rPr>
                <w:sz w:val="19"/>
                <w:szCs w:val="19"/>
                <w:lang w:val="en-US"/>
              </w:rPr>
              <w:t>one</w:t>
            </w:r>
          </w:p>
          <w:p w14:paraId="47D2F04B" w14:textId="77777777" w:rsidR="00B80997" w:rsidRDefault="00B80997">
            <w:pPr>
              <w:spacing w:line="410" w:lineRule="auto"/>
              <w:ind w:left="260" w:right="360"/>
              <w:jc w:val="center"/>
              <w:rPr>
                <w:sz w:val="19"/>
                <w:szCs w:val="19"/>
              </w:rPr>
            </w:pPr>
          </w:p>
        </w:tc>
      </w:tr>
      <w:tr w:rsidR="00B80997" w14:paraId="3E6C1BB3" w14:textId="77777777" w:rsidTr="004232F2">
        <w:trPr>
          <w:trHeight w:val="56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5B86C49" w14:textId="77777777" w:rsidR="00B80997" w:rsidRDefault="00AF57F5">
            <w:pPr>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tcPr>
          <w:p w14:paraId="7F1F0635" w14:textId="77777777" w:rsidR="00B80997" w:rsidRDefault="00AF57F5">
            <w:pPr>
              <w:spacing w:line="410" w:lineRule="auto"/>
              <w:ind w:left="260" w:right="360"/>
              <w:rPr>
                <w:sz w:val="19"/>
                <w:szCs w:val="19"/>
              </w:rPr>
            </w:pPr>
            <w:proofErr w:type="spellStart"/>
            <w:r>
              <w:rPr>
                <w:sz w:val="19"/>
                <w:szCs w:val="19"/>
              </w:rPr>
              <w:t>Login</w:t>
            </w:r>
            <w:proofErr w:type="spellEnd"/>
            <w:r>
              <w:rPr>
                <w:sz w:val="19"/>
                <w:szCs w:val="19"/>
              </w:rPr>
              <w:t xml:space="preserve"> </w:t>
            </w:r>
            <w:proofErr w:type="spellStart"/>
            <w:r>
              <w:rPr>
                <w:sz w:val="19"/>
                <w:szCs w:val="19"/>
              </w:rPr>
              <w:t>page</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643E205A" w14:textId="77777777" w:rsidR="00B80997" w:rsidRDefault="00AF57F5">
            <w:pPr>
              <w:pBdr>
                <w:top w:val="nil"/>
                <w:left w:val="nil"/>
                <w:bottom w:val="nil"/>
                <w:right w:val="nil"/>
                <w:between w:val="nil"/>
              </w:pBdr>
              <w:spacing w:line="411" w:lineRule="auto"/>
              <w:ind w:left="360" w:right="360"/>
              <w:jc w:val="center"/>
              <w:rPr>
                <w:sz w:val="19"/>
                <w:szCs w:val="19"/>
                <w:shd w:val="clear" w:color="auto" w:fill="D9EAD3"/>
              </w:rPr>
            </w:pPr>
            <w:proofErr w:type="spellStart"/>
            <w:r>
              <w:rPr>
                <w:sz w:val="19"/>
                <w:szCs w:val="19"/>
                <w:shd w:val="clear" w:color="auto" w:fill="D9EAD3"/>
              </w:rPr>
              <w:t>Done</w:t>
            </w:r>
            <w:proofErr w:type="spellEnd"/>
          </w:p>
        </w:tc>
      </w:tr>
      <w:tr w:rsidR="00B80997" w14:paraId="4BEAFA91" w14:textId="77777777" w:rsidTr="004232F2">
        <w:trPr>
          <w:trHeight w:val="628"/>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546F774B" w14:textId="77777777" w:rsidR="00B80997" w:rsidRDefault="00AF57F5">
            <w:pPr>
              <w:bidi/>
              <w:spacing w:line="410" w:lineRule="auto"/>
              <w:ind w:left="260" w:right="360"/>
              <w:jc w:val="center"/>
              <w:rPr>
                <w:sz w:val="19"/>
                <w:szCs w:val="19"/>
              </w:rPr>
            </w:pPr>
            <w:proofErr w:type="spellStart"/>
            <w:r>
              <w:rPr>
                <w:sz w:val="19"/>
                <w:szCs w:val="19"/>
              </w:rPr>
              <w:t>Noy+Maayan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53406D35" w14:textId="77777777" w:rsidR="00B80997" w:rsidRDefault="00AF57F5">
            <w:pPr>
              <w:bidi/>
              <w:spacing w:line="410" w:lineRule="auto"/>
              <w:ind w:left="260" w:right="360"/>
              <w:jc w:val="right"/>
              <w:rPr>
                <w:sz w:val="19"/>
                <w:szCs w:val="19"/>
              </w:rPr>
            </w:pPr>
            <w:proofErr w:type="spellStart"/>
            <w:r>
              <w:rPr>
                <w:sz w:val="19"/>
                <w:szCs w:val="19"/>
              </w:rPr>
              <w:t>Database</w:t>
            </w:r>
            <w:proofErr w:type="spellEnd"/>
            <w:r>
              <w:rPr>
                <w:sz w:val="19"/>
                <w:szCs w:val="19"/>
              </w:rPr>
              <w:t xml:space="preserve"> </w:t>
            </w:r>
            <w:proofErr w:type="spellStart"/>
            <w:r>
              <w:rPr>
                <w:sz w:val="19"/>
                <w:szCs w:val="19"/>
              </w:rPr>
              <w:t>setup</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69AA78D9" w14:textId="77777777" w:rsidR="00B80997" w:rsidRDefault="00AF57F5">
            <w:pPr>
              <w:pBdr>
                <w:top w:val="nil"/>
                <w:left w:val="nil"/>
                <w:bottom w:val="nil"/>
                <w:right w:val="nil"/>
                <w:between w:val="nil"/>
              </w:pBdr>
              <w:spacing w:line="411" w:lineRule="auto"/>
              <w:ind w:left="360" w:right="360"/>
              <w:jc w:val="center"/>
              <w:rPr>
                <w:sz w:val="19"/>
                <w:szCs w:val="19"/>
                <w:shd w:val="clear" w:color="auto" w:fill="D9EAD3"/>
              </w:rPr>
            </w:pPr>
            <w:proofErr w:type="spellStart"/>
            <w:r>
              <w:rPr>
                <w:sz w:val="19"/>
                <w:szCs w:val="19"/>
                <w:shd w:val="clear" w:color="auto" w:fill="D9EAD3"/>
              </w:rPr>
              <w:t>Done</w:t>
            </w:r>
            <w:proofErr w:type="spellEnd"/>
          </w:p>
        </w:tc>
      </w:tr>
      <w:tr w:rsidR="00B80997" w14:paraId="4892A44F" w14:textId="77777777" w:rsidTr="002C6DCF">
        <w:trPr>
          <w:trHeight w:val="412"/>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109B6F6F" w14:textId="77777777" w:rsidR="00B80997" w:rsidRDefault="00AF57F5">
            <w:pPr>
              <w:bidi/>
              <w:spacing w:line="410" w:lineRule="auto"/>
              <w:ind w:left="260" w:right="360"/>
              <w:jc w:val="center"/>
              <w:rPr>
                <w:sz w:val="19"/>
                <w:szCs w:val="19"/>
              </w:rPr>
            </w:pPr>
            <w:proofErr w:type="spellStart"/>
            <w:r>
              <w:rPr>
                <w:sz w:val="19"/>
                <w:szCs w:val="19"/>
              </w:rPr>
              <w:t>Noy</w:t>
            </w:r>
            <w:proofErr w:type="spellEnd"/>
            <w:r>
              <w:rPr>
                <w:sz w:val="19"/>
                <w:szCs w:val="19"/>
              </w:rPr>
              <w:t xml:space="preserve"> + Ilanit</w:t>
            </w:r>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60EB83C" w14:textId="77777777" w:rsidR="00B80997" w:rsidRDefault="00AF57F5">
            <w:pPr>
              <w:bidi/>
              <w:spacing w:line="410" w:lineRule="auto"/>
              <w:ind w:left="260" w:right="360"/>
              <w:jc w:val="right"/>
              <w:rPr>
                <w:sz w:val="19"/>
                <w:szCs w:val="19"/>
              </w:rPr>
            </w:pPr>
            <w:proofErr w:type="spellStart"/>
            <w:r>
              <w:rPr>
                <w:sz w:val="19"/>
                <w:szCs w:val="19"/>
              </w:rPr>
              <w:t>Frontend-backend</w:t>
            </w:r>
            <w:proofErr w:type="spellEnd"/>
            <w:r>
              <w:rPr>
                <w:sz w:val="19"/>
                <w:szCs w:val="19"/>
              </w:rPr>
              <w:t xml:space="preserve"> </w:t>
            </w:r>
            <w:proofErr w:type="spellStart"/>
            <w:r>
              <w:rPr>
                <w:sz w:val="19"/>
                <w:szCs w:val="19"/>
              </w:rPr>
              <w:t>integration</w:t>
            </w:r>
            <w:proofErr w:type="spellEnd"/>
          </w:p>
        </w:tc>
        <w:tc>
          <w:tcPr>
            <w:tcW w:w="2070" w:type="dxa"/>
            <w:tcBorders>
              <w:top w:val="single" w:sz="8" w:space="0" w:color="999999"/>
              <w:left w:val="single" w:sz="8" w:space="0" w:color="999999"/>
              <w:bottom w:val="single" w:sz="8" w:space="0" w:color="999999"/>
              <w:right w:val="single" w:sz="8" w:space="0" w:color="999999"/>
            </w:tcBorders>
            <w:shd w:val="clear" w:color="auto" w:fill="EAF1DD" w:themeFill="accent3" w:themeFillTint="33"/>
          </w:tcPr>
          <w:p w14:paraId="6DBEB780" w14:textId="7C9A8365" w:rsidR="00B80997" w:rsidRPr="002C6DCF" w:rsidRDefault="002C6DCF">
            <w:pPr>
              <w:spacing w:line="410" w:lineRule="auto"/>
              <w:ind w:left="260" w:right="360"/>
              <w:jc w:val="center"/>
              <w:rPr>
                <w:sz w:val="19"/>
                <w:szCs w:val="19"/>
                <w:rtl/>
                <w:lang w:val="en-US"/>
              </w:rPr>
            </w:pPr>
            <w:r>
              <w:rPr>
                <w:sz w:val="19"/>
                <w:szCs w:val="19"/>
                <w:lang w:val="en-US"/>
              </w:rPr>
              <w:t>Done</w:t>
            </w:r>
          </w:p>
        </w:tc>
      </w:tr>
      <w:tr w:rsidR="00B80997" w14:paraId="78E80448" w14:textId="77777777" w:rsidTr="004232F2">
        <w:trPr>
          <w:trHeight w:val="77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3CB63973" w14:textId="77777777" w:rsidR="00B80997" w:rsidRDefault="00AF57F5">
            <w:pPr>
              <w:bidi/>
              <w:spacing w:line="410" w:lineRule="auto"/>
              <w:ind w:left="260" w:right="360"/>
              <w:jc w:val="center"/>
              <w:rPr>
                <w:sz w:val="19"/>
                <w:szCs w:val="19"/>
              </w:rPr>
            </w:pPr>
            <w:proofErr w:type="spellStart"/>
            <w:r>
              <w:rPr>
                <w:sz w:val="19"/>
                <w:szCs w:val="19"/>
              </w:rPr>
              <w:t>Hen</w:t>
            </w:r>
            <w:proofErr w:type="spellEnd"/>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5C6C6F2" w14:textId="77777777" w:rsidR="00B80997" w:rsidRPr="004232F2" w:rsidRDefault="00AF57F5">
            <w:pPr>
              <w:bidi/>
              <w:spacing w:line="410" w:lineRule="auto"/>
              <w:ind w:left="260" w:right="360"/>
              <w:jc w:val="right"/>
              <w:rPr>
                <w:sz w:val="19"/>
                <w:szCs w:val="19"/>
                <w:lang w:val="en-US"/>
              </w:rPr>
            </w:pPr>
            <w:r w:rsidRPr="004232F2">
              <w:rPr>
                <w:sz w:val="19"/>
                <w:szCs w:val="19"/>
                <w:lang w:val="en-US"/>
              </w:rPr>
              <w:t>Collaborative document editing feature development</w:t>
            </w:r>
          </w:p>
        </w:tc>
        <w:tc>
          <w:tcPr>
            <w:tcW w:w="2070" w:type="dxa"/>
            <w:tcBorders>
              <w:top w:val="single" w:sz="8" w:space="0" w:color="999999"/>
              <w:left w:val="single" w:sz="8" w:space="0" w:color="999999"/>
              <w:bottom w:val="single" w:sz="8" w:space="0" w:color="999999"/>
              <w:right w:val="single" w:sz="8" w:space="0" w:color="999999"/>
            </w:tcBorders>
            <w:shd w:val="clear" w:color="auto" w:fill="D9EAD3"/>
          </w:tcPr>
          <w:p w14:paraId="25CB0769" w14:textId="77777777" w:rsidR="00B80997" w:rsidRDefault="00AF57F5">
            <w:pPr>
              <w:spacing w:line="411" w:lineRule="auto"/>
              <w:ind w:left="360" w:right="360"/>
              <w:jc w:val="center"/>
              <w:rPr>
                <w:sz w:val="19"/>
                <w:szCs w:val="19"/>
              </w:rPr>
            </w:pPr>
            <w:proofErr w:type="spellStart"/>
            <w:r>
              <w:rPr>
                <w:sz w:val="19"/>
                <w:szCs w:val="19"/>
              </w:rPr>
              <w:t>Done</w:t>
            </w:r>
            <w:proofErr w:type="spellEnd"/>
          </w:p>
        </w:tc>
      </w:tr>
      <w:tr w:rsidR="00B80997" w14:paraId="7C43B3DD" w14:textId="77777777" w:rsidTr="007A4213">
        <w:trPr>
          <w:trHeight w:val="43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77F946BF" w14:textId="77777777" w:rsidR="00B80997" w:rsidRDefault="00AF57F5">
            <w:pPr>
              <w:bidi/>
              <w:spacing w:line="410" w:lineRule="auto"/>
              <w:ind w:left="260" w:right="360"/>
              <w:jc w:val="center"/>
              <w:rPr>
                <w:sz w:val="19"/>
                <w:szCs w:val="19"/>
              </w:rPr>
            </w:pPr>
            <w:r>
              <w:rPr>
                <w:sz w:val="19"/>
                <w:szCs w:val="19"/>
              </w:rPr>
              <w:t>Maayan</w:t>
            </w:r>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311C12AF" w14:textId="21F0F8EA" w:rsidR="00B80997" w:rsidRPr="004232F2" w:rsidRDefault="006F621F">
            <w:pPr>
              <w:bidi/>
              <w:spacing w:line="410" w:lineRule="auto"/>
              <w:ind w:left="260" w:right="360"/>
              <w:jc w:val="right"/>
              <w:rPr>
                <w:sz w:val="19"/>
                <w:szCs w:val="19"/>
                <w:lang w:val="en-US"/>
              </w:rPr>
            </w:pPr>
            <w:r>
              <w:rPr>
                <w:sz w:val="19"/>
                <w:szCs w:val="19"/>
                <w:lang w:val="en-US"/>
              </w:rPr>
              <w:t>Responsive Design for all app components</w:t>
            </w:r>
          </w:p>
        </w:tc>
        <w:tc>
          <w:tcPr>
            <w:tcW w:w="2070" w:type="dxa"/>
            <w:tcBorders>
              <w:top w:val="single" w:sz="8" w:space="0" w:color="999999"/>
              <w:left w:val="single" w:sz="8" w:space="0" w:color="999999"/>
              <w:bottom w:val="single" w:sz="8" w:space="0" w:color="999999"/>
              <w:right w:val="single" w:sz="8" w:space="0" w:color="999999"/>
            </w:tcBorders>
            <w:shd w:val="clear" w:color="auto" w:fill="DAEEF3" w:themeFill="accent5" w:themeFillTint="33"/>
          </w:tcPr>
          <w:p w14:paraId="1D05A2CF" w14:textId="651A22C3" w:rsidR="00B80997" w:rsidRPr="006F621F" w:rsidRDefault="007A4213">
            <w:pPr>
              <w:spacing w:line="410" w:lineRule="auto"/>
              <w:ind w:left="260" w:right="360"/>
              <w:jc w:val="center"/>
              <w:rPr>
                <w:sz w:val="19"/>
                <w:szCs w:val="19"/>
                <w:lang w:val="en-US"/>
              </w:rPr>
            </w:pPr>
            <w:r>
              <w:rPr>
                <w:rFonts w:hint="cs"/>
                <w:sz w:val="19"/>
                <w:szCs w:val="19"/>
              </w:rPr>
              <w:t>TBD</w:t>
            </w:r>
          </w:p>
        </w:tc>
      </w:tr>
      <w:tr w:rsidR="006F621F" w14:paraId="6F498BB2" w14:textId="77777777" w:rsidTr="004232F2">
        <w:trPr>
          <w:trHeight w:val="430"/>
        </w:trPr>
        <w:tc>
          <w:tcPr>
            <w:tcW w:w="2235" w:type="dxa"/>
            <w:tcBorders>
              <w:top w:val="single" w:sz="8" w:space="0" w:color="999999"/>
              <w:left w:val="single" w:sz="8" w:space="0" w:color="999999"/>
              <w:bottom w:val="single" w:sz="8" w:space="0" w:color="999999"/>
              <w:right w:val="single" w:sz="8" w:space="0" w:color="999999"/>
            </w:tcBorders>
            <w:shd w:val="clear" w:color="auto" w:fill="FFFFFF"/>
          </w:tcPr>
          <w:p w14:paraId="1002D0F0" w14:textId="3F1DE1AB" w:rsidR="006F621F" w:rsidRPr="006F621F" w:rsidRDefault="006F621F">
            <w:pPr>
              <w:bidi/>
              <w:spacing w:line="410" w:lineRule="auto"/>
              <w:ind w:left="260" w:right="360"/>
              <w:jc w:val="center"/>
              <w:rPr>
                <w:sz w:val="19"/>
                <w:szCs w:val="19"/>
                <w:lang w:val="en-US"/>
              </w:rPr>
            </w:pPr>
            <w:r>
              <w:rPr>
                <w:sz w:val="19"/>
                <w:szCs w:val="19"/>
                <w:lang w:val="en-US"/>
              </w:rPr>
              <w:t>Hen</w:t>
            </w:r>
          </w:p>
        </w:tc>
        <w:tc>
          <w:tcPr>
            <w:tcW w:w="4725" w:type="dxa"/>
            <w:tcBorders>
              <w:top w:val="single" w:sz="8" w:space="0" w:color="999999"/>
              <w:left w:val="single" w:sz="8" w:space="0" w:color="999999"/>
              <w:bottom w:val="single" w:sz="8" w:space="0" w:color="999999"/>
              <w:right w:val="single" w:sz="8" w:space="0" w:color="999999"/>
            </w:tcBorders>
            <w:shd w:val="clear" w:color="auto" w:fill="FFFFFF"/>
          </w:tcPr>
          <w:p w14:paraId="571644B4" w14:textId="367F25C4" w:rsidR="006F621F" w:rsidRDefault="006F621F">
            <w:pPr>
              <w:bidi/>
              <w:spacing w:line="410" w:lineRule="auto"/>
              <w:ind w:left="260" w:right="360"/>
              <w:jc w:val="right"/>
              <w:rPr>
                <w:sz w:val="19"/>
                <w:szCs w:val="19"/>
                <w:lang w:val="en-US"/>
              </w:rPr>
            </w:pPr>
            <w:r>
              <w:rPr>
                <w:sz w:val="19"/>
                <w:szCs w:val="19"/>
                <w:lang w:val="en-US"/>
              </w:rPr>
              <w:t xml:space="preserve">Add </w:t>
            </w:r>
            <w:r w:rsidR="007A4213">
              <w:rPr>
                <w:sz w:val="19"/>
                <w:szCs w:val="19"/>
                <w:lang w:val="en-US"/>
              </w:rPr>
              <w:t>hovering plus button</w:t>
            </w:r>
          </w:p>
        </w:tc>
        <w:tc>
          <w:tcPr>
            <w:tcW w:w="2070" w:type="dxa"/>
            <w:tcBorders>
              <w:top w:val="single" w:sz="8" w:space="0" w:color="999999"/>
              <w:left w:val="single" w:sz="8" w:space="0" w:color="999999"/>
              <w:bottom w:val="single" w:sz="8" w:space="0" w:color="999999"/>
              <w:right w:val="single" w:sz="8" w:space="0" w:color="999999"/>
            </w:tcBorders>
            <w:shd w:val="clear" w:color="auto" w:fill="F9CB9C"/>
          </w:tcPr>
          <w:p w14:paraId="0C568C1A" w14:textId="38EC5632" w:rsidR="006F621F" w:rsidRPr="007A4213" w:rsidRDefault="007A4213">
            <w:pPr>
              <w:spacing w:line="410" w:lineRule="auto"/>
              <w:ind w:left="260" w:right="360"/>
              <w:jc w:val="center"/>
              <w:rPr>
                <w:sz w:val="19"/>
                <w:szCs w:val="19"/>
                <w:lang w:val="en-US"/>
              </w:rPr>
            </w:pPr>
            <w:r>
              <w:rPr>
                <w:rFonts w:hint="cs"/>
                <w:sz w:val="19"/>
                <w:szCs w:val="19"/>
              </w:rPr>
              <w:t>N</w:t>
            </w:r>
            <w:proofErr w:type="spellStart"/>
            <w:r>
              <w:rPr>
                <w:sz w:val="19"/>
                <w:szCs w:val="19"/>
                <w:lang w:val="en-US"/>
              </w:rPr>
              <w:t>ot</w:t>
            </w:r>
            <w:proofErr w:type="spellEnd"/>
            <w:r>
              <w:rPr>
                <w:sz w:val="19"/>
                <w:szCs w:val="19"/>
                <w:lang w:val="en-US"/>
              </w:rPr>
              <w:t xml:space="preserve"> Started</w:t>
            </w:r>
          </w:p>
        </w:tc>
      </w:tr>
    </w:tbl>
    <w:p w14:paraId="6E18AD58" w14:textId="77777777" w:rsidR="00B80997" w:rsidRPr="004232F2" w:rsidRDefault="00B80997">
      <w:pPr>
        <w:bidi/>
        <w:spacing w:after="240" w:line="360" w:lineRule="auto"/>
        <w:ind w:right="360"/>
        <w:rPr>
          <w:lang w:val="en-US"/>
        </w:rPr>
      </w:pPr>
    </w:p>
    <w:p w14:paraId="43BEEAAD" w14:textId="77777777" w:rsidR="00B80997" w:rsidRDefault="00AF57F5">
      <w:pPr>
        <w:numPr>
          <w:ilvl w:val="0"/>
          <w:numId w:val="1"/>
        </w:numPr>
        <w:bidi/>
        <w:spacing w:after="240" w:line="360" w:lineRule="auto"/>
        <w:ind w:right="360"/>
      </w:pPr>
      <w:r>
        <w:rPr>
          <w:rtl/>
        </w:rPr>
        <w:lastRenderedPageBreak/>
        <w:t>ארכיטקטורה</w:t>
      </w:r>
    </w:p>
    <w:p w14:paraId="0E3DC34C" w14:textId="77777777" w:rsidR="00B80997" w:rsidRPr="004232F2" w:rsidRDefault="00AF57F5">
      <w:pPr>
        <w:spacing w:after="240" w:line="360" w:lineRule="auto"/>
        <w:ind w:left="720" w:right="360"/>
        <w:rPr>
          <w:lang w:val="en-US"/>
        </w:rPr>
      </w:pPr>
      <w:r>
        <w:rPr>
          <w:noProof/>
        </w:rPr>
        <w:drawing>
          <wp:inline distT="114300" distB="114300" distL="114300" distR="114300" wp14:anchorId="0A45108B" wp14:editId="16984F82">
            <wp:extent cx="4836788" cy="48287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36788" cy="4828753"/>
                    </a:xfrm>
                    <a:prstGeom prst="rect">
                      <a:avLst/>
                    </a:prstGeom>
                    <a:ln/>
                  </pic:spPr>
                </pic:pic>
              </a:graphicData>
            </a:graphic>
          </wp:inline>
        </w:drawing>
      </w:r>
      <w:r w:rsidRPr="004232F2">
        <w:rPr>
          <w:lang w:val="en-US"/>
        </w:rPr>
        <w:br/>
      </w:r>
      <w:r w:rsidRPr="004232F2">
        <w:rPr>
          <w:b/>
          <w:u w:val="single"/>
          <w:lang w:val="en-US"/>
        </w:rPr>
        <w:t>Presentation Layer:</w:t>
      </w:r>
      <w:r w:rsidRPr="004232F2">
        <w:rPr>
          <w:lang w:val="en-US"/>
        </w:rPr>
        <w:t xml:space="preserve"> This is the layer with which users directly interact. It consists of a web server and the user interface (UI). The UI is rendered in the user's browser and includes all the client-side elements they can interact with.</w:t>
      </w:r>
    </w:p>
    <w:p w14:paraId="7279E2EB" w14:textId="77777777" w:rsidR="00B80997" w:rsidRPr="004232F2" w:rsidRDefault="00AF57F5">
      <w:pPr>
        <w:spacing w:after="240" w:line="360" w:lineRule="auto"/>
        <w:ind w:left="720" w:right="360"/>
        <w:rPr>
          <w:lang w:val="en-US"/>
        </w:rPr>
      </w:pPr>
      <w:r w:rsidRPr="004232F2">
        <w:rPr>
          <w:b/>
          <w:u w:val="single"/>
          <w:lang w:val="en-US"/>
        </w:rPr>
        <w:t>Business Layer:</w:t>
      </w:r>
      <w:r w:rsidRPr="004232F2">
        <w:rPr>
          <w:lang w:val="en-US"/>
        </w:rPr>
        <w:t xml:space="preserve"> This layer contains the backend server and the business logic of the application. It's responsible for processing user requests from the presentation layer, executing the appropriate business rules, and handling application operations. This is where the core functionality of the app is implemented.</w:t>
      </w:r>
    </w:p>
    <w:p w14:paraId="490346EF" w14:textId="77777777" w:rsidR="00B80997" w:rsidRPr="004232F2" w:rsidRDefault="00AF57F5">
      <w:pPr>
        <w:spacing w:after="240" w:line="360" w:lineRule="auto"/>
        <w:ind w:left="720" w:right="360"/>
        <w:rPr>
          <w:lang w:val="en-US"/>
        </w:rPr>
      </w:pPr>
      <w:r w:rsidRPr="004232F2">
        <w:rPr>
          <w:b/>
          <w:u w:val="single"/>
          <w:lang w:val="en-US"/>
        </w:rPr>
        <w:t>Data Layer:</w:t>
      </w:r>
      <w:r w:rsidRPr="004232F2">
        <w:rPr>
          <w:lang w:val="en-US"/>
        </w:rPr>
        <w:t xml:space="preserve"> This is the MongoDB database where all the application data is stored. The business layer communicates with the data layer to retrieve, update, and store data based on the business logic's operations.</w:t>
      </w:r>
    </w:p>
    <w:p w14:paraId="1DC51884" w14:textId="77777777" w:rsidR="00B80997" w:rsidRPr="004232F2" w:rsidRDefault="00B80997">
      <w:pPr>
        <w:spacing w:after="240" w:line="360" w:lineRule="auto"/>
        <w:ind w:right="360"/>
        <w:rPr>
          <w:lang w:val="en-US"/>
        </w:rPr>
      </w:pPr>
    </w:p>
    <w:p w14:paraId="2D4A43B1" w14:textId="77777777" w:rsidR="00B80997" w:rsidRDefault="00AF57F5">
      <w:pPr>
        <w:bidi/>
        <w:spacing w:after="240"/>
      </w:pPr>
      <w:r>
        <w:lastRenderedPageBreak/>
        <w:t xml:space="preserve">3. </w:t>
      </w:r>
      <w:r>
        <w:rPr>
          <w:b/>
          <w:u w:val="single"/>
          <w:rtl/>
        </w:rPr>
        <w:t xml:space="preserve">דיאגרמת </w:t>
      </w:r>
      <w:proofErr w:type="spellStart"/>
      <w:r>
        <w:rPr>
          <w:b/>
          <w:u w:val="single"/>
        </w:rPr>
        <w:t>Use-Case</w:t>
      </w:r>
      <w:proofErr w:type="spellEnd"/>
      <w:r>
        <w:rPr>
          <w:b/>
          <w:u w:val="single"/>
        </w:rPr>
        <w:t>:</w:t>
      </w:r>
      <w:r>
        <w:rPr>
          <w:noProof/>
        </w:rPr>
        <w:drawing>
          <wp:inline distT="114300" distB="114300" distL="114300" distR="114300" wp14:anchorId="6C2EEBBE" wp14:editId="5F16B6BB">
            <wp:extent cx="5731200" cy="501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16500"/>
                    </a:xfrm>
                    <a:prstGeom prst="rect">
                      <a:avLst/>
                    </a:prstGeom>
                    <a:ln/>
                  </pic:spPr>
                </pic:pic>
              </a:graphicData>
            </a:graphic>
          </wp:inline>
        </w:drawing>
      </w:r>
    </w:p>
    <w:p w14:paraId="4D54390E" w14:textId="77777777" w:rsidR="00AF57F5" w:rsidRDefault="00AF57F5">
      <w:pPr>
        <w:bidi/>
        <w:spacing w:after="240"/>
        <w:rPr>
          <w:rtl/>
        </w:rPr>
      </w:pPr>
    </w:p>
    <w:p w14:paraId="11DD1680" w14:textId="77777777" w:rsidR="00AF57F5" w:rsidRDefault="00AF57F5" w:rsidP="00AF57F5">
      <w:pPr>
        <w:bidi/>
        <w:spacing w:after="240"/>
        <w:rPr>
          <w:rtl/>
        </w:rPr>
      </w:pPr>
    </w:p>
    <w:p w14:paraId="5B35092A" w14:textId="77777777" w:rsidR="00AF57F5" w:rsidRDefault="00AF57F5" w:rsidP="00AF57F5">
      <w:pPr>
        <w:bidi/>
        <w:spacing w:after="240"/>
        <w:rPr>
          <w:rtl/>
        </w:rPr>
      </w:pPr>
    </w:p>
    <w:p w14:paraId="441C8F22" w14:textId="77777777" w:rsidR="00AF57F5" w:rsidRDefault="00AF57F5" w:rsidP="00AF57F5">
      <w:pPr>
        <w:bidi/>
        <w:spacing w:after="240"/>
        <w:rPr>
          <w:rtl/>
        </w:rPr>
      </w:pPr>
    </w:p>
    <w:p w14:paraId="5B679BC4" w14:textId="77777777" w:rsidR="00AF57F5" w:rsidRDefault="00AF57F5" w:rsidP="00AF57F5">
      <w:pPr>
        <w:bidi/>
        <w:spacing w:after="240"/>
        <w:rPr>
          <w:rtl/>
        </w:rPr>
      </w:pPr>
    </w:p>
    <w:p w14:paraId="24FEDB88" w14:textId="77777777" w:rsidR="00AF57F5" w:rsidRDefault="00AF57F5" w:rsidP="00AF57F5">
      <w:pPr>
        <w:bidi/>
        <w:spacing w:after="240"/>
        <w:rPr>
          <w:rtl/>
        </w:rPr>
      </w:pPr>
    </w:p>
    <w:p w14:paraId="7B1E824D" w14:textId="77777777" w:rsidR="00AF57F5" w:rsidRDefault="00AF57F5" w:rsidP="00AF57F5">
      <w:pPr>
        <w:bidi/>
        <w:spacing w:after="240"/>
        <w:rPr>
          <w:rtl/>
        </w:rPr>
      </w:pPr>
    </w:p>
    <w:p w14:paraId="44A75845" w14:textId="77777777" w:rsidR="00AF57F5" w:rsidRDefault="00AF57F5" w:rsidP="00AF57F5">
      <w:pPr>
        <w:bidi/>
        <w:spacing w:after="240"/>
        <w:rPr>
          <w:rtl/>
        </w:rPr>
      </w:pPr>
    </w:p>
    <w:p w14:paraId="7EADC2BC" w14:textId="77777777" w:rsidR="00AF57F5" w:rsidRDefault="00AF57F5" w:rsidP="00AF57F5">
      <w:pPr>
        <w:bidi/>
        <w:spacing w:after="240"/>
        <w:rPr>
          <w:rtl/>
        </w:rPr>
      </w:pPr>
    </w:p>
    <w:p w14:paraId="120DB0A2" w14:textId="77777777" w:rsidR="00AF57F5" w:rsidRDefault="00AF57F5" w:rsidP="00AF57F5">
      <w:pPr>
        <w:bidi/>
        <w:spacing w:after="240"/>
        <w:rPr>
          <w:rtl/>
        </w:rPr>
      </w:pPr>
    </w:p>
    <w:p w14:paraId="15139892" w14:textId="6B14A513" w:rsidR="00B80997" w:rsidRDefault="00AF57F5" w:rsidP="00AF57F5">
      <w:pPr>
        <w:bidi/>
        <w:spacing w:after="240"/>
      </w:pPr>
      <w:r>
        <w:rPr>
          <w:rtl/>
        </w:rPr>
        <w:lastRenderedPageBreak/>
        <w:t>4. א.</w:t>
      </w:r>
    </w:p>
    <w:p w14:paraId="2BD0E684" w14:textId="77777777" w:rsidR="00B80997" w:rsidRDefault="00AF57F5">
      <w:pPr>
        <w:bidi/>
        <w:spacing w:after="240"/>
      </w:pPr>
      <w:r>
        <w:rPr>
          <w:noProof/>
        </w:rPr>
        <w:drawing>
          <wp:inline distT="114300" distB="114300" distL="114300" distR="114300" wp14:anchorId="056D148E" wp14:editId="44BA3F49">
            <wp:extent cx="5731200" cy="3022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022600"/>
                    </a:xfrm>
                    <a:prstGeom prst="rect">
                      <a:avLst/>
                    </a:prstGeom>
                    <a:ln/>
                  </pic:spPr>
                </pic:pic>
              </a:graphicData>
            </a:graphic>
          </wp:inline>
        </w:drawing>
      </w:r>
    </w:p>
    <w:p w14:paraId="082828C1" w14:textId="77777777" w:rsidR="00B80997" w:rsidRDefault="00AF57F5">
      <w:pPr>
        <w:bidi/>
        <w:spacing w:after="240"/>
      </w:pPr>
      <w:r>
        <w:rPr>
          <w:rtl/>
        </w:rPr>
        <w:t>ב.</w:t>
      </w:r>
    </w:p>
    <w:p w14:paraId="07B01C94" w14:textId="77777777" w:rsidR="00B80997" w:rsidRDefault="00AF57F5">
      <w:pPr>
        <w:bidi/>
        <w:spacing w:after="240"/>
      </w:pPr>
      <w:r>
        <w:rPr>
          <w:noProof/>
        </w:rPr>
        <w:drawing>
          <wp:inline distT="114300" distB="114300" distL="114300" distR="114300" wp14:anchorId="381ABA19" wp14:editId="74621E1B">
            <wp:extent cx="5731200" cy="2781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p>
    <w:sectPr w:rsidR="00B809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F84"/>
    <w:multiLevelType w:val="multilevel"/>
    <w:tmpl w:val="840AF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199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97"/>
    <w:rsid w:val="00262A39"/>
    <w:rsid w:val="0026493D"/>
    <w:rsid w:val="002C6DCF"/>
    <w:rsid w:val="004232F2"/>
    <w:rsid w:val="006F621F"/>
    <w:rsid w:val="007A4213"/>
    <w:rsid w:val="00AF57F5"/>
    <w:rsid w:val="00B80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BF7C"/>
  <w15:docId w15:val="{2EEB3189-DC3C-4404-9C62-60A29F6E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288</Words>
  <Characters>1441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Ilanit</cp:lastModifiedBy>
  <cp:revision>8</cp:revision>
  <dcterms:created xsi:type="dcterms:W3CDTF">2024-03-24T17:29:00Z</dcterms:created>
  <dcterms:modified xsi:type="dcterms:W3CDTF">2024-03-25T00:15:00Z</dcterms:modified>
</cp:coreProperties>
</file>