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3C8" w:rsidRPr="006C6CF1" w:rsidRDefault="006C6CF1" w:rsidP="00E533C8">
      <w:pPr>
        <w:ind w:left="2880" w:firstLine="720"/>
        <w:rPr>
          <w:sz w:val="32"/>
          <w:szCs w:val="32"/>
        </w:rPr>
      </w:pPr>
      <w:r w:rsidRPr="006C6CF1">
        <w:rPr>
          <w:sz w:val="32"/>
          <w:szCs w:val="32"/>
        </w:rPr>
        <w:t>Exponential Value</w:t>
      </w:r>
    </w:p>
    <w:tbl>
      <w:tblPr>
        <w:tblStyle w:val="TableGrid"/>
        <w:tblW w:w="10818" w:type="dxa"/>
        <w:tblLook w:val="04A0" w:firstRow="1" w:lastRow="0" w:firstColumn="1" w:lastColumn="0" w:noHBand="0" w:noVBand="1"/>
      </w:tblPr>
      <w:tblGrid>
        <w:gridCol w:w="777"/>
        <w:gridCol w:w="1608"/>
        <w:gridCol w:w="1693"/>
        <w:gridCol w:w="1340"/>
        <w:gridCol w:w="1485"/>
        <w:gridCol w:w="1723"/>
        <w:gridCol w:w="2192"/>
      </w:tblGrid>
      <w:tr w:rsidR="003C529C" w:rsidTr="00884427">
        <w:trPr>
          <w:trHeight w:val="1624"/>
        </w:trPr>
        <w:tc>
          <w:tcPr>
            <w:tcW w:w="777" w:type="dxa"/>
          </w:tcPr>
          <w:p w:rsidR="00CD0F38" w:rsidRDefault="00CD0F38">
            <w:r>
              <w:t>Value of x</w:t>
            </w:r>
          </w:p>
        </w:tc>
        <w:tc>
          <w:tcPr>
            <w:tcW w:w="1608" w:type="dxa"/>
          </w:tcPr>
          <w:p w:rsidR="00CD0F38" w:rsidRDefault="00CD0F38" w:rsidP="00D92028">
            <w:r>
              <w:t xml:space="preserve">Value of </w:t>
            </w:r>
            <w:proofErr w:type="spellStart"/>
            <w:r>
              <w:t>exp</w:t>
            </w:r>
            <w:proofErr w:type="spellEnd"/>
            <w:r>
              <w:t>(x)</w:t>
            </w:r>
          </w:p>
        </w:tc>
        <w:tc>
          <w:tcPr>
            <w:tcW w:w="1693" w:type="dxa"/>
          </w:tcPr>
          <w:p w:rsidR="00CD0F38" w:rsidRDefault="00CD0F38">
            <w:r>
              <w:t>Value obtained from Assembly Code for n=10</w:t>
            </w:r>
          </w:p>
        </w:tc>
        <w:tc>
          <w:tcPr>
            <w:tcW w:w="1340" w:type="dxa"/>
          </w:tcPr>
          <w:p w:rsidR="00CD0F38" w:rsidRDefault="00CD0F38">
            <w:r>
              <w:t>Value obtained from Assembly for n=15</w:t>
            </w:r>
          </w:p>
        </w:tc>
        <w:tc>
          <w:tcPr>
            <w:tcW w:w="1485" w:type="dxa"/>
          </w:tcPr>
          <w:p w:rsidR="00CD0F38" w:rsidRDefault="00CD0F38">
            <w:r>
              <w:t>Value obtained from Assembly code for n=20</w:t>
            </w:r>
          </w:p>
        </w:tc>
        <w:tc>
          <w:tcPr>
            <w:tcW w:w="1723" w:type="dxa"/>
          </w:tcPr>
          <w:p w:rsidR="00CD0F38" w:rsidRDefault="00CD0F38">
            <w:r>
              <w:t xml:space="preserve">Value obtained from Assembler </w:t>
            </w:r>
          </w:p>
          <w:p w:rsidR="00CD0F38" w:rsidRDefault="00CD0F38">
            <w:r>
              <w:t>For n=25</w:t>
            </w:r>
          </w:p>
        </w:tc>
        <w:tc>
          <w:tcPr>
            <w:tcW w:w="2192" w:type="dxa"/>
          </w:tcPr>
          <w:p w:rsidR="00CD0F38" w:rsidRDefault="00CD0F38"/>
        </w:tc>
      </w:tr>
      <w:tr w:rsidR="003C529C" w:rsidTr="00884427">
        <w:trPr>
          <w:trHeight w:val="262"/>
        </w:trPr>
        <w:tc>
          <w:tcPr>
            <w:tcW w:w="777" w:type="dxa"/>
          </w:tcPr>
          <w:p w:rsidR="00CD0F38" w:rsidRDefault="00CD0F38">
            <w:r>
              <w:t>0</w:t>
            </w:r>
          </w:p>
        </w:tc>
        <w:tc>
          <w:tcPr>
            <w:tcW w:w="1608" w:type="dxa"/>
          </w:tcPr>
          <w:p w:rsidR="00CD0F38" w:rsidRDefault="00CD0F38">
            <w:r>
              <w:t>1</w:t>
            </w:r>
          </w:p>
        </w:tc>
        <w:tc>
          <w:tcPr>
            <w:tcW w:w="1693" w:type="dxa"/>
          </w:tcPr>
          <w:p w:rsidR="00CD0F38" w:rsidRDefault="00CD0F38">
            <w:r>
              <w:t>1</w:t>
            </w:r>
          </w:p>
        </w:tc>
        <w:tc>
          <w:tcPr>
            <w:tcW w:w="1340" w:type="dxa"/>
          </w:tcPr>
          <w:p w:rsidR="00CD0F38" w:rsidRDefault="00CD0F38">
            <w:r>
              <w:t>1</w:t>
            </w:r>
          </w:p>
        </w:tc>
        <w:tc>
          <w:tcPr>
            <w:tcW w:w="1485" w:type="dxa"/>
          </w:tcPr>
          <w:p w:rsidR="00CD0F38" w:rsidRDefault="00CD0F38">
            <w:r>
              <w:t>1</w:t>
            </w:r>
          </w:p>
        </w:tc>
        <w:tc>
          <w:tcPr>
            <w:tcW w:w="1723" w:type="dxa"/>
          </w:tcPr>
          <w:p w:rsidR="00CD0F38" w:rsidRDefault="00CD0F38">
            <w:r>
              <w:t>1</w:t>
            </w:r>
          </w:p>
        </w:tc>
        <w:tc>
          <w:tcPr>
            <w:tcW w:w="2192" w:type="dxa"/>
          </w:tcPr>
          <w:p w:rsidR="00CD0F38" w:rsidRDefault="008C5DA3">
            <w:r>
              <w:t>-</w:t>
            </w:r>
          </w:p>
        </w:tc>
      </w:tr>
      <w:tr w:rsidR="003C529C" w:rsidTr="00884427">
        <w:trPr>
          <w:trHeight w:val="272"/>
        </w:trPr>
        <w:tc>
          <w:tcPr>
            <w:tcW w:w="777" w:type="dxa"/>
          </w:tcPr>
          <w:p w:rsidR="00CD0F38" w:rsidRDefault="00CD0F38">
            <w:r>
              <w:t>1</w:t>
            </w:r>
          </w:p>
        </w:tc>
        <w:tc>
          <w:tcPr>
            <w:tcW w:w="1608" w:type="dxa"/>
          </w:tcPr>
          <w:p w:rsidR="00CD0F38" w:rsidRDefault="00CD0F38">
            <w:r>
              <w:t>2.72</w:t>
            </w:r>
          </w:p>
        </w:tc>
        <w:tc>
          <w:tcPr>
            <w:tcW w:w="1693" w:type="dxa"/>
          </w:tcPr>
          <w:p w:rsidR="00CD0F38" w:rsidRDefault="00CD0F38">
            <w:r w:rsidRPr="00812072">
              <w:t>2.7182817</w:t>
            </w:r>
          </w:p>
        </w:tc>
        <w:tc>
          <w:tcPr>
            <w:tcW w:w="1340" w:type="dxa"/>
          </w:tcPr>
          <w:p w:rsidR="00CD0F38" w:rsidRDefault="00CD0F38">
            <w:r w:rsidRPr="003A3C31">
              <w:t>2.718282</w:t>
            </w:r>
          </w:p>
        </w:tc>
        <w:tc>
          <w:tcPr>
            <w:tcW w:w="1485" w:type="dxa"/>
          </w:tcPr>
          <w:p w:rsidR="00CD0F38" w:rsidRDefault="00CD0F38">
            <w:r w:rsidRPr="00237192">
              <w:t>2.718282</w:t>
            </w:r>
            <w:r>
              <w:t>19</w:t>
            </w:r>
          </w:p>
        </w:tc>
        <w:tc>
          <w:tcPr>
            <w:tcW w:w="1723" w:type="dxa"/>
          </w:tcPr>
          <w:p w:rsidR="00CD0F38" w:rsidRDefault="00CD0F38">
            <w:r w:rsidRPr="006A4569">
              <w:t>2.7182819</w:t>
            </w:r>
          </w:p>
        </w:tc>
        <w:tc>
          <w:tcPr>
            <w:tcW w:w="2192" w:type="dxa"/>
          </w:tcPr>
          <w:p w:rsidR="00CD0F38" w:rsidRPr="006A4569" w:rsidRDefault="008C5DA3">
            <w:r>
              <w:t>-</w:t>
            </w:r>
          </w:p>
        </w:tc>
      </w:tr>
      <w:tr w:rsidR="003C529C" w:rsidTr="00884427">
        <w:trPr>
          <w:trHeight w:val="272"/>
        </w:trPr>
        <w:tc>
          <w:tcPr>
            <w:tcW w:w="777" w:type="dxa"/>
          </w:tcPr>
          <w:p w:rsidR="00CD0F38" w:rsidRDefault="00CD0F38">
            <w:r>
              <w:t>2</w:t>
            </w:r>
          </w:p>
        </w:tc>
        <w:tc>
          <w:tcPr>
            <w:tcW w:w="1608" w:type="dxa"/>
          </w:tcPr>
          <w:p w:rsidR="00CD0F38" w:rsidRDefault="00CD0F38">
            <w:r>
              <w:t>7.39</w:t>
            </w:r>
          </w:p>
        </w:tc>
        <w:tc>
          <w:tcPr>
            <w:tcW w:w="1693" w:type="dxa"/>
          </w:tcPr>
          <w:p w:rsidR="00CD0F38" w:rsidRDefault="00CD0F38">
            <w:r w:rsidRPr="00812072">
              <w:t>7.388713</w:t>
            </w:r>
          </w:p>
        </w:tc>
        <w:tc>
          <w:tcPr>
            <w:tcW w:w="1340" w:type="dxa"/>
          </w:tcPr>
          <w:p w:rsidR="00CD0F38" w:rsidRDefault="00CD0F38">
            <w:r w:rsidRPr="00046489">
              <w:t>7.3890567</w:t>
            </w:r>
          </w:p>
        </w:tc>
        <w:tc>
          <w:tcPr>
            <w:tcW w:w="1485" w:type="dxa"/>
          </w:tcPr>
          <w:p w:rsidR="00CD0F38" w:rsidRDefault="00CD0F38">
            <w:r w:rsidRPr="00237192">
              <w:t>7.3890567</w:t>
            </w:r>
          </w:p>
        </w:tc>
        <w:tc>
          <w:tcPr>
            <w:tcW w:w="1723" w:type="dxa"/>
          </w:tcPr>
          <w:p w:rsidR="00CD0F38" w:rsidRDefault="00CD0F38">
            <w:r w:rsidRPr="00716E45">
              <w:t>7.3890567</w:t>
            </w:r>
          </w:p>
        </w:tc>
        <w:tc>
          <w:tcPr>
            <w:tcW w:w="2192" w:type="dxa"/>
          </w:tcPr>
          <w:p w:rsidR="00CD0F38" w:rsidRPr="00716E45" w:rsidRDefault="008C5DA3">
            <w:r>
              <w:t>-</w:t>
            </w:r>
          </w:p>
        </w:tc>
      </w:tr>
      <w:tr w:rsidR="003C529C" w:rsidTr="00884427">
        <w:trPr>
          <w:trHeight w:val="262"/>
        </w:trPr>
        <w:tc>
          <w:tcPr>
            <w:tcW w:w="777" w:type="dxa"/>
          </w:tcPr>
          <w:p w:rsidR="00CD0F38" w:rsidRDefault="00CD0F38">
            <w:r>
              <w:t>3</w:t>
            </w:r>
          </w:p>
        </w:tc>
        <w:tc>
          <w:tcPr>
            <w:tcW w:w="1608" w:type="dxa"/>
          </w:tcPr>
          <w:p w:rsidR="00CD0F38" w:rsidRDefault="00CD0F38">
            <w:r>
              <w:t>20.09</w:t>
            </w:r>
          </w:p>
        </w:tc>
        <w:tc>
          <w:tcPr>
            <w:tcW w:w="1693" w:type="dxa"/>
          </w:tcPr>
          <w:p w:rsidR="00CD0F38" w:rsidRDefault="00CD0F38">
            <w:r w:rsidRPr="002E07B7">
              <w:t>20.063395</w:t>
            </w:r>
          </w:p>
        </w:tc>
        <w:tc>
          <w:tcPr>
            <w:tcW w:w="1340" w:type="dxa"/>
          </w:tcPr>
          <w:p w:rsidR="00CD0F38" w:rsidRDefault="00CD0F38">
            <w:r w:rsidRPr="00273C13">
              <w:t>20.085526</w:t>
            </w:r>
          </w:p>
        </w:tc>
        <w:tc>
          <w:tcPr>
            <w:tcW w:w="1485" w:type="dxa"/>
          </w:tcPr>
          <w:p w:rsidR="00CD0F38" w:rsidRDefault="00CD0F38" w:rsidP="00A633D8">
            <w:r w:rsidRPr="00A633D8">
              <w:t>20.085539</w:t>
            </w:r>
          </w:p>
        </w:tc>
        <w:tc>
          <w:tcPr>
            <w:tcW w:w="1723" w:type="dxa"/>
          </w:tcPr>
          <w:p w:rsidR="00CD0F38" w:rsidRDefault="00CD0F38">
            <w:r w:rsidRPr="00716E45">
              <w:t>20.085539</w:t>
            </w:r>
          </w:p>
        </w:tc>
        <w:tc>
          <w:tcPr>
            <w:tcW w:w="2192" w:type="dxa"/>
          </w:tcPr>
          <w:p w:rsidR="00CD0F38" w:rsidRPr="00716E45" w:rsidRDefault="008C5DA3">
            <w:r>
              <w:t>-</w:t>
            </w:r>
          </w:p>
        </w:tc>
      </w:tr>
      <w:tr w:rsidR="003C529C" w:rsidTr="00884427">
        <w:trPr>
          <w:trHeight w:val="272"/>
        </w:trPr>
        <w:tc>
          <w:tcPr>
            <w:tcW w:w="777" w:type="dxa"/>
          </w:tcPr>
          <w:p w:rsidR="00CD0F38" w:rsidRDefault="00CD0F38">
            <w:r>
              <w:t>5</w:t>
            </w:r>
          </w:p>
        </w:tc>
        <w:tc>
          <w:tcPr>
            <w:tcW w:w="1608" w:type="dxa"/>
          </w:tcPr>
          <w:p w:rsidR="00CD0F38" w:rsidRDefault="00CD0F38">
            <w:r>
              <w:t>148.41</w:t>
            </w:r>
          </w:p>
        </w:tc>
        <w:tc>
          <w:tcPr>
            <w:tcW w:w="1693" w:type="dxa"/>
          </w:tcPr>
          <w:p w:rsidR="00CD0F38" w:rsidRDefault="00CD0F38">
            <w:r w:rsidRPr="002E07B7">
              <w:t>143.68948</w:t>
            </w:r>
          </w:p>
        </w:tc>
        <w:tc>
          <w:tcPr>
            <w:tcW w:w="1340" w:type="dxa"/>
          </w:tcPr>
          <w:p w:rsidR="00CD0F38" w:rsidRDefault="00CD0F38">
            <w:r w:rsidRPr="00ED3FE7">
              <w:t>148.37961</w:t>
            </w:r>
          </w:p>
        </w:tc>
        <w:tc>
          <w:tcPr>
            <w:tcW w:w="1485" w:type="dxa"/>
          </w:tcPr>
          <w:p w:rsidR="00CD0F38" w:rsidRDefault="00CD0F38">
            <w:r w:rsidRPr="00A633D8">
              <w:t>148.41313</w:t>
            </w:r>
          </w:p>
        </w:tc>
        <w:tc>
          <w:tcPr>
            <w:tcW w:w="1723" w:type="dxa"/>
          </w:tcPr>
          <w:p w:rsidR="00CD0F38" w:rsidRDefault="00CD0F38">
            <w:r w:rsidRPr="00F277C3">
              <w:t>148.4132</w:t>
            </w:r>
          </w:p>
        </w:tc>
        <w:tc>
          <w:tcPr>
            <w:tcW w:w="2192" w:type="dxa"/>
          </w:tcPr>
          <w:p w:rsidR="00CD0F38" w:rsidRPr="00F277C3" w:rsidRDefault="008C5DA3">
            <w:r>
              <w:t>-</w:t>
            </w:r>
          </w:p>
        </w:tc>
      </w:tr>
      <w:tr w:rsidR="003C529C" w:rsidTr="00884427">
        <w:trPr>
          <w:trHeight w:val="272"/>
        </w:trPr>
        <w:tc>
          <w:tcPr>
            <w:tcW w:w="777" w:type="dxa"/>
          </w:tcPr>
          <w:p w:rsidR="00CD0F38" w:rsidRDefault="00CD0F38">
            <w:r>
              <w:t>6</w:t>
            </w:r>
          </w:p>
        </w:tc>
        <w:tc>
          <w:tcPr>
            <w:tcW w:w="1608" w:type="dxa"/>
          </w:tcPr>
          <w:p w:rsidR="00CD0F38" w:rsidRDefault="00CD0F38">
            <w:r>
              <w:t>403.43</w:t>
            </w:r>
          </w:p>
        </w:tc>
        <w:tc>
          <w:tcPr>
            <w:tcW w:w="1693" w:type="dxa"/>
          </w:tcPr>
          <w:p w:rsidR="00CD0F38" w:rsidRDefault="00CD0F38">
            <w:r w:rsidRPr="002E07B7">
              <w:t>369.5714</w:t>
            </w:r>
          </w:p>
        </w:tc>
        <w:tc>
          <w:tcPr>
            <w:tcW w:w="1340" w:type="dxa"/>
          </w:tcPr>
          <w:p w:rsidR="00CD0F38" w:rsidRDefault="00CD0F38">
            <w:r w:rsidRPr="00ED3FE7">
              <w:t>402.8638</w:t>
            </w:r>
          </w:p>
        </w:tc>
        <w:tc>
          <w:tcPr>
            <w:tcW w:w="1485" w:type="dxa"/>
          </w:tcPr>
          <w:p w:rsidR="00CD0F38" w:rsidRDefault="00CD0F38">
            <w:r w:rsidRPr="004C226C">
              <w:t>403.42664</w:t>
            </w:r>
          </w:p>
        </w:tc>
        <w:tc>
          <w:tcPr>
            <w:tcW w:w="1723" w:type="dxa"/>
          </w:tcPr>
          <w:p w:rsidR="00CD0F38" w:rsidRDefault="00CD0F38">
            <w:r w:rsidRPr="003C286F">
              <w:t>403.4287</w:t>
            </w:r>
          </w:p>
        </w:tc>
        <w:tc>
          <w:tcPr>
            <w:tcW w:w="2192" w:type="dxa"/>
          </w:tcPr>
          <w:p w:rsidR="00CD0F38" w:rsidRPr="003C286F" w:rsidRDefault="008C5DA3">
            <w:r>
              <w:t>-</w:t>
            </w:r>
          </w:p>
        </w:tc>
      </w:tr>
      <w:tr w:rsidR="003C529C" w:rsidTr="00884427">
        <w:trPr>
          <w:trHeight w:val="262"/>
        </w:trPr>
        <w:tc>
          <w:tcPr>
            <w:tcW w:w="777" w:type="dxa"/>
          </w:tcPr>
          <w:p w:rsidR="00CD0F38" w:rsidRDefault="00CD0F38">
            <w:r>
              <w:t>8</w:t>
            </w:r>
          </w:p>
        </w:tc>
        <w:tc>
          <w:tcPr>
            <w:tcW w:w="1608" w:type="dxa"/>
          </w:tcPr>
          <w:p w:rsidR="00CD0F38" w:rsidRDefault="00CD0F38">
            <w:r>
              <w:t>2980.96</w:t>
            </w:r>
          </w:p>
        </w:tc>
        <w:tc>
          <w:tcPr>
            <w:tcW w:w="1693" w:type="dxa"/>
          </w:tcPr>
          <w:p w:rsidR="00CD0F38" w:rsidRDefault="00CD0F38">
            <w:r w:rsidRPr="008E3FD3">
              <w:t>2136.2268</w:t>
            </w:r>
          </w:p>
        </w:tc>
        <w:tc>
          <w:tcPr>
            <w:tcW w:w="1340" w:type="dxa"/>
          </w:tcPr>
          <w:p w:rsidR="00CD0F38" w:rsidRDefault="00CD0F38">
            <w:r w:rsidRPr="001F251E">
              <w:t>2929.5159</w:t>
            </w:r>
          </w:p>
        </w:tc>
        <w:tc>
          <w:tcPr>
            <w:tcW w:w="1485" w:type="dxa"/>
          </w:tcPr>
          <w:p w:rsidR="00CD0F38" w:rsidRDefault="00CD0F38" w:rsidP="00585113">
            <w:r w:rsidRPr="00585113">
              <w:t>2980.2043</w:t>
            </w:r>
          </w:p>
        </w:tc>
        <w:tc>
          <w:tcPr>
            <w:tcW w:w="1723" w:type="dxa"/>
          </w:tcPr>
          <w:p w:rsidR="00CD0F38" w:rsidRDefault="00CD0F38">
            <w:r w:rsidRPr="003C286F">
              <w:t>2980.9548</w:t>
            </w:r>
          </w:p>
        </w:tc>
        <w:tc>
          <w:tcPr>
            <w:tcW w:w="2192" w:type="dxa"/>
          </w:tcPr>
          <w:p w:rsidR="00CD0F38" w:rsidRPr="003C286F" w:rsidRDefault="008C5DA3">
            <w:r>
              <w:t>-</w:t>
            </w:r>
          </w:p>
        </w:tc>
      </w:tr>
      <w:tr w:rsidR="003C529C" w:rsidTr="00884427">
        <w:trPr>
          <w:trHeight w:val="272"/>
        </w:trPr>
        <w:tc>
          <w:tcPr>
            <w:tcW w:w="777" w:type="dxa"/>
          </w:tcPr>
          <w:p w:rsidR="00CD0F38" w:rsidRDefault="00CD0F38">
            <w:r>
              <w:t>11</w:t>
            </w:r>
          </w:p>
        </w:tc>
        <w:tc>
          <w:tcPr>
            <w:tcW w:w="1608" w:type="dxa"/>
          </w:tcPr>
          <w:p w:rsidR="00CD0F38" w:rsidRDefault="00CD0F38">
            <w:r>
              <w:t>59874.14</w:t>
            </w:r>
          </w:p>
        </w:tc>
        <w:tc>
          <w:tcPr>
            <w:tcW w:w="1693" w:type="dxa"/>
          </w:tcPr>
          <w:p w:rsidR="00CD0F38" w:rsidRDefault="00CD0F38">
            <w:r w:rsidRPr="003F16DE">
              <w:t>20387.781</w:t>
            </w:r>
          </w:p>
        </w:tc>
        <w:tc>
          <w:tcPr>
            <w:tcW w:w="1340" w:type="dxa"/>
          </w:tcPr>
          <w:p w:rsidR="00CD0F38" w:rsidRDefault="00CD0F38">
            <w:r w:rsidRPr="004D6538">
              <w:t>51135.145</w:t>
            </w:r>
          </w:p>
        </w:tc>
        <w:tc>
          <w:tcPr>
            <w:tcW w:w="1485" w:type="dxa"/>
          </w:tcPr>
          <w:p w:rsidR="00CD0F38" w:rsidRDefault="00CD0F38">
            <w:r w:rsidRPr="009B099E">
              <w:t>59317.934</w:t>
            </w:r>
          </w:p>
        </w:tc>
        <w:tc>
          <w:tcPr>
            <w:tcW w:w="1723" w:type="dxa"/>
          </w:tcPr>
          <w:p w:rsidR="00CD0F38" w:rsidRDefault="00CD0F38">
            <w:r w:rsidRPr="00FA79F3">
              <w:t>59862.234375</w:t>
            </w:r>
          </w:p>
        </w:tc>
        <w:tc>
          <w:tcPr>
            <w:tcW w:w="2192" w:type="dxa"/>
          </w:tcPr>
          <w:p w:rsidR="00CD0F38" w:rsidRDefault="00CD0F38">
            <w:r w:rsidRPr="00CD0F38">
              <w:t>59872.176</w:t>
            </w:r>
            <w:r>
              <w:t>(n=27)</w:t>
            </w:r>
          </w:p>
          <w:p w:rsidR="00CD0F38" w:rsidRDefault="00CD0F38">
            <w:r w:rsidRPr="00CD0F38">
              <w:t>59873.38</w:t>
            </w:r>
            <w:r>
              <w:t>(n=28)</w:t>
            </w:r>
          </w:p>
          <w:p w:rsidR="00CD0F38" w:rsidRDefault="00CD0F38">
            <w:r w:rsidRPr="00CD0F38">
              <w:t>59873.85</w:t>
            </w:r>
            <w:r>
              <w:t>(n=29)</w:t>
            </w:r>
          </w:p>
          <w:p w:rsidR="00CD0F38" w:rsidRPr="00FA79F3" w:rsidRDefault="00CD0F38"/>
        </w:tc>
      </w:tr>
      <w:tr w:rsidR="003C529C" w:rsidTr="00884427">
        <w:trPr>
          <w:trHeight w:val="272"/>
        </w:trPr>
        <w:tc>
          <w:tcPr>
            <w:tcW w:w="777" w:type="dxa"/>
          </w:tcPr>
          <w:p w:rsidR="00CD0F38" w:rsidRDefault="00CD0F38">
            <w:r>
              <w:t>12</w:t>
            </w:r>
          </w:p>
        </w:tc>
        <w:tc>
          <w:tcPr>
            <w:tcW w:w="1608" w:type="dxa"/>
          </w:tcPr>
          <w:p w:rsidR="00CD0F38" w:rsidRDefault="00CD0F38">
            <w:r>
              <w:t>162754.79</w:t>
            </w:r>
          </w:p>
        </w:tc>
        <w:tc>
          <w:tcPr>
            <w:tcW w:w="1693" w:type="dxa"/>
          </w:tcPr>
          <w:p w:rsidR="00CD0F38" w:rsidRDefault="00CD0F38">
            <w:r w:rsidRPr="00D230C9">
              <w:t>39450.49</w:t>
            </w:r>
          </w:p>
        </w:tc>
        <w:tc>
          <w:tcPr>
            <w:tcW w:w="1340" w:type="dxa"/>
          </w:tcPr>
          <w:p w:rsidR="00CD0F38" w:rsidRDefault="00CD0F38">
            <w:r w:rsidRPr="00D230C9">
              <w:t>125650.695</w:t>
            </w:r>
          </w:p>
        </w:tc>
        <w:tc>
          <w:tcPr>
            <w:tcW w:w="1485" w:type="dxa"/>
          </w:tcPr>
          <w:p w:rsidR="00CD0F38" w:rsidRDefault="00CD0F38">
            <w:r w:rsidRPr="00D230C9">
              <w:t>159291.42</w:t>
            </w:r>
          </w:p>
        </w:tc>
        <w:tc>
          <w:tcPr>
            <w:tcW w:w="1723" w:type="dxa"/>
          </w:tcPr>
          <w:p w:rsidR="00CD0F38" w:rsidRPr="00D230C9" w:rsidRDefault="00CD0F38">
            <w:r w:rsidRPr="00D230C9">
              <w:t>162643.203125</w:t>
            </w:r>
          </w:p>
        </w:tc>
        <w:tc>
          <w:tcPr>
            <w:tcW w:w="2192" w:type="dxa"/>
          </w:tcPr>
          <w:p w:rsidR="00CD0F38" w:rsidRDefault="00CD0F38">
            <w:r w:rsidRPr="00CD0F38">
              <w:t>162751.109375</w:t>
            </w:r>
            <w:r w:rsidR="003C529C">
              <w:t>(n=29)</w:t>
            </w:r>
          </w:p>
          <w:p w:rsidR="003C529C" w:rsidRPr="00D230C9" w:rsidRDefault="003C529C">
            <w:r w:rsidRPr="003C529C">
              <w:t>162753.34375</w:t>
            </w:r>
            <w:r>
              <w:t>(n=30)</w:t>
            </w:r>
          </w:p>
        </w:tc>
      </w:tr>
      <w:tr w:rsidR="003C529C" w:rsidTr="00884427">
        <w:trPr>
          <w:trHeight w:val="272"/>
        </w:trPr>
        <w:tc>
          <w:tcPr>
            <w:tcW w:w="777" w:type="dxa"/>
          </w:tcPr>
          <w:p w:rsidR="00CD0F38" w:rsidRDefault="00CD0F38">
            <w:r>
              <w:t>14</w:t>
            </w:r>
          </w:p>
        </w:tc>
        <w:tc>
          <w:tcPr>
            <w:tcW w:w="1608" w:type="dxa"/>
          </w:tcPr>
          <w:p w:rsidR="00CD0F38" w:rsidRDefault="00CD0F38">
            <w:r>
              <w:t>1202604.28</w:t>
            </w:r>
          </w:p>
        </w:tc>
        <w:tc>
          <w:tcPr>
            <w:tcW w:w="1693" w:type="dxa"/>
          </w:tcPr>
          <w:p w:rsidR="00CD0F38" w:rsidRDefault="00CD0F38">
            <w:r w:rsidRPr="00876B9C">
              <w:t>131564.15625</w:t>
            </w:r>
          </w:p>
        </w:tc>
        <w:tc>
          <w:tcPr>
            <w:tcW w:w="1340" w:type="dxa"/>
          </w:tcPr>
          <w:p w:rsidR="00CD0F38" w:rsidRDefault="00CD0F38">
            <w:r w:rsidRPr="00876B9C">
              <w:t>686009.6</w:t>
            </w:r>
            <w:r>
              <w:t>25</w:t>
            </w:r>
          </w:p>
        </w:tc>
        <w:tc>
          <w:tcPr>
            <w:tcW w:w="1485" w:type="dxa"/>
          </w:tcPr>
          <w:p w:rsidR="00CD0F38" w:rsidRDefault="00CD0F38">
            <w:r w:rsidRPr="00D230C9">
              <w:t>1110599.125</w:t>
            </w:r>
          </w:p>
        </w:tc>
        <w:tc>
          <w:tcPr>
            <w:tcW w:w="1723" w:type="dxa"/>
          </w:tcPr>
          <w:p w:rsidR="00CD0F38" w:rsidRDefault="00CD0F38">
            <w:r w:rsidRPr="00D230C9">
              <w:t>1196567.5</w:t>
            </w:r>
          </w:p>
        </w:tc>
        <w:tc>
          <w:tcPr>
            <w:tcW w:w="2192" w:type="dxa"/>
          </w:tcPr>
          <w:p w:rsidR="00CD0F38" w:rsidRPr="00D230C9" w:rsidRDefault="00CD0F38"/>
        </w:tc>
      </w:tr>
      <w:tr w:rsidR="003C529C" w:rsidTr="00884427">
        <w:trPr>
          <w:trHeight w:val="262"/>
        </w:trPr>
        <w:tc>
          <w:tcPr>
            <w:tcW w:w="777" w:type="dxa"/>
          </w:tcPr>
          <w:p w:rsidR="00CD0F38" w:rsidRDefault="00CD0F38">
            <w:r>
              <w:t>16</w:t>
            </w:r>
          </w:p>
        </w:tc>
        <w:tc>
          <w:tcPr>
            <w:tcW w:w="1608" w:type="dxa"/>
          </w:tcPr>
          <w:p w:rsidR="00CD0F38" w:rsidRDefault="00CD0F38">
            <w:r>
              <w:t>8886110.52</w:t>
            </w:r>
          </w:p>
        </w:tc>
        <w:tc>
          <w:tcPr>
            <w:tcW w:w="1693" w:type="dxa"/>
          </w:tcPr>
          <w:p w:rsidR="00CD0F38" w:rsidRDefault="00CD0F38">
            <w:r w:rsidRPr="00243D7B">
              <w:t>384753.625</w:t>
            </w:r>
          </w:p>
        </w:tc>
        <w:tc>
          <w:tcPr>
            <w:tcW w:w="1340" w:type="dxa"/>
          </w:tcPr>
          <w:p w:rsidR="00CD0F38" w:rsidRDefault="00CD0F38" w:rsidP="00DD2FC4">
            <w:pPr>
              <w:tabs>
                <w:tab w:val="left" w:pos="710"/>
              </w:tabs>
            </w:pPr>
            <w:r w:rsidRPr="00DD2FC4">
              <w:t>3265889</w:t>
            </w:r>
          </w:p>
        </w:tc>
        <w:tc>
          <w:tcPr>
            <w:tcW w:w="1485" w:type="dxa"/>
          </w:tcPr>
          <w:p w:rsidR="00CD0F38" w:rsidRDefault="00CD0F38">
            <w:r w:rsidRPr="00FB59C8">
              <w:t>7217730.5</w:t>
            </w:r>
          </w:p>
        </w:tc>
        <w:tc>
          <w:tcPr>
            <w:tcW w:w="1723" w:type="dxa"/>
          </w:tcPr>
          <w:p w:rsidR="00CD0F38" w:rsidRDefault="00CD0F38">
            <w:r w:rsidRPr="006A4569">
              <w:t>8687813</w:t>
            </w:r>
          </w:p>
        </w:tc>
        <w:tc>
          <w:tcPr>
            <w:tcW w:w="2192" w:type="dxa"/>
          </w:tcPr>
          <w:p w:rsidR="00CD0F38" w:rsidRPr="006A4569" w:rsidRDefault="00CD0F38"/>
        </w:tc>
      </w:tr>
      <w:tr w:rsidR="003C529C" w:rsidTr="00884427">
        <w:trPr>
          <w:trHeight w:val="272"/>
        </w:trPr>
        <w:tc>
          <w:tcPr>
            <w:tcW w:w="777" w:type="dxa"/>
          </w:tcPr>
          <w:p w:rsidR="00CD0F38" w:rsidRDefault="00CD0F38">
            <w:r>
              <w:t>18</w:t>
            </w:r>
          </w:p>
        </w:tc>
        <w:tc>
          <w:tcPr>
            <w:tcW w:w="1608" w:type="dxa"/>
          </w:tcPr>
          <w:p w:rsidR="00CD0F38" w:rsidRDefault="00CD0F38">
            <w:r>
              <w:t>65659969.14</w:t>
            </w:r>
          </w:p>
        </w:tc>
        <w:tc>
          <w:tcPr>
            <w:tcW w:w="1693" w:type="dxa"/>
          </w:tcPr>
          <w:p w:rsidR="00CD0F38" w:rsidRDefault="00CD0F38">
            <w:r w:rsidRPr="00243D7B">
              <w:t>1009922.4375</w:t>
            </w:r>
          </w:p>
        </w:tc>
        <w:tc>
          <w:tcPr>
            <w:tcW w:w="1340" w:type="dxa"/>
          </w:tcPr>
          <w:p w:rsidR="00CD0F38" w:rsidRDefault="00CD0F38">
            <w:r w:rsidRPr="00180898">
              <w:t>13662352</w:t>
            </w:r>
          </w:p>
        </w:tc>
        <w:tc>
          <w:tcPr>
            <w:tcW w:w="1485" w:type="dxa"/>
          </w:tcPr>
          <w:p w:rsidR="00CD0F38" w:rsidRDefault="00CD0F38">
            <w:r w:rsidRPr="002D62FC">
              <w:t>42739128</w:t>
            </w:r>
          </w:p>
        </w:tc>
        <w:tc>
          <w:tcPr>
            <w:tcW w:w="1723" w:type="dxa"/>
          </w:tcPr>
          <w:p w:rsidR="00CD0F38" w:rsidRDefault="00CD0F38">
            <w:r w:rsidRPr="006A4569">
              <w:t>61177996</w:t>
            </w:r>
          </w:p>
        </w:tc>
        <w:tc>
          <w:tcPr>
            <w:tcW w:w="2192" w:type="dxa"/>
          </w:tcPr>
          <w:p w:rsidR="00CD0F38" w:rsidRPr="006A4569" w:rsidRDefault="00CD0F38"/>
        </w:tc>
      </w:tr>
      <w:tr w:rsidR="003C529C" w:rsidTr="00884427">
        <w:trPr>
          <w:trHeight w:val="283"/>
        </w:trPr>
        <w:tc>
          <w:tcPr>
            <w:tcW w:w="777" w:type="dxa"/>
          </w:tcPr>
          <w:p w:rsidR="00CD0F38" w:rsidRDefault="00CD0F38">
            <w:r>
              <w:t>20</w:t>
            </w:r>
          </w:p>
        </w:tc>
        <w:tc>
          <w:tcPr>
            <w:tcW w:w="1608" w:type="dxa"/>
          </w:tcPr>
          <w:p w:rsidR="00CD0F38" w:rsidRDefault="00CD0F38">
            <w:r>
              <w:t>485165195.41</w:t>
            </w:r>
          </w:p>
        </w:tc>
        <w:tc>
          <w:tcPr>
            <w:tcW w:w="1693" w:type="dxa"/>
          </w:tcPr>
          <w:p w:rsidR="00CD0F38" w:rsidRDefault="00CD0F38">
            <w:r w:rsidRPr="005F4334">
              <w:t>2423600.5</w:t>
            </w:r>
          </w:p>
        </w:tc>
        <w:tc>
          <w:tcPr>
            <w:tcW w:w="1340" w:type="dxa"/>
          </w:tcPr>
          <w:p w:rsidR="00CD0F38" w:rsidRDefault="00CD0F38">
            <w:r w:rsidRPr="007A7359">
              <w:t>50876504</w:t>
            </w:r>
          </w:p>
        </w:tc>
        <w:tc>
          <w:tcPr>
            <w:tcW w:w="1485" w:type="dxa"/>
          </w:tcPr>
          <w:p w:rsidR="00CD0F38" w:rsidRDefault="00CD0F38">
            <w:r w:rsidRPr="00690760">
              <w:t>228152480</w:t>
            </w:r>
          </w:p>
        </w:tc>
        <w:tc>
          <w:tcPr>
            <w:tcW w:w="1723" w:type="dxa"/>
          </w:tcPr>
          <w:p w:rsidR="00CD0F38" w:rsidRDefault="00CD0F38">
            <w:r w:rsidRPr="006A4569">
              <w:t>409104608</w:t>
            </w:r>
          </w:p>
        </w:tc>
        <w:tc>
          <w:tcPr>
            <w:tcW w:w="2192" w:type="dxa"/>
          </w:tcPr>
          <w:p w:rsidR="00CD0F38" w:rsidRPr="006A4569" w:rsidRDefault="00CD0F38"/>
        </w:tc>
      </w:tr>
    </w:tbl>
    <w:p w:rsidR="00F3619D" w:rsidRDefault="00884427" w:rsidP="00FE29C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0767891" wp14:editId="6F28B078">
            <wp:extent cx="5731565" cy="3511826"/>
            <wp:effectExtent l="0" t="0" r="2159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3619D" w:rsidRDefault="00F3619D" w:rsidP="00E30803">
      <w:pPr>
        <w:ind w:left="2880" w:firstLine="720"/>
        <w:rPr>
          <w:sz w:val="32"/>
          <w:szCs w:val="32"/>
        </w:rPr>
      </w:pPr>
    </w:p>
    <w:p w:rsidR="00E533C8" w:rsidRPr="006C6CF1" w:rsidRDefault="00E533C8" w:rsidP="00E30803">
      <w:pPr>
        <w:ind w:left="2880" w:firstLine="720"/>
        <w:rPr>
          <w:sz w:val="32"/>
          <w:szCs w:val="32"/>
        </w:rPr>
      </w:pPr>
      <w:r>
        <w:rPr>
          <w:sz w:val="32"/>
          <w:szCs w:val="32"/>
        </w:rPr>
        <w:t xml:space="preserve">Tan </w:t>
      </w:r>
      <w:r w:rsidRPr="006C6CF1">
        <w:rPr>
          <w:sz w:val="32"/>
          <w:szCs w:val="32"/>
        </w:rPr>
        <w:t>Value</w:t>
      </w:r>
    </w:p>
    <w:tbl>
      <w:tblPr>
        <w:tblStyle w:val="TableGrid"/>
        <w:tblW w:w="10118" w:type="dxa"/>
        <w:tblLook w:val="04A0" w:firstRow="1" w:lastRow="0" w:firstColumn="1" w:lastColumn="0" w:noHBand="0" w:noVBand="1"/>
      </w:tblPr>
      <w:tblGrid>
        <w:gridCol w:w="2095"/>
        <w:gridCol w:w="2858"/>
        <w:gridCol w:w="2417"/>
        <w:gridCol w:w="2748"/>
      </w:tblGrid>
      <w:tr w:rsidR="00E30803" w:rsidTr="00237192">
        <w:trPr>
          <w:trHeight w:val="845"/>
        </w:trPr>
        <w:tc>
          <w:tcPr>
            <w:tcW w:w="2095" w:type="dxa"/>
          </w:tcPr>
          <w:p w:rsidR="00E30803" w:rsidRDefault="00E30803" w:rsidP="00BC7C85">
            <w:r>
              <w:t>Value of x in degree</w:t>
            </w:r>
          </w:p>
        </w:tc>
        <w:tc>
          <w:tcPr>
            <w:tcW w:w="2858" w:type="dxa"/>
          </w:tcPr>
          <w:p w:rsidR="00E30803" w:rsidRDefault="00E30803" w:rsidP="00BC7C85">
            <w:r>
              <w:t xml:space="preserve">Value of  </w:t>
            </w:r>
          </w:p>
          <w:p w:rsidR="00E30803" w:rsidRDefault="00E30803" w:rsidP="00BC7C85">
            <w:r>
              <w:t xml:space="preserve">Tan(x) </w:t>
            </w:r>
          </w:p>
        </w:tc>
        <w:tc>
          <w:tcPr>
            <w:tcW w:w="2417" w:type="dxa"/>
          </w:tcPr>
          <w:p w:rsidR="00E30803" w:rsidRDefault="00E30803" w:rsidP="00BC7C85">
            <w:r>
              <w:t>Value Obtained from C code using Iterative process For n=10</w:t>
            </w:r>
          </w:p>
        </w:tc>
        <w:tc>
          <w:tcPr>
            <w:tcW w:w="2748" w:type="dxa"/>
          </w:tcPr>
          <w:p w:rsidR="00E30803" w:rsidRDefault="00E30803" w:rsidP="00BC7C85">
            <w:r>
              <w:t>Value obtained from Assembly Code</w:t>
            </w:r>
          </w:p>
          <w:p w:rsidR="00E30803" w:rsidRDefault="00E30803" w:rsidP="00BC7C85">
            <w:r>
              <w:t xml:space="preserve">For </w:t>
            </w:r>
            <w:r w:rsidR="00237192">
              <w:t>n=10</w:t>
            </w:r>
          </w:p>
        </w:tc>
      </w:tr>
      <w:tr w:rsidR="00E30803" w:rsidTr="00237192">
        <w:trPr>
          <w:trHeight w:val="245"/>
        </w:trPr>
        <w:tc>
          <w:tcPr>
            <w:tcW w:w="2095" w:type="dxa"/>
          </w:tcPr>
          <w:p w:rsidR="00E30803" w:rsidRDefault="00E30803" w:rsidP="00BC7C85">
            <w:r>
              <w:t>0</w:t>
            </w:r>
          </w:p>
        </w:tc>
        <w:tc>
          <w:tcPr>
            <w:tcW w:w="2858" w:type="dxa"/>
          </w:tcPr>
          <w:p w:rsidR="00E30803" w:rsidRDefault="00E30803" w:rsidP="00BC7C85">
            <w:r>
              <w:t>0</w:t>
            </w:r>
          </w:p>
        </w:tc>
        <w:tc>
          <w:tcPr>
            <w:tcW w:w="2417" w:type="dxa"/>
          </w:tcPr>
          <w:p w:rsidR="00E30803" w:rsidRDefault="00E30803" w:rsidP="00BC7C85">
            <w:r>
              <w:t>0.0</w:t>
            </w:r>
          </w:p>
        </w:tc>
        <w:tc>
          <w:tcPr>
            <w:tcW w:w="2748" w:type="dxa"/>
          </w:tcPr>
          <w:p w:rsidR="00E30803" w:rsidRDefault="00E30803" w:rsidP="00BC7C85">
            <w:r>
              <w:t>0.0</w:t>
            </w:r>
          </w:p>
        </w:tc>
      </w:tr>
      <w:tr w:rsidR="00E30803" w:rsidTr="00237192">
        <w:trPr>
          <w:trHeight w:val="237"/>
        </w:trPr>
        <w:tc>
          <w:tcPr>
            <w:tcW w:w="2095" w:type="dxa"/>
          </w:tcPr>
          <w:p w:rsidR="00E30803" w:rsidRDefault="00E30803" w:rsidP="00BC7C85">
            <w:r>
              <w:t>2</w:t>
            </w:r>
          </w:p>
        </w:tc>
        <w:tc>
          <w:tcPr>
            <w:tcW w:w="2858" w:type="dxa"/>
          </w:tcPr>
          <w:p w:rsidR="00E30803" w:rsidRDefault="00E30803" w:rsidP="00BC7C85">
            <w:r>
              <w:t>0.03492076949</w:t>
            </w:r>
          </w:p>
        </w:tc>
        <w:tc>
          <w:tcPr>
            <w:tcW w:w="2417" w:type="dxa"/>
          </w:tcPr>
          <w:p w:rsidR="00E30803" w:rsidRDefault="00E30803" w:rsidP="00BC7C85">
            <w:r>
              <w:t>0.034921</w:t>
            </w:r>
          </w:p>
        </w:tc>
        <w:tc>
          <w:tcPr>
            <w:tcW w:w="2748" w:type="dxa"/>
          </w:tcPr>
          <w:p w:rsidR="00E30803" w:rsidRDefault="00E30803" w:rsidP="00BC7C85">
            <w:r w:rsidRPr="00EF7AA0">
              <w:t>0.03492074</w:t>
            </w:r>
          </w:p>
        </w:tc>
      </w:tr>
      <w:tr w:rsidR="00E30803" w:rsidTr="00237192">
        <w:trPr>
          <w:trHeight w:val="245"/>
        </w:trPr>
        <w:tc>
          <w:tcPr>
            <w:tcW w:w="2095" w:type="dxa"/>
          </w:tcPr>
          <w:p w:rsidR="00E30803" w:rsidRDefault="00E30803" w:rsidP="00BC7C85">
            <w:r>
              <w:t>3</w:t>
            </w:r>
          </w:p>
        </w:tc>
        <w:tc>
          <w:tcPr>
            <w:tcW w:w="2858" w:type="dxa"/>
          </w:tcPr>
          <w:p w:rsidR="00E30803" w:rsidRDefault="00E30803" w:rsidP="00BC7C85">
            <w:r>
              <w:t>0.05240777928</w:t>
            </w:r>
          </w:p>
        </w:tc>
        <w:tc>
          <w:tcPr>
            <w:tcW w:w="2417" w:type="dxa"/>
          </w:tcPr>
          <w:p w:rsidR="00E30803" w:rsidRDefault="00E30803" w:rsidP="00BC7C85">
            <w:r>
              <w:t>0.052408</w:t>
            </w:r>
          </w:p>
        </w:tc>
        <w:tc>
          <w:tcPr>
            <w:tcW w:w="2748" w:type="dxa"/>
          </w:tcPr>
          <w:p w:rsidR="00E30803" w:rsidRDefault="00E30803" w:rsidP="00BC7C85">
            <w:r w:rsidRPr="00EF7AA0">
              <w:t>0.052407745</w:t>
            </w:r>
          </w:p>
        </w:tc>
      </w:tr>
      <w:tr w:rsidR="00E30803" w:rsidTr="00237192">
        <w:trPr>
          <w:trHeight w:val="245"/>
        </w:trPr>
        <w:tc>
          <w:tcPr>
            <w:tcW w:w="2095" w:type="dxa"/>
          </w:tcPr>
          <w:p w:rsidR="00E30803" w:rsidRDefault="00E30803" w:rsidP="00BC7C85">
            <w:r>
              <w:t>7</w:t>
            </w:r>
          </w:p>
        </w:tc>
        <w:tc>
          <w:tcPr>
            <w:tcW w:w="2858" w:type="dxa"/>
          </w:tcPr>
          <w:p w:rsidR="00E30803" w:rsidRDefault="00E30803" w:rsidP="00BC7C85">
            <w:r>
              <w:t>0.1227845609</w:t>
            </w:r>
          </w:p>
        </w:tc>
        <w:tc>
          <w:tcPr>
            <w:tcW w:w="2417" w:type="dxa"/>
          </w:tcPr>
          <w:p w:rsidR="00E30803" w:rsidRDefault="00E30803" w:rsidP="00BC7C85">
            <w:r>
              <w:t>0.122785</w:t>
            </w:r>
          </w:p>
        </w:tc>
        <w:tc>
          <w:tcPr>
            <w:tcW w:w="2748" w:type="dxa"/>
          </w:tcPr>
          <w:p w:rsidR="00E30803" w:rsidRDefault="00E30803" w:rsidP="00BC7C85">
            <w:r w:rsidRPr="00EF7AA0">
              <w:t>0.122784846</w:t>
            </w:r>
          </w:p>
        </w:tc>
      </w:tr>
      <w:tr w:rsidR="00E30803" w:rsidTr="00237192">
        <w:trPr>
          <w:trHeight w:val="237"/>
        </w:trPr>
        <w:tc>
          <w:tcPr>
            <w:tcW w:w="2095" w:type="dxa"/>
          </w:tcPr>
          <w:p w:rsidR="00E30803" w:rsidRDefault="00E30803" w:rsidP="00BC7C85">
            <w:r>
              <w:t>10</w:t>
            </w:r>
          </w:p>
        </w:tc>
        <w:tc>
          <w:tcPr>
            <w:tcW w:w="2858" w:type="dxa"/>
          </w:tcPr>
          <w:p w:rsidR="00E30803" w:rsidRDefault="00E30803" w:rsidP="00BC7C85">
            <w:r>
              <w:t>0.1763269807</w:t>
            </w:r>
          </w:p>
        </w:tc>
        <w:tc>
          <w:tcPr>
            <w:tcW w:w="2417" w:type="dxa"/>
          </w:tcPr>
          <w:p w:rsidR="00E30803" w:rsidRDefault="00E30803" w:rsidP="00BC7C85">
            <w:r>
              <w:t>0.176329</w:t>
            </w:r>
          </w:p>
        </w:tc>
        <w:tc>
          <w:tcPr>
            <w:tcW w:w="2748" w:type="dxa"/>
          </w:tcPr>
          <w:p w:rsidR="00E30803" w:rsidRDefault="00E30803" w:rsidP="00BC7C85">
            <w:r w:rsidRPr="000E18A7">
              <w:t>0.17632917</w:t>
            </w:r>
          </w:p>
        </w:tc>
      </w:tr>
      <w:tr w:rsidR="00E30803" w:rsidTr="00237192">
        <w:trPr>
          <w:trHeight w:val="245"/>
        </w:trPr>
        <w:tc>
          <w:tcPr>
            <w:tcW w:w="2095" w:type="dxa"/>
          </w:tcPr>
          <w:p w:rsidR="00E30803" w:rsidRDefault="00E30803" w:rsidP="00BC7C85">
            <w:r>
              <w:t>14</w:t>
            </w:r>
          </w:p>
        </w:tc>
        <w:tc>
          <w:tcPr>
            <w:tcW w:w="2858" w:type="dxa"/>
          </w:tcPr>
          <w:p w:rsidR="00E30803" w:rsidRDefault="00E30803" w:rsidP="00BC7C85">
            <w:r>
              <w:t>0.2493280028</w:t>
            </w:r>
          </w:p>
        </w:tc>
        <w:tc>
          <w:tcPr>
            <w:tcW w:w="2417" w:type="dxa"/>
          </w:tcPr>
          <w:p w:rsidR="00E30803" w:rsidRDefault="00E30803" w:rsidP="00BC7C85">
            <w:r>
              <w:t>0.249341</w:t>
            </w:r>
          </w:p>
        </w:tc>
        <w:tc>
          <w:tcPr>
            <w:tcW w:w="2748" w:type="dxa"/>
          </w:tcPr>
          <w:p w:rsidR="00E30803" w:rsidRDefault="00E30803" w:rsidP="00BC7C85">
            <w:r w:rsidRPr="000E18A7">
              <w:t>0.24934058</w:t>
            </w:r>
          </w:p>
        </w:tc>
      </w:tr>
      <w:tr w:rsidR="00E30803" w:rsidTr="00237192">
        <w:trPr>
          <w:trHeight w:val="245"/>
        </w:trPr>
        <w:tc>
          <w:tcPr>
            <w:tcW w:w="2095" w:type="dxa"/>
          </w:tcPr>
          <w:p w:rsidR="00E30803" w:rsidRDefault="00E30803" w:rsidP="00BC7C85">
            <w:r>
              <w:t>20</w:t>
            </w:r>
          </w:p>
        </w:tc>
        <w:tc>
          <w:tcPr>
            <w:tcW w:w="2858" w:type="dxa"/>
          </w:tcPr>
          <w:p w:rsidR="00E30803" w:rsidRDefault="00E30803" w:rsidP="00BC7C85">
            <w:r>
              <w:t>0.3639702343</w:t>
            </w:r>
          </w:p>
        </w:tc>
        <w:tc>
          <w:tcPr>
            <w:tcW w:w="2417" w:type="dxa"/>
          </w:tcPr>
          <w:p w:rsidR="00E30803" w:rsidRDefault="00E30803" w:rsidP="00BC7C85">
            <w:r>
              <w:t>0.364051</w:t>
            </w:r>
          </w:p>
        </w:tc>
        <w:tc>
          <w:tcPr>
            <w:tcW w:w="2748" w:type="dxa"/>
          </w:tcPr>
          <w:p w:rsidR="00E30803" w:rsidRDefault="00E30803" w:rsidP="00BC7C85">
            <w:r w:rsidRPr="00737824">
              <w:t>0.3640507</w:t>
            </w:r>
          </w:p>
        </w:tc>
      </w:tr>
      <w:tr w:rsidR="00E30803" w:rsidTr="00237192">
        <w:trPr>
          <w:trHeight w:val="237"/>
        </w:trPr>
        <w:tc>
          <w:tcPr>
            <w:tcW w:w="2095" w:type="dxa"/>
          </w:tcPr>
          <w:p w:rsidR="00E30803" w:rsidRDefault="00E30803" w:rsidP="00BC7C85">
            <w:r>
              <w:t>30</w:t>
            </w:r>
          </w:p>
        </w:tc>
        <w:tc>
          <w:tcPr>
            <w:tcW w:w="2858" w:type="dxa"/>
          </w:tcPr>
          <w:p w:rsidR="00E30803" w:rsidRDefault="00E30803" w:rsidP="00BC7C85">
            <w:r>
              <w:t>0.5773502692</w:t>
            </w:r>
          </w:p>
        </w:tc>
        <w:tc>
          <w:tcPr>
            <w:tcW w:w="2417" w:type="dxa"/>
          </w:tcPr>
          <w:p w:rsidR="00E30803" w:rsidRDefault="00E30803" w:rsidP="00BC7C85">
            <w:r>
              <w:t>0.578063</w:t>
            </w:r>
          </w:p>
        </w:tc>
        <w:tc>
          <w:tcPr>
            <w:tcW w:w="2748" w:type="dxa"/>
          </w:tcPr>
          <w:p w:rsidR="00E30803" w:rsidRDefault="00E30803" w:rsidP="00BC7C85">
            <w:r w:rsidRPr="00737824">
              <w:t>0.5780632</w:t>
            </w:r>
          </w:p>
        </w:tc>
      </w:tr>
      <w:tr w:rsidR="00E30803" w:rsidTr="00237192">
        <w:trPr>
          <w:trHeight w:val="738"/>
        </w:trPr>
        <w:tc>
          <w:tcPr>
            <w:tcW w:w="2095" w:type="dxa"/>
          </w:tcPr>
          <w:p w:rsidR="00E30803" w:rsidRDefault="00E30803" w:rsidP="00BC7C85">
            <w:r>
              <w:t>45</w:t>
            </w:r>
          </w:p>
        </w:tc>
        <w:tc>
          <w:tcPr>
            <w:tcW w:w="2858" w:type="dxa"/>
          </w:tcPr>
          <w:p w:rsidR="00E30803" w:rsidRDefault="00E30803" w:rsidP="00BC7C85">
            <w:r>
              <w:t>1</w:t>
            </w:r>
          </w:p>
        </w:tc>
        <w:tc>
          <w:tcPr>
            <w:tcW w:w="2417" w:type="dxa"/>
          </w:tcPr>
          <w:p w:rsidR="00E30803" w:rsidRDefault="00E30803" w:rsidP="00BC7C85">
            <w:r>
              <w:t>1.007965</w:t>
            </w:r>
          </w:p>
          <w:p w:rsidR="00E30803" w:rsidRDefault="00E30803" w:rsidP="00BC7C85"/>
        </w:tc>
        <w:tc>
          <w:tcPr>
            <w:tcW w:w="2748" w:type="dxa"/>
          </w:tcPr>
          <w:p w:rsidR="00E30803" w:rsidRDefault="00E30803" w:rsidP="00BC7C85">
            <w:r w:rsidRPr="00DA7B0B">
              <w:t>1.0079652</w:t>
            </w:r>
          </w:p>
        </w:tc>
      </w:tr>
      <w:tr w:rsidR="00E30803" w:rsidTr="00237192">
        <w:trPr>
          <w:trHeight w:val="237"/>
        </w:trPr>
        <w:tc>
          <w:tcPr>
            <w:tcW w:w="2095" w:type="dxa"/>
          </w:tcPr>
          <w:p w:rsidR="00E30803" w:rsidRDefault="00E30803" w:rsidP="00BC7C85">
            <w:r>
              <w:t>55</w:t>
            </w:r>
          </w:p>
        </w:tc>
        <w:tc>
          <w:tcPr>
            <w:tcW w:w="2858" w:type="dxa"/>
          </w:tcPr>
          <w:p w:rsidR="00E30803" w:rsidRDefault="00E30803" w:rsidP="00BC7C85">
            <w:r>
              <w:t>1.428148007</w:t>
            </w:r>
          </w:p>
        </w:tc>
        <w:tc>
          <w:tcPr>
            <w:tcW w:w="2417" w:type="dxa"/>
          </w:tcPr>
          <w:p w:rsidR="00E30803" w:rsidRDefault="00E30803" w:rsidP="00BC7C85">
            <w:r>
              <w:t>1.460924</w:t>
            </w:r>
          </w:p>
        </w:tc>
        <w:tc>
          <w:tcPr>
            <w:tcW w:w="2748" w:type="dxa"/>
          </w:tcPr>
          <w:p w:rsidR="00E30803" w:rsidRDefault="00E30803" w:rsidP="00BC7C85">
            <w:r w:rsidRPr="00737824">
              <w:t>1.4609247</w:t>
            </w:r>
          </w:p>
        </w:tc>
      </w:tr>
      <w:tr w:rsidR="00E30803" w:rsidTr="00237192">
        <w:trPr>
          <w:trHeight w:val="245"/>
        </w:trPr>
        <w:tc>
          <w:tcPr>
            <w:tcW w:w="2095" w:type="dxa"/>
          </w:tcPr>
          <w:p w:rsidR="00E30803" w:rsidRDefault="00E30803" w:rsidP="00BC7C85">
            <w:r>
              <w:t>60</w:t>
            </w:r>
          </w:p>
        </w:tc>
        <w:tc>
          <w:tcPr>
            <w:tcW w:w="2858" w:type="dxa"/>
          </w:tcPr>
          <w:p w:rsidR="00E30803" w:rsidRDefault="00E30803" w:rsidP="00BC7C85">
            <w:r>
              <w:t>1.732050808</w:t>
            </w:r>
          </w:p>
        </w:tc>
        <w:tc>
          <w:tcPr>
            <w:tcW w:w="2417" w:type="dxa"/>
          </w:tcPr>
          <w:p w:rsidR="00E30803" w:rsidRDefault="00E30803" w:rsidP="00BC7C85">
            <w:r>
              <w:t>1.798909</w:t>
            </w:r>
          </w:p>
        </w:tc>
        <w:tc>
          <w:tcPr>
            <w:tcW w:w="2748" w:type="dxa"/>
          </w:tcPr>
          <w:p w:rsidR="00E30803" w:rsidRDefault="00E30803" w:rsidP="00BC7C85">
            <w:r w:rsidRPr="00737824">
              <w:t>1.7989093</w:t>
            </w:r>
          </w:p>
        </w:tc>
      </w:tr>
      <w:tr w:rsidR="00E30803" w:rsidTr="00237192">
        <w:trPr>
          <w:trHeight w:val="245"/>
        </w:trPr>
        <w:tc>
          <w:tcPr>
            <w:tcW w:w="2095" w:type="dxa"/>
          </w:tcPr>
          <w:p w:rsidR="00E30803" w:rsidRDefault="00E30803" w:rsidP="00BC7C85">
            <w:r>
              <w:t>75</w:t>
            </w:r>
          </w:p>
        </w:tc>
        <w:tc>
          <w:tcPr>
            <w:tcW w:w="2858" w:type="dxa"/>
          </w:tcPr>
          <w:p w:rsidR="00E30803" w:rsidRDefault="00E30803" w:rsidP="00BC7C85">
            <w:r>
              <w:t>3.732050808</w:t>
            </w:r>
          </w:p>
        </w:tc>
        <w:tc>
          <w:tcPr>
            <w:tcW w:w="2417" w:type="dxa"/>
          </w:tcPr>
          <w:p w:rsidR="00E30803" w:rsidRDefault="00E30803" w:rsidP="00BC7C85">
            <w:r>
              <w:t>4.603901</w:t>
            </w:r>
          </w:p>
        </w:tc>
        <w:tc>
          <w:tcPr>
            <w:tcW w:w="2748" w:type="dxa"/>
          </w:tcPr>
          <w:p w:rsidR="00E30803" w:rsidRDefault="00E30803" w:rsidP="00BC7C85">
            <w:r w:rsidRPr="00467F21">
              <w:t>4.603905</w:t>
            </w:r>
          </w:p>
        </w:tc>
      </w:tr>
      <w:tr w:rsidR="00E30803" w:rsidTr="00237192">
        <w:trPr>
          <w:trHeight w:val="245"/>
        </w:trPr>
        <w:tc>
          <w:tcPr>
            <w:tcW w:w="2095" w:type="dxa"/>
          </w:tcPr>
          <w:p w:rsidR="00E30803" w:rsidRDefault="00E30803" w:rsidP="00BC7C85">
            <w:r>
              <w:t>80</w:t>
            </w:r>
          </w:p>
        </w:tc>
        <w:tc>
          <w:tcPr>
            <w:tcW w:w="2858" w:type="dxa"/>
          </w:tcPr>
          <w:p w:rsidR="00E30803" w:rsidRDefault="00E30803" w:rsidP="00BC7C85">
            <w:r>
              <w:t>5.67128182</w:t>
            </w:r>
          </w:p>
        </w:tc>
        <w:tc>
          <w:tcPr>
            <w:tcW w:w="2417" w:type="dxa"/>
          </w:tcPr>
          <w:p w:rsidR="00E30803" w:rsidRDefault="00E30803" w:rsidP="00BC7C85">
            <w:r>
              <w:t>9.117165</w:t>
            </w:r>
          </w:p>
        </w:tc>
        <w:tc>
          <w:tcPr>
            <w:tcW w:w="2748" w:type="dxa"/>
          </w:tcPr>
          <w:p w:rsidR="00E30803" w:rsidRDefault="00E30803" w:rsidP="00BC7C85">
            <w:r w:rsidRPr="00622747">
              <w:t>9.117185</w:t>
            </w:r>
          </w:p>
        </w:tc>
      </w:tr>
    </w:tbl>
    <w:p w:rsidR="00E533C8" w:rsidRDefault="00E533C8" w:rsidP="00E533C8"/>
    <w:p w:rsidR="00C75699" w:rsidRDefault="00DD3305">
      <w:r>
        <w:t xml:space="preserve">The following online </w:t>
      </w:r>
      <w:bookmarkStart w:id="0" w:name="_GoBack"/>
      <w:bookmarkEnd w:id="0"/>
      <w:r>
        <w:t>converter is used</w:t>
      </w:r>
    </w:p>
    <w:p w:rsidR="00DD3305" w:rsidRDefault="00DD3305">
      <w:hyperlink r:id="rId7" w:history="1">
        <w:r>
          <w:rPr>
            <w:rStyle w:val="Hyperlink"/>
          </w:rPr>
          <w:t>https://www.h-schmidt.net/FloatConverter/IEEE754.html</w:t>
        </w:r>
      </w:hyperlink>
    </w:p>
    <w:sectPr w:rsidR="00DD3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3E0"/>
    <w:rsid w:val="0004011D"/>
    <w:rsid w:val="00046489"/>
    <w:rsid w:val="000E18A7"/>
    <w:rsid w:val="00180898"/>
    <w:rsid w:val="001F251E"/>
    <w:rsid w:val="00231A6B"/>
    <w:rsid w:val="00237192"/>
    <w:rsid w:val="00243D7B"/>
    <w:rsid w:val="00273C13"/>
    <w:rsid w:val="002D62FC"/>
    <w:rsid w:val="002E07B7"/>
    <w:rsid w:val="002F581B"/>
    <w:rsid w:val="003A3C31"/>
    <w:rsid w:val="003C286F"/>
    <w:rsid w:val="003C529C"/>
    <w:rsid w:val="003F16DE"/>
    <w:rsid w:val="00416E40"/>
    <w:rsid w:val="00467F21"/>
    <w:rsid w:val="004743E0"/>
    <w:rsid w:val="004C226C"/>
    <w:rsid w:val="004D1085"/>
    <w:rsid w:val="004D6538"/>
    <w:rsid w:val="005478D0"/>
    <w:rsid w:val="00585113"/>
    <w:rsid w:val="005F4334"/>
    <w:rsid w:val="00622747"/>
    <w:rsid w:val="00680EFC"/>
    <w:rsid w:val="00690760"/>
    <w:rsid w:val="006A4569"/>
    <w:rsid w:val="006C6CF1"/>
    <w:rsid w:val="00716E45"/>
    <w:rsid w:val="00737824"/>
    <w:rsid w:val="00754040"/>
    <w:rsid w:val="007A7359"/>
    <w:rsid w:val="00812072"/>
    <w:rsid w:val="00827E7F"/>
    <w:rsid w:val="0083153E"/>
    <w:rsid w:val="00876B9C"/>
    <w:rsid w:val="00884427"/>
    <w:rsid w:val="008C5DA3"/>
    <w:rsid w:val="008E3FD3"/>
    <w:rsid w:val="00905B08"/>
    <w:rsid w:val="009B099E"/>
    <w:rsid w:val="009F74A6"/>
    <w:rsid w:val="00A633D8"/>
    <w:rsid w:val="00AA44C5"/>
    <w:rsid w:val="00B54195"/>
    <w:rsid w:val="00C75699"/>
    <w:rsid w:val="00CD0F38"/>
    <w:rsid w:val="00D230C9"/>
    <w:rsid w:val="00D37214"/>
    <w:rsid w:val="00D7199B"/>
    <w:rsid w:val="00D92028"/>
    <w:rsid w:val="00DA7B0B"/>
    <w:rsid w:val="00DD2FC4"/>
    <w:rsid w:val="00DD3305"/>
    <w:rsid w:val="00E30803"/>
    <w:rsid w:val="00E47252"/>
    <w:rsid w:val="00E531E6"/>
    <w:rsid w:val="00E533C8"/>
    <w:rsid w:val="00ED3FE7"/>
    <w:rsid w:val="00EF7AA0"/>
    <w:rsid w:val="00F277C3"/>
    <w:rsid w:val="00F3619D"/>
    <w:rsid w:val="00FA0416"/>
    <w:rsid w:val="00FA1BDA"/>
    <w:rsid w:val="00FA79F3"/>
    <w:rsid w:val="00FB59C8"/>
    <w:rsid w:val="00FE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0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4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4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D330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0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4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4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D33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2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h-schmidt.net/FloatConverter/IEEE754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arm\Assignment2\table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exponential</a:t>
            </a:r>
            <a:r>
              <a:rPr lang="en-US" baseline="0"/>
              <a:t> value</a:t>
            </a:r>
            <a:endParaRPr lang="en-US"/>
          </a:p>
        </c:rich>
      </c:tx>
      <c:overlay val="1"/>
    </c:title>
    <c:autoTitleDeleted val="0"/>
    <c:plotArea>
      <c:layout>
        <c:manualLayout>
          <c:layoutTarget val="inner"/>
          <c:xMode val="edge"/>
          <c:yMode val="edge"/>
          <c:x val="2.4292297564186965E-2"/>
          <c:y val="3.8311236736433586E-2"/>
          <c:w val="0.69069373240787302"/>
          <c:h val="0.81842604432280719"/>
        </c:manualLayout>
      </c:layout>
      <c:scatterChart>
        <c:scatterStyle val="smoothMarker"/>
        <c:varyColors val="0"/>
        <c:ser>
          <c:idx val="0"/>
          <c:order val="0"/>
          <c:tx>
            <c:v>x=0</c:v>
          </c:tx>
          <c:xVal>
            <c:numRef>
              <c:f>Sheet1!$I$1:$L$1</c:f>
              <c:numCache>
                <c:formatCode>General</c:formatCode>
                <c:ptCount val="4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</c:numCache>
            </c:numRef>
          </c:xVal>
          <c:yVal>
            <c:numRef>
              <c:f>Sheet1!$C$2:$F$2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yVal>
          <c:smooth val="1"/>
        </c:ser>
        <c:ser>
          <c:idx val="1"/>
          <c:order val="1"/>
          <c:tx>
            <c:v>x=1</c:v>
          </c:tx>
          <c:xVal>
            <c:strLit>
              <c:ptCount val="1"/>
              <c:pt idx="0">
                <c:v>+Sheet1!$I$1:$L$1</c:v>
              </c:pt>
            </c:strLit>
          </c:xVal>
          <c:yVal>
            <c:numRef>
              <c:f>Sheet1!$C$3:$F$3</c:f>
              <c:numCache>
                <c:formatCode>General</c:formatCode>
                <c:ptCount val="4"/>
                <c:pt idx="0">
                  <c:v>2.7182816999999999</c:v>
                </c:pt>
                <c:pt idx="1">
                  <c:v>2.7182819999999999</c:v>
                </c:pt>
                <c:pt idx="2">
                  <c:v>2.71828219</c:v>
                </c:pt>
                <c:pt idx="3">
                  <c:v>2.7182819</c:v>
                </c:pt>
              </c:numCache>
            </c:numRef>
          </c:yVal>
          <c:smooth val="1"/>
        </c:ser>
        <c:ser>
          <c:idx val="2"/>
          <c:order val="2"/>
          <c:tx>
            <c:v>x=2</c:v>
          </c:tx>
          <c:xVal>
            <c:numRef>
              <c:f>Sheet1!$I$1:$L$1</c:f>
              <c:numCache>
                <c:formatCode>General</c:formatCode>
                <c:ptCount val="4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</c:numCache>
            </c:numRef>
          </c:xVal>
          <c:yVal>
            <c:numRef>
              <c:f>Sheet1!$C$4:$F$4</c:f>
              <c:numCache>
                <c:formatCode>General</c:formatCode>
                <c:ptCount val="4"/>
                <c:pt idx="0">
                  <c:v>7.3887130000000001</c:v>
                </c:pt>
                <c:pt idx="1">
                  <c:v>7.3890567000000003</c:v>
                </c:pt>
                <c:pt idx="2">
                  <c:v>7.3890567000000003</c:v>
                </c:pt>
                <c:pt idx="3">
                  <c:v>7.3890567000000003</c:v>
                </c:pt>
              </c:numCache>
            </c:numRef>
          </c:yVal>
          <c:smooth val="1"/>
        </c:ser>
        <c:ser>
          <c:idx val="3"/>
          <c:order val="3"/>
          <c:tx>
            <c:v>x=3</c:v>
          </c:tx>
          <c:xVal>
            <c:numRef>
              <c:f>Sheet1!$I$1:$L$1</c:f>
              <c:numCache>
                <c:formatCode>General</c:formatCode>
                <c:ptCount val="4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</c:numCache>
            </c:numRef>
          </c:xVal>
          <c:yVal>
            <c:numRef>
              <c:f>Sheet1!$C$4:$F$4</c:f>
              <c:numCache>
                <c:formatCode>General</c:formatCode>
                <c:ptCount val="4"/>
                <c:pt idx="0">
                  <c:v>7.3887130000000001</c:v>
                </c:pt>
                <c:pt idx="1">
                  <c:v>7.3890567000000003</c:v>
                </c:pt>
                <c:pt idx="2">
                  <c:v>7.3890567000000003</c:v>
                </c:pt>
                <c:pt idx="3">
                  <c:v>7.3890567000000003</c:v>
                </c:pt>
              </c:numCache>
            </c:numRef>
          </c:yVal>
          <c:smooth val="1"/>
        </c:ser>
        <c:ser>
          <c:idx val="4"/>
          <c:order val="4"/>
          <c:tx>
            <c:v>x=5</c:v>
          </c:tx>
          <c:xVal>
            <c:numRef>
              <c:f>Sheet1!$I$1:$L$1</c:f>
              <c:numCache>
                <c:formatCode>General</c:formatCode>
                <c:ptCount val="4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</c:numCache>
            </c:numRef>
          </c:xVal>
          <c:yVal>
            <c:numRef>
              <c:f>Sheet1!$C$5:$F$5</c:f>
              <c:numCache>
                <c:formatCode>General</c:formatCode>
                <c:ptCount val="4"/>
                <c:pt idx="0">
                  <c:v>20.063395</c:v>
                </c:pt>
                <c:pt idx="1">
                  <c:v>20.085526000000002</c:v>
                </c:pt>
                <c:pt idx="2">
                  <c:v>20.085539000000001</c:v>
                </c:pt>
                <c:pt idx="3">
                  <c:v>20.085539000000001</c:v>
                </c:pt>
              </c:numCache>
            </c:numRef>
          </c:yVal>
          <c:smooth val="1"/>
        </c:ser>
        <c:ser>
          <c:idx val="5"/>
          <c:order val="5"/>
          <c:tx>
            <c:v>x=6</c:v>
          </c:tx>
          <c:xVal>
            <c:numRef>
              <c:f>Sheet1!$I$1:$L$1</c:f>
              <c:numCache>
                <c:formatCode>General</c:formatCode>
                <c:ptCount val="4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</c:numCache>
            </c:numRef>
          </c:xVal>
          <c:yVal>
            <c:numRef>
              <c:f>Sheet1!$C$7:$F$7</c:f>
              <c:numCache>
                <c:formatCode>General</c:formatCode>
                <c:ptCount val="4"/>
                <c:pt idx="0">
                  <c:v>369.57139999999998</c:v>
                </c:pt>
                <c:pt idx="1">
                  <c:v>402.86380000000003</c:v>
                </c:pt>
                <c:pt idx="2">
                  <c:v>403.42664000000002</c:v>
                </c:pt>
                <c:pt idx="3">
                  <c:v>403.42869999999999</c:v>
                </c:pt>
              </c:numCache>
            </c:numRef>
          </c:yVal>
          <c:smooth val="1"/>
        </c:ser>
        <c:ser>
          <c:idx val="6"/>
          <c:order val="6"/>
          <c:tx>
            <c:v>x=8</c:v>
          </c:tx>
          <c:xVal>
            <c:numRef>
              <c:f>Sheet1!$I$1:$L$1</c:f>
              <c:numCache>
                <c:formatCode>General</c:formatCode>
                <c:ptCount val="4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</c:numCache>
            </c:numRef>
          </c:xVal>
          <c:yVal>
            <c:numRef>
              <c:f>Sheet1!$C$8:$F$8</c:f>
              <c:numCache>
                <c:formatCode>General</c:formatCode>
                <c:ptCount val="4"/>
                <c:pt idx="0">
                  <c:v>2136.2267999999999</c:v>
                </c:pt>
                <c:pt idx="1">
                  <c:v>2929.5158999999999</c:v>
                </c:pt>
                <c:pt idx="2">
                  <c:v>2980.2042999999999</c:v>
                </c:pt>
                <c:pt idx="3">
                  <c:v>2980.9548</c:v>
                </c:pt>
              </c:numCache>
            </c:numRef>
          </c:yVal>
          <c:smooth val="1"/>
        </c:ser>
        <c:ser>
          <c:idx val="7"/>
          <c:order val="7"/>
          <c:tx>
            <c:v>x=11</c:v>
          </c:tx>
          <c:xVal>
            <c:numRef>
              <c:f>Sheet1!$I$1:$L$1</c:f>
              <c:numCache>
                <c:formatCode>General</c:formatCode>
                <c:ptCount val="4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</c:numCache>
            </c:numRef>
          </c:xVal>
          <c:yVal>
            <c:numRef>
              <c:f>Sheet1!$C$20:$F$20</c:f>
              <c:numCache>
                <c:formatCode>General</c:formatCode>
                <c:ptCount val="4"/>
                <c:pt idx="0">
                  <c:v>20387.780999999999</c:v>
                </c:pt>
                <c:pt idx="1">
                  <c:v>51135.144999999997</c:v>
                </c:pt>
                <c:pt idx="2">
                  <c:v>59317.934000000001</c:v>
                </c:pt>
                <c:pt idx="3">
                  <c:v>59862.234375</c:v>
                </c:pt>
              </c:numCache>
            </c:numRef>
          </c:yVal>
          <c:smooth val="1"/>
        </c:ser>
        <c:ser>
          <c:idx val="8"/>
          <c:order val="8"/>
          <c:tx>
            <c:v>x=12</c:v>
          </c:tx>
          <c:xVal>
            <c:numRef>
              <c:f>Sheet1!$I$1:$L$1</c:f>
              <c:numCache>
                <c:formatCode>General</c:formatCode>
                <c:ptCount val="4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</c:numCache>
            </c:numRef>
          </c:xVal>
          <c:yVal>
            <c:numRef>
              <c:f>Sheet1!$C$21:$F$21</c:f>
              <c:numCache>
                <c:formatCode>General</c:formatCode>
                <c:ptCount val="4"/>
                <c:pt idx="0">
                  <c:v>39450.49</c:v>
                </c:pt>
                <c:pt idx="1">
                  <c:v>125650.69500000001</c:v>
                </c:pt>
                <c:pt idx="2">
                  <c:v>159291.42000000001</c:v>
                </c:pt>
                <c:pt idx="3">
                  <c:v>162643.203125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279104"/>
        <c:axId val="594886656"/>
      </c:scatterChart>
      <c:valAx>
        <c:axId val="140279104"/>
        <c:scaling>
          <c:orientation val="minMax"/>
          <c:max val="25"/>
          <c:min val="1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  <a:r>
                  <a:rPr lang="en-US" baseline="0"/>
                  <a:t> of n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94886656"/>
        <c:crosses val="autoZero"/>
        <c:crossBetween val="midCat"/>
        <c:majorUnit val="5"/>
        <c:minorUnit val="1"/>
      </c:valAx>
      <c:valAx>
        <c:axId val="594886656"/>
        <c:scaling>
          <c:orientation val="minMax"/>
        </c:scaling>
        <c:delete val="0"/>
        <c:axPos val="r"/>
        <c:title>
          <c:tx>
            <c:rich>
              <a:bodyPr rot="0" vert="wordArtVert"/>
              <a:lstStyle/>
              <a:p>
                <a:pPr>
                  <a:defRPr/>
                </a:pPr>
                <a:r>
                  <a:rPr lang="en-US"/>
                  <a:t>exp</a:t>
                </a:r>
                <a:r>
                  <a:rPr lang="en-US" baseline="0"/>
                  <a:t> value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0279104"/>
        <c:crosses val="max"/>
        <c:crossBetween val="midCat"/>
      </c:valAx>
    </c:plotArea>
    <c:legend>
      <c:legendPos val="r"/>
      <c:layout>
        <c:manualLayout>
          <c:xMode val="edge"/>
          <c:yMode val="edge"/>
          <c:x val="0.86006610924786475"/>
          <c:y val="0.27787498784874115"/>
          <c:w val="0.10851437349133201"/>
          <c:h val="0.51518271754492229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A20428-C88E-48E3-9038-3BD679CCF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46</cp:revision>
  <dcterms:created xsi:type="dcterms:W3CDTF">2019-11-12T16:55:00Z</dcterms:created>
  <dcterms:modified xsi:type="dcterms:W3CDTF">2019-11-12T20:36:00Z</dcterms:modified>
</cp:coreProperties>
</file>