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99BAD" w14:textId="1E744110" w:rsidR="00AD5C6E" w:rsidRPr="00F216E1" w:rsidRDefault="008671CF" w:rsidP="008671CF">
      <w:pPr>
        <w:jc w:val="center"/>
        <w:rPr>
          <w:rFonts w:cstheme="minorHAnsi"/>
        </w:rPr>
      </w:pPr>
      <w:r w:rsidRPr="00F216E1">
        <w:rPr>
          <w:rFonts w:cstheme="minorHAnsi"/>
        </w:rPr>
        <w:t>Diffie</w:t>
      </w:r>
      <w:r w:rsidR="00B83457">
        <w:rPr>
          <w:rFonts w:cstheme="minorHAnsi"/>
        </w:rPr>
        <w:t>-</w:t>
      </w:r>
      <w:r w:rsidRPr="00F216E1">
        <w:rPr>
          <w:rFonts w:cstheme="minorHAnsi"/>
        </w:rPr>
        <w:t>Hellman Key Exchange chat extension</w:t>
      </w:r>
    </w:p>
    <w:p w14:paraId="3B460FC5" w14:textId="77777777" w:rsidR="008671CF" w:rsidRPr="00F216E1" w:rsidRDefault="008671CF">
      <w:pPr>
        <w:rPr>
          <w:rFonts w:cstheme="minorHAnsi"/>
        </w:rPr>
      </w:pPr>
    </w:p>
    <w:p w14:paraId="09D7BCD4" w14:textId="77777777" w:rsidR="008671CF" w:rsidRPr="00F216E1" w:rsidRDefault="008671CF">
      <w:pPr>
        <w:rPr>
          <w:rFonts w:cstheme="minorHAnsi"/>
        </w:rPr>
      </w:pPr>
    </w:p>
    <w:p w14:paraId="3473D6B3" w14:textId="77777777" w:rsidR="008671CF" w:rsidRPr="00F216E1" w:rsidRDefault="008671CF" w:rsidP="008671CF">
      <w:pPr>
        <w:ind w:firstLine="720"/>
        <w:rPr>
          <w:rFonts w:cstheme="minorHAnsi"/>
        </w:rPr>
      </w:pPr>
      <w:r w:rsidRPr="00F216E1">
        <w:rPr>
          <w:rFonts w:cstheme="minorHAnsi"/>
        </w:rPr>
        <w:t xml:space="preserve">These days all of our communication is done via internet. Internet is the most dominant channel for the information flow for a simple everyday communication to extremely sensitive national level communication. The amount of data that flows from internet is insurmountable and it’s not abnormal to think that data, important or non-important, has likely chance to end up in wrong hands. In the past, if someone wanted your personal data, he had to </w:t>
      </w:r>
      <w:r w:rsidR="00740C4B" w:rsidRPr="00F216E1">
        <w:rPr>
          <w:rFonts w:cstheme="minorHAnsi"/>
        </w:rPr>
        <w:t>physically steal the data from your house or office</w:t>
      </w:r>
      <w:r w:rsidRPr="00F216E1">
        <w:rPr>
          <w:rFonts w:cstheme="minorHAnsi"/>
        </w:rPr>
        <w:t xml:space="preserve">. </w:t>
      </w:r>
      <w:r w:rsidR="00740C4B" w:rsidRPr="00F216E1">
        <w:rPr>
          <w:rFonts w:cstheme="minorHAnsi"/>
        </w:rPr>
        <w:t>Now, he can break into your personal digital device or commercial servers that holds your data. These data can vary from emails, bank accounts, security information that can put you in a dangerous situation. The use of personal handheld device has made it even easier for people to steal data in various ways like phishing emails, texts, password sniffing etc.</w:t>
      </w:r>
    </w:p>
    <w:p w14:paraId="5B006805" w14:textId="77777777" w:rsidR="00740C4B" w:rsidRPr="00F216E1" w:rsidRDefault="00740C4B" w:rsidP="008671CF">
      <w:pPr>
        <w:ind w:firstLine="720"/>
        <w:rPr>
          <w:rFonts w:cstheme="minorHAnsi"/>
        </w:rPr>
      </w:pPr>
      <w:r w:rsidRPr="00F216E1">
        <w:rPr>
          <w:rFonts w:cstheme="minorHAnsi"/>
        </w:rPr>
        <w:t>It’s ingrained in our conscience to expect privacy for any type of circumstances. To be granted privacy does not need to be extremely sensitive information, it’s just a human thing to expec</w:t>
      </w:r>
      <w:r w:rsidR="00655D8A" w:rsidRPr="00F216E1">
        <w:rPr>
          <w:rFonts w:cstheme="minorHAnsi"/>
        </w:rPr>
        <w:t>t uncompromised privacy</w:t>
      </w:r>
      <w:r w:rsidRPr="00F216E1">
        <w:rPr>
          <w:rFonts w:cstheme="minorHAnsi"/>
        </w:rPr>
        <w:t>. It’s very normal for one to safeguard data that is generated from our day to day behaviors and there are many tools that can help to achieve that.</w:t>
      </w:r>
    </w:p>
    <w:p w14:paraId="39A35D3C" w14:textId="26ED9881" w:rsidR="00740C4B" w:rsidRPr="00F216E1" w:rsidRDefault="00740C4B" w:rsidP="008671CF">
      <w:pPr>
        <w:ind w:firstLine="720"/>
        <w:rPr>
          <w:rFonts w:cstheme="minorHAnsi"/>
        </w:rPr>
      </w:pPr>
      <w:r w:rsidRPr="00F216E1">
        <w:rPr>
          <w:rFonts w:cstheme="minorHAnsi"/>
        </w:rPr>
        <w:t xml:space="preserve">Cryptography is a field of science that </w:t>
      </w:r>
      <w:r w:rsidR="00531F5D" w:rsidRPr="00F216E1">
        <w:rPr>
          <w:rFonts w:cstheme="minorHAnsi"/>
        </w:rPr>
        <w:t xml:space="preserve">studied different methods and methodology to create tools that can safeguard our asset. Although its history predates to thousands of years, its equally relevant now. In recent days, cryptography has been moved into digital environment where scholars and scientist are creating different cryptographical tools to safeguard our privacy. One of the tools </w:t>
      </w:r>
      <w:r w:rsidR="00B83457" w:rsidRPr="00F216E1">
        <w:rPr>
          <w:rFonts w:cstheme="minorHAnsi"/>
        </w:rPr>
        <w:t>is Diffie</w:t>
      </w:r>
      <w:r w:rsidR="00B83457">
        <w:rPr>
          <w:rFonts w:cstheme="minorHAnsi"/>
        </w:rPr>
        <w:t>-</w:t>
      </w:r>
      <w:r w:rsidR="00531F5D" w:rsidRPr="00F216E1">
        <w:rPr>
          <w:rFonts w:cstheme="minorHAnsi"/>
        </w:rPr>
        <w:t>Hellman Key Exchange protocol.</w:t>
      </w:r>
    </w:p>
    <w:p w14:paraId="4B3CA355" w14:textId="77777777" w:rsidR="00531F5D" w:rsidRPr="00F216E1" w:rsidRDefault="00531F5D" w:rsidP="008671CF">
      <w:pPr>
        <w:ind w:firstLine="720"/>
        <w:rPr>
          <w:rFonts w:cstheme="minorHAnsi"/>
        </w:rPr>
      </w:pPr>
    </w:p>
    <w:p w14:paraId="7052DA3A" w14:textId="77777777" w:rsidR="00D46C59" w:rsidRPr="00F216E1" w:rsidRDefault="00531F5D" w:rsidP="00531F5D">
      <w:pPr>
        <w:jc w:val="both"/>
        <w:rPr>
          <w:rFonts w:cstheme="minorHAnsi"/>
        </w:rPr>
      </w:pPr>
      <w:r w:rsidRPr="00F216E1">
        <w:rPr>
          <w:rFonts w:cstheme="minorHAnsi"/>
        </w:rPr>
        <w:t>Diffie- Hellman Key Exchange</w:t>
      </w:r>
      <w:r w:rsidR="00655D8A" w:rsidRPr="00F216E1">
        <w:rPr>
          <w:rFonts w:cstheme="minorHAnsi"/>
        </w:rPr>
        <w:t xml:space="preserve">: </w:t>
      </w:r>
      <w:r w:rsidR="00D46C59" w:rsidRPr="00F216E1">
        <w:rPr>
          <w:rFonts w:cstheme="minorHAnsi"/>
        </w:rPr>
        <w:t xml:space="preserve">Diffie-Hellman is an algorithm used to establish a secret shared between two parties. It is primarily used as a method of exchanging cryptography keys for used in symmetric encryption algorithm like AES. </w:t>
      </w:r>
      <w:r w:rsidR="00731B87" w:rsidRPr="00F216E1">
        <w:rPr>
          <w:rFonts w:cstheme="minorHAnsi"/>
        </w:rPr>
        <w:t>This algorithm solved the dilemma of sharing secret key for use in symmetric cipher, but the only means of communication is insecure. It was a first public-key protocols conceptualized by Ralph Merkle, Whitefield Diffie and Martin Hellman</w:t>
      </w:r>
      <w:r w:rsidR="00DE3BDA" w:rsidRPr="00F216E1">
        <w:rPr>
          <w:rFonts w:cstheme="minorHAnsi"/>
        </w:rPr>
        <w:t xml:space="preserve">. </w:t>
      </w:r>
    </w:p>
    <w:p w14:paraId="358AE7EB" w14:textId="77777777" w:rsidR="00DE3BDA" w:rsidRPr="00F216E1" w:rsidRDefault="00DE3BDA" w:rsidP="00531F5D">
      <w:pPr>
        <w:jc w:val="both"/>
        <w:rPr>
          <w:rFonts w:cstheme="minorHAnsi"/>
        </w:rPr>
      </w:pPr>
      <w:r w:rsidRPr="00F216E1">
        <w:rPr>
          <w:rFonts w:cstheme="minorHAnsi"/>
        </w:rPr>
        <w:tab/>
      </w:r>
    </w:p>
    <w:p w14:paraId="2CEFFE29" w14:textId="70EB332A" w:rsidR="00374C1C" w:rsidRPr="00F216E1" w:rsidRDefault="00DE3BDA" w:rsidP="00374C1C">
      <w:pPr>
        <w:ind w:firstLine="720"/>
        <w:jc w:val="both"/>
        <w:rPr>
          <w:rFonts w:cstheme="minorHAnsi"/>
        </w:rPr>
      </w:pPr>
      <w:r w:rsidRPr="00F216E1">
        <w:rPr>
          <w:rFonts w:cstheme="minorHAnsi"/>
        </w:rPr>
        <w:t xml:space="preserve">Whitfield Diffie and Martin proposed two approaches to transmitting keying information over public (i.e., insecure) channels without compromising the security of the system. In a public key cryptosystem </w:t>
      </w:r>
      <w:r w:rsidR="008102C1" w:rsidRPr="00F216E1">
        <w:rPr>
          <w:rFonts w:cstheme="minorHAnsi"/>
        </w:rPr>
        <w:t>enciphering</w:t>
      </w:r>
      <w:r w:rsidRPr="00F216E1">
        <w:rPr>
          <w:rFonts w:cstheme="minorHAnsi"/>
        </w:rPr>
        <w:t xml:space="preserve"> and </w:t>
      </w:r>
      <w:r w:rsidR="008102C1" w:rsidRPr="00F216E1">
        <w:rPr>
          <w:rFonts w:cstheme="minorHAnsi"/>
        </w:rPr>
        <w:t>deciphering</w:t>
      </w:r>
      <w:r w:rsidRPr="00F216E1">
        <w:rPr>
          <w:rFonts w:cstheme="minorHAnsi"/>
        </w:rPr>
        <w:t xml:space="preserve"> are governed by distinct keys, E and D, such that computing from D from E is computationally </w:t>
      </w:r>
      <w:r w:rsidR="00B83457" w:rsidRPr="00F216E1">
        <w:rPr>
          <w:rFonts w:cstheme="minorHAnsi"/>
        </w:rPr>
        <w:t>infeasible (</w:t>
      </w:r>
      <w:r w:rsidR="008102C1" w:rsidRPr="00F216E1">
        <w:rPr>
          <w:rFonts w:cstheme="minorHAnsi"/>
        </w:rPr>
        <w:t>e.g.</w:t>
      </w:r>
      <w:r w:rsidRPr="00F216E1">
        <w:rPr>
          <w:rFonts w:cstheme="minorHAnsi"/>
        </w:rPr>
        <w:t xml:space="preserve"> requiring </w:t>
      </w:r>
      <w:r w:rsidR="00655D8A" w:rsidRPr="00F216E1">
        <w:rPr>
          <w:rFonts w:cstheme="minorHAnsi"/>
        </w:rPr>
        <w:t>10</w:t>
      </w:r>
      <w:r w:rsidRPr="00F216E1">
        <w:rPr>
          <w:rFonts w:cstheme="minorHAnsi"/>
          <w:vertAlign w:val="superscript"/>
        </w:rPr>
        <w:t>1000</w:t>
      </w:r>
      <w:r w:rsidRPr="00F216E1">
        <w:rPr>
          <w:rFonts w:cstheme="minorHAnsi"/>
        </w:rPr>
        <w:t xml:space="preserve"> </w:t>
      </w:r>
      <w:r w:rsidR="008102C1" w:rsidRPr="00F216E1">
        <w:rPr>
          <w:rFonts w:cstheme="minorHAnsi"/>
        </w:rPr>
        <w:t>instructions</w:t>
      </w:r>
      <w:r w:rsidRPr="00F216E1">
        <w:rPr>
          <w:rFonts w:cstheme="minorHAnsi"/>
        </w:rPr>
        <w:t xml:space="preserve">. The enciphering key E can thus be </w:t>
      </w:r>
      <w:r w:rsidR="008102C1" w:rsidRPr="00F216E1">
        <w:rPr>
          <w:rFonts w:cstheme="minorHAnsi"/>
        </w:rPr>
        <w:t>publicly</w:t>
      </w:r>
      <w:r w:rsidRPr="00F216E1">
        <w:rPr>
          <w:rFonts w:cstheme="minorHAnsi"/>
        </w:rPr>
        <w:t xml:space="preserve"> disclosed without compromising the deciphering key D. Each user of the network can, therefore, place his enciphering key in a public directory. This enables any user of the system to send a message to any other user enciphered in such a way that only </w:t>
      </w:r>
      <w:r w:rsidR="008102C1" w:rsidRPr="00F216E1">
        <w:rPr>
          <w:rFonts w:cstheme="minorHAnsi"/>
        </w:rPr>
        <w:t xml:space="preserve">the intended receiver is able to decipher it. As such, a public key cryptosystem is a multiple access cipher. A private conversation can therefore be held between any two individuals regardless of whether they have ever communicated before. Each one sends messages to the other encipher in the receiver’s public enciphering key and deciphers the messages he receives using his own secret deciphering </w:t>
      </w:r>
      <w:r w:rsidR="00B83457" w:rsidRPr="00F216E1">
        <w:rPr>
          <w:rFonts w:cstheme="minorHAnsi"/>
        </w:rPr>
        <w:t>key (</w:t>
      </w:r>
      <w:r w:rsidR="008102C1" w:rsidRPr="00F216E1">
        <w:rPr>
          <w:rFonts w:cstheme="minorHAnsi"/>
        </w:rPr>
        <w:t xml:space="preserve">Whitefield Diffie and Martin E. Hellman, New Directions in </w:t>
      </w:r>
      <w:r w:rsidR="00B83457" w:rsidRPr="00F216E1">
        <w:rPr>
          <w:rFonts w:cstheme="minorHAnsi"/>
        </w:rPr>
        <w:t>cryptography, pg.</w:t>
      </w:r>
      <w:r w:rsidR="008102C1" w:rsidRPr="00F216E1">
        <w:rPr>
          <w:rFonts w:cstheme="minorHAnsi"/>
        </w:rPr>
        <w:t>1).</w:t>
      </w:r>
    </w:p>
    <w:p w14:paraId="0DF631EE" w14:textId="77777777" w:rsidR="00740C4B" w:rsidRPr="00F216E1" w:rsidRDefault="00740C4B" w:rsidP="00374C1C">
      <w:pPr>
        <w:jc w:val="both"/>
        <w:rPr>
          <w:rFonts w:cstheme="minorHAnsi"/>
        </w:rPr>
      </w:pPr>
    </w:p>
    <w:p w14:paraId="38E6326E" w14:textId="77777777" w:rsidR="00374C1C" w:rsidRPr="00F216E1" w:rsidRDefault="00374C1C" w:rsidP="00374C1C">
      <w:pPr>
        <w:jc w:val="both"/>
        <w:rPr>
          <w:rFonts w:cstheme="minorHAnsi"/>
        </w:rPr>
      </w:pPr>
    </w:p>
    <w:p w14:paraId="72297DED" w14:textId="77777777" w:rsidR="00374C1C" w:rsidRPr="00F216E1" w:rsidRDefault="00374C1C" w:rsidP="00374C1C">
      <w:pPr>
        <w:jc w:val="both"/>
        <w:rPr>
          <w:rFonts w:cstheme="minorHAnsi"/>
        </w:rPr>
      </w:pPr>
    </w:p>
    <w:p w14:paraId="3CD0D061" w14:textId="77777777" w:rsidR="00374C1C" w:rsidRPr="00F216E1" w:rsidRDefault="00374C1C" w:rsidP="00374C1C">
      <w:pPr>
        <w:jc w:val="both"/>
        <w:rPr>
          <w:rFonts w:cstheme="minorHAnsi"/>
        </w:rPr>
      </w:pPr>
    </w:p>
    <w:p w14:paraId="31D6E6A4" w14:textId="77777777" w:rsidR="00374C1C" w:rsidRPr="00F216E1" w:rsidRDefault="00374C1C" w:rsidP="00374C1C">
      <w:pPr>
        <w:jc w:val="both"/>
        <w:rPr>
          <w:rFonts w:cstheme="minorHAnsi"/>
        </w:rPr>
      </w:pPr>
      <w:r w:rsidRPr="00F216E1">
        <w:rPr>
          <w:rFonts w:cstheme="minorHAnsi"/>
          <w:noProof/>
        </w:rPr>
        <w:drawing>
          <wp:inline distT="0" distB="0" distL="0" distR="0" wp14:anchorId="0BBA657F" wp14:editId="08D47010">
            <wp:extent cx="5600700" cy="2584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1 at 1.33.01 PM.png"/>
                    <pic:cNvPicPr/>
                  </pic:nvPicPr>
                  <pic:blipFill>
                    <a:blip r:embed="rId7">
                      <a:extLst>
                        <a:ext uri="{28A0092B-C50C-407E-A947-70E740481C1C}">
                          <a14:useLocalDpi xmlns:a14="http://schemas.microsoft.com/office/drawing/2010/main" val="0"/>
                        </a:ext>
                      </a:extLst>
                    </a:blip>
                    <a:stretch>
                      <a:fillRect/>
                    </a:stretch>
                  </pic:blipFill>
                  <pic:spPr>
                    <a:xfrm>
                      <a:off x="0" y="0"/>
                      <a:ext cx="5608887" cy="2588717"/>
                    </a:xfrm>
                    <a:prstGeom prst="rect">
                      <a:avLst/>
                    </a:prstGeom>
                  </pic:spPr>
                </pic:pic>
              </a:graphicData>
            </a:graphic>
          </wp:inline>
        </w:drawing>
      </w:r>
    </w:p>
    <w:p w14:paraId="1C5AED68" w14:textId="77777777" w:rsidR="008102C1" w:rsidRPr="00F216E1" w:rsidRDefault="008102C1" w:rsidP="008671CF">
      <w:pPr>
        <w:ind w:firstLine="720"/>
        <w:rPr>
          <w:rFonts w:cstheme="minorHAnsi"/>
        </w:rPr>
      </w:pPr>
    </w:p>
    <w:p w14:paraId="675281BA" w14:textId="77777777" w:rsidR="00374C1C" w:rsidRPr="00F216E1" w:rsidRDefault="00374C1C" w:rsidP="008671CF">
      <w:pPr>
        <w:ind w:firstLine="720"/>
        <w:rPr>
          <w:rFonts w:cstheme="minorHAnsi"/>
        </w:rPr>
      </w:pPr>
      <w:r w:rsidRPr="00F216E1">
        <w:rPr>
          <w:rFonts w:cstheme="minorHAnsi"/>
        </w:rPr>
        <w:t xml:space="preserve">     </w:t>
      </w:r>
      <w:r w:rsidR="00181B38" w:rsidRPr="00F216E1">
        <w:rPr>
          <w:rFonts w:cstheme="minorHAnsi"/>
        </w:rPr>
        <w:t xml:space="preserve">                                      </w:t>
      </w:r>
      <w:r w:rsidRPr="00F216E1">
        <w:rPr>
          <w:rFonts w:cstheme="minorHAnsi"/>
        </w:rPr>
        <w:t>Fig 1. Diffie-Hellman Key</w:t>
      </w:r>
    </w:p>
    <w:p w14:paraId="63479954" w14:textId="77777777" w:rsidR="00374C1C" w:rsidRPr="00F216E1" w:rsidRDefault="00374C1C" w:rsidP="008671CF">
      <w:pPr>
        <w:ind w:firstLine="720"/>
        <w:rPr>
          <w:rFonts w:cstheme="minorHAnsi"/>
        </w:rPr>
      </w:pPr>
    </w:p>
    <w:p w14:paraId="4CD226C6" w14:textId="77777777" w:rsidR="00374C1C" w:rsidRPr="00F216E1" w:rsidRDefault="008102C1" w:rsidP="00374C1C">
      <w:pPr>
        <w:rPr>
          <w:rFonts w:cstheme="minorHAnsi"/>
        </w:rPr>
      </w:pPr>
      <w:r w:rsidRPr="00F216E1">
        <w:rPr>
          <w:rFonts w:cstheme="minorHAnsi"/>
        </w:rPr>
        <w:t>Steps in the Algorithm:</w:t>
      </w:r>
    </w:p>
    <w:p w14:paraId="35264C0D" w14:textId="77777777" w:rsidR="00374C1C" w:rsidRPr="00F216E1" w:rsidRDefault="00374C1C" w:rsidP="00374C1C">
      <w:pPr>
        <w:pStyle w:val="ListParagraph"/>
        <w:numPr>
          <w:ilvl w:val="0"/>
          <w:numId w:val="3"/>
        </w:numPr>
        <w:rPr>
          <w:rFonts w:cstheme="minorHAnsi"/>
        </w:rPr>
      </w:pPr>
      <w:r w:rsidRPr="00F216E1">
        <w:rPr>
          <w:rFonts w:cstheme="minorHAnsi"/>
        </w:rPr>
        <w:t>Alice and Bob agree on a prime number p and a base g.</w:t>
      </w:r>
    </w:p>
    <w:p w14:paraId="19406B90" w14:textId="1EE6F99E" w:rsidR="00374C1C" w:rsidRPr="00F216E1" w:rsidRDefault="00374C1C" w:rsidP="00374C1C">
      <w:pPr>
        <w:pStyle w:val="ListParagraph"/>
        <w:numPr>
          <w:ilvl w:val="0"/>
          <w:numId w:val="3"/>
        </w:numPr>
        <w:rPr>
          <w:rFonts w:cstheme="minorHAnsi"/>
        </w:rPr>
      </w:pPr>
      <w:r w:rsidRPr="00F216E1">
        <w:rPr>
          <w:rFonts w:cstheme="minorHAnsi"/>
        </w:rPr>
        <w:t xml:space="preserve">Alice chooses a secret number a, and sends </w:t>
      </w:r>
      <w:r w:rsidR="00B83457" w:rsidRPr="00F216E1">
        <w:rPr>
          <w:rFonts w:cstheme="minorHAnsi"/>
        </w:rPr>
        <w:t>Bob (</w:t>
      </w:r>
      <w:proofErr w:type="spellStart"/>
      <w:proofErr w:type="gramStart"/>
      <w:r w:rsidRPr="00F216E1">
        <w:rPr>
          <w:rFonts w:cstheme="minorHAnsi"/>
        </w:rPr>
        <w:t>g</w:t>
      </w:r>
      <w:r w:rsidRPr="00F216E1">
        <w:rPr>
          <w:rFonts w:cstheme="minorHAnsi"/>
          <w:vertAlign w:val="superscript"/>
        </w:rPr>
        <w:t>a</w:t>
      </w:r>
      <w:proofErr w:type="spellEnd"/>
      <w:r w:rsidRPr="00F216E1">
        <w:rPr>
          <w:rFonts w:cstheme="minorHAnsi"/>
          <w:vertAlign w:val="superscript"/>
        </w:rPr>
        <w:t xml:space="preserve"> </w:t>
      </w:r>
      <w:r w:rsidRPr="00F216E1">
        <w:rPr>
          <w:rFonts w:cstheme="minorHAnsi"/>
        </w:rPr>
        <w:t xml:space="preserve"> mod</w:t>
      </w:r>
      <w:proofErr w:type="gramEnd"/>
      <w:r w:rsidRPr="00F216E1">
        <w:rPr>
          <w:rFonts w:cstheme="minorHAnsi"/>
        </w:rPr>
        <w:t xml:space="preserve"> p).</w:t>
      </w:r>
    </w:p>
    <w:p w14:paraId="576B28CF" w14:textId="5E3C2688" w:rsidR="00374C1C" w:rsidRPr="00F216E1" w:rsidRDefault="00374C1C" w:rsidP="00374C1C">
      <w:pPr>
        <w:pStyle w:val="ListParagraph"/>
        <w:numPr>
          <w:ilvl w:val="0"/>
          <w:numId w:val="3"/>
        </w:numPr>
        <w:rPr>
          <w:rFonts w:cstheme="minorHAnsi"/>
        </w:rPr>
      </w:pPr>
      <w:r w:rsidRPr="00F216E1">
        <w:rPr>
          <w:rFonts w:cstheme="minorHAnsi"/>
        </w:rPr>
        <w:t xml:space="preserve">Bob chooses a secret number b, and sends </w:t>
      </w:r>
      <w:r w:rsidR="00B83457" w:rsidRPr="00F216E1">
        <w:rPr>
          <w:rFonts w:cstheme="minorHAnsi"/>
        </w:rPr>
        <w:t>Alice (</w:t>
      </w:r>
      <w:proofErr w:type="spellStart"/>
      <w:r w:rsidRPr="00F216E1">
        <w:rPr>
          <w:rFonts w:cstheme="minorHAnsi"/>
        </w:rPr>
        <w:t>g</w:t>
      </w:r>
      <w:r w:rsidR="00655D8A" w:rsidRPr="00F216E1">
        <w:rPr>
          <w:rFonts w:cstheme="minorHAnsi"/>
          <w:vertAlign w:val="superscript"/>
        </w:rPr>
        <w:t>b</w:t>
      </w:r>
      <w:proofErr w:type="spellEnd"/>
      <w:r w:rsidRPr="00F216E1">
        <w:rPr>
          <w:rFonts w:cstheme="minorHAnsi"/>
        </w:rPr>
        <w:t xml:space="preserve"> mod p).</w:t>
      </w:r>
    </w:p>
    <w:p w14:paraId="45098190" w14:textId="262C70CD" w:rsidR="00374C1C" w:rsidRPr="00F216E1" w:rsidRDefault="00374C1C" w:rsidP="00374C1C">
      <w:pPr>
        <w:pStyle w:val="ListParagraph"/>
        <w:numPr>
          <w:ilvl w:val="0"/>
          <w:numId w:val="3"/>
        </w:numPr>
        <w:rPr>
          <w:rFonts w:eastAsia="Times New Roman" w:cstheme="minorHAnsi"/>
        </w:rPr>
      </w:pPr>
      <w:r w:rsidRPr="00F216E1">
        <w:rPr>
          <w:rFonts w:eastAsia="Times New Roman" w:cstheme="minorHAnsi"/>
        </w:rPr>
        <w:t>Alice computes (</w:t>
      </w:r>
      <w:r w:rsidR="00655D8A" w:rsidRPr="00F216E1">
        <w:rPr>
          <w:rFonts w:eastAsia="Times New Roman" w:cstheme="minorHAnsi"/>
        </w:rPr>
        <w:t>(</w:t>
      </w:r>
      <w:proofErr w:type="spellStart"/>
      <w:r w:rsidRPr="00F216E1">
        <w:rPr>
          <w:rFonts w:eastAsia="Times New Roman" w:cstheme="minorHAnsi"/>
        </w:rPr>
        <w:t>g</w:t>
      </w:r>
      <w:r w:rsidR="00655D8A" w:rsidRPr="00F216E1">
        <w:rPr>
          <w:rFonts w:eastAsia="Times New Roman" w:cstheme="minorHAnsi"/>
          <w:vertAlign w:val="superscript"/>
        </w:rPr>
        <w:t>b</w:t>
      </w:r>
      <w:proofErr w:type="spellEnd"/>
      <w:r w:rsidRPr="00F216E1">
        <w:rPr>
          <w:rFonts w:eastAsia="Times New Roman" w:cstheme="minorHAnsi"/>
        </w:rPr>
        <w:t xml:space="preserve"> mod </w:t>
      </w:r>
      <w:r w:rsidR="00B83457" w:rsidRPr="00F216E1">
        <w:rPr>
          <w:rFonts w:eastAsia="Times New Roman" w:cstheme="minorHAnsi"/>
        </w:rPr>
        <w:t>p)</w:t>
      </w:r>
      <w:r w:rsidRPr="00F216E1">
        <w:rPr>
          <w:rFonts w:eastAsia="Times New Roman" w:cstheme="minorHAnsi"/>
        </w:rPr>
        <w:t xml:space="preserve"> a mod p).</w:t>
      </w:r>
    </w:p>
    <w:p w14:paraId="18BC4E87" w14:textId="601D430A" w:rsidR="00374C1C" w:rsidRPr="00F216E1" w:rsidRDefault="00374C1C" w:rsidP="00374C1C">
      <w:pPr>
        <w:pStyle w:val="ListParagraph"/>
        <w:numPr>
          <w:ilvl w:val="0"/>
          <w:numId w:val="3"/>
        </w:numPr>
        <w:rPr>
          <w:rFonts w:eastAsia="Times New Roman" w:cstheme="minorHAnsi"/>
        </w:rPr>
      </w:pPr>
      <w:r w:rsidRPr="00F216E1">
        <w:rPr>
          <w:rFonts w:eastAsia="Times New Roman" w:cstheme="minorHAnsi"/>
        </w:rPr>
        <w:t xml:space="preserve">Bob computes </w:t>
      </w:r>
      <w:r w:rsidR="00B83457" w:rsidRPr="00F216E1">
        <w:rPr>
          <w:rFonts w:eastAsia="Times New Roman" w:cstheme="minorHAnsi"/>
        </w:rPr>
        <w:t>((</w:t>
      </w:r>
      <w:proofErr w:type="spellStart"/>
      <w:r w:rsidR="00B83457" w:rsidRPr="00F216E1">
        <w:rPr>
          <w:rFonts w:eastAsia="Times New Roman" w:cstheme="minorHAnsi"/>
        </w:rPr>
        <w:t>ga</w:t>
      </w:r>
      <w:proofErr w:type="spellEnd"/>
      <w:r w:rsidRPr="00F216E1">
        <w:rPr>
          <w:rFonts w:eastAsia="Times New Roman" w:cstheme="minorHAnsi"/>
        </w:rPr>
        <w:t xml:space="preserve"> mod </w:t>
      </w:r>
      <w:r w:rsidR="00B83457" w:rsidRPr="00F216E1">
        <w:rPr>
          <w:rFonts w:eastAsia="Times New Roman" w:cstheme="minorHAnsi"/>
        </w:rPr>
        <w:t>p)</w:t>
      </w:r>
      <w:r w:rsidRPr="00F216E1">
        <w:rPr>
          <w:rFonts w:eastAsia="Times New Roman" w:cstheme="minorHAnsi"/>
        </w:rPr>
        <w:t xml:space="preserve"> b mod p).</w:t>
      </w:r>
    </w:p>
    <w:p w14:paraId="0B1D4306" w14:textId="77777777" w:rsidR="00374C1C" w:rsidRPr="00F216E1" w:rsidRDefault="00374C1C" w:rsidP="00374C1C">
      <w:pPr>
        <w:rPr>
          <w:rFonts w:eastAsia="Times New Roman" w:cstheme="minorHAnsi"/>
        </w:rPr>
      </w:pPr>
    </w:p>
    <w:p w14:paraId="7CA0F692" w14:textId="77777777" w:rsidR="00374C1C" w:rsidRPr="00F216E1" w:rsidRDefault="00374C1C" w:rsidP="00374C1C">
      <w:pPr>
        <w:rPr>
          <w:rFonts w:eastAsia="Times New Roman" w:cstheme="minorHAnsi"/>
        </w:rPr>
      </w:pPr>
      <w:r w:rsidRPr="00374C1C">
        <w:rPr>
          <w:rFonts w:eastAsia="Times New Roman" w:cstheme="minorHAnsi"/>
        </w:rPr>
        <w:t>Both Alice and Bob can use this number as their key. Notice that p and g need not be protected</w:t>
      </w:r>
      <w:r w:rsidR="00D50DEC" w:rsidRPr="00F216E1">
        <w:rPr>
          <w:rFonts w:eastAsia="Times New Roman" w:cstheme="minorHAnsi"/>
        </w:rPr>
        <w:t>.</w:t>
      </w:r>
    </w:p>
    <w:p w14:paraId="4620447C" w14:textId="77777777" w:rsidR="00374C1C" w:rsidRPr="00F216E1" w:rsidRDefault="00374C1C" w:rsidP="00374C1C">
      <w:pPr>
        <w:rPr>
          <w:rFonts w:eastAsia="Times New Roman" w:cstheme="minorHAnsi"/>
        </w:rPr>
      </w:pPr>
    </w:p>
    <w:p w14:paraId="5EF03637" w14:textId="77777777" w:rsidR="00374C1C" w:rsidRPr="00F216E1" w:rsidRDefault="00374C1C" w:rsidP="00374C1C">
      <w:pPr>
        <w:rPr>
          <w:rFonts w:eastAsia="Times New Roman" w:cstheme="minorHAnsi"/>
        </w:rPr>
      </w:pPr>
      <w:r w:rsidRPr="00F216E1">
        <w:rPr>
          <w:rFonts w:eastAsia="Times New Roman" w:cstheme="minorHAnsi"/>
        </w:rPr>
        <w:t>Diffie-Hellman Example</w:t>
      </w:r>
    </w:p>
    <w:p w14:paraId="405CCEC5" w14:textId="77777777"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Alice and Bob agree on p = 23 and g = 5.</w:t>
      </w:r>
    </w:p>
    <w:p w14:paraId="43753FE5" w14:textId="77777777"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Alice chooses a = 6 and sends 5 6 mod 23 = 8.</w:t>
      </w:r>
    </w:p>
    <w:p w14:paraId="0421165A" w14:textId="77777777"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Bob chooses b = 15 and sends 515 mod 23 = 19.</w:t>
      </w:r>
    </w:p>
    <w:p w14:paraId="04632C3A" w14:textId="77777777"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Alice computes 19 6 mod 23 = 2</w:t>
      </w:r>
    </w:p>
    <w:p w14:paraId="6BA46304" w14:textId="77777777" w:rsidR="00374C1C" w:rsidRPr="00F216E1" w:rsidRDefault="00374C1C" w:rsidP="00374C1C">
      <w:pPr>
        <w:pStyle w:val="ListParagraph"/>
        <w:numPr>
          <w:ilvl w:val="0"/>
          <w:numId w:val="4"/>
        </w:numPr>
        <w:rPr>
          <w:rFonts w:eastAsia="Times New Roman" w:cstheme="minorHAnsi"/>
        </w:rPr>
      </w:pPr>
      <w:r w:rsidRPr="00F216E1">
        <w:rPr>
          <w:rFonts w:eastAsia="Times New Roman" w:cstheme="minorHAnsi"/>
        </w:rPr>
        <w:t>Bob computes 815 mod 23 = 2.</w:t>
      </w:r>
    </w:p>
    <w:p w14:paraId="1C778844" w14:textId="77777777" w:rsidR="00374C1C" w:rsidRPr="00F216E1" w:rsidRDefault="00374C1C" w:rsidP="00374C1C">
      <w:pPr>
        <w:rPr>
          <w:rFonts w:eastAsia="Times New Roman" w:cstheme="minorHAnsi"/>
        </w:rPr>
      </w:pPr>
    </w:p>
    <w:p w14:paraId="30B35D44" w14:textId="77777777" w:rsidR="00374C1C" w:rsidRPr="00F216E1" w:rsidRDefault="00374C1C" w:rsidP="00374C1C">
      <w:pPr>
        <w:rPr>
          <w:rFonts w:eastAsia="Times New Roman" w:cstheme="minorHAnsi"/>
        </w:rPr>
      </w:pPr>
      <w:r w:rsidRPr="00374C1C">
        <w:rPr>
          <w:rFonts w:eastAsia="Times New Roman" w:cstheme="minorHAnsi"/>
        </w:rPr>
        <w:t xml:space="preserve">Then 2 is the shared secret. </w:t>
      </w:r>
    </w:p>
    <w:p w14:paraId="6C0DB4E5" w14:textId="715A13C1" w:rsidR="00181B38" w:rsidRPr="00F216E1" w:rsidRDefault="00374C1C" w:rsidP="00181B38">
      <w:pPr>
        <w:rPr>
          <w:rFonts w:eastAsia="Times New Roman" w:cstheme="minorHAnsi"/>
        </w:rPr>
      </w:pPr>
      <w:r w:rsidRPr="00374C1C">
        <w:rPr>
          <w:rFonts w:eastAsia="Times New Roman" w:cstheme="minorHAnsi"/>
        </w:rPr>
        <w:t>Clearly, much larger values of a, b, and p are required. An eavesdropper cannot discover this value even if she knows p and g and can obtain each of the messages.</w:t>
      </w:r>
      <w:r w:rsidR="00181B38" w:rsidRPr="00F216E1">
        <w:rPr>
          <w:rFonts w:eastAsia="Times New Roman" w:cstheme="minorHAnsi"/>
        </w:rPr>
        <w:t xml:space="preserve"> Discovering the shared secret given g, p, g a mod p and g b mod p would take longer than the lifetime of the universe, using the </w:t>
      </w:r>
      <w:r w:rsidR="00B83457" w:rsidRPr="00F216E1">
        <w:rPr>
          <w:rFonts w:eastAsia="Times New Roman" w:cstheme="minorHAnsi"/>
        </w:rPr>
        <w:t>best-known</w:t>
      </w:r>
      <w:r w:rsidR="00181B38" w:rsidRPr="00F216E1">
        <w:rPr>
          <w:rFonts w:eastAsia="Times New Roman" w:cstheme="minorHAnsi"/>
        </w:rPr>
        <w:t xml:space="preserve"> algorithm. This is called the discrete logarithm problem</w:t>
      </w:r>
      <w:r w:rsidR="00D50DEC" w:rsidRPr="00F216E1">
        <w:rPr>
          <w:rFonts w:eastAsia="Times New Roman" w:cstheme="minorHAnsi"/>
        </w:rPr>
        <w:t xml:space="preserve"> (Foundations of Computer Security)</w:t>
      </w:r>
      <w:r w:rsidR="00D50DEC" w:rsidRPr="00374C1C">
        <w:rPr>
          <w:rFonts w:eastAsia="Times New Roman" w:cstheme="minorHAnsi"/>
        </w:rPr>
        <w:t>.</w:t>
      </w:r>
    </w:p>
    <w:p w14:paraId="64E1A20F" w14:textId="77777777" w:rsidR="00374C1C" w:rsidRPr="00374C1C" w:rsidRDefault="00374C1C" w:rsidP="00374C1C">
      <w:pPr>
        <w:rPr>
          <w:rFonts w:eastAsia="Times New Roman" w:cstheme="minorHAnsi"/>
        </w:rPr>
      </w:pPr>
    </w:p>
    <w:p w14:paraId="3F1316CE" w14:textId="77777777" w:rsidR="00374C1C" w:rsidRPr="00F216E1" w:rsidRDefault="00374C1C" w:rsidP="00374C1C">
      <w:pPr>
        <w:rPr>
          <w:rFonts w:eastAsia="Times New Roman" w:cstheme="minorHAnsi"/>
        </w:rPr>
      </w:pPr>
    </w:p>
    <w:p w14:paraId="5A5EB241" w14:textId="77777777" w:rsidR="00374C1C" w:rsidRPr="00F216E1" w:rsidRDefault="00374C1C" w:rsidP="00374C1C">
      <w:pPr>
        <w:rPr>
          <w:rFonts w:eastAsia="Times New Roman" w:cstheme="minorHAnsi"/>
        </w:rPr>
      </w:pPr>
    </w:p>
    <w:p w14:paraId="7DE94425" w14:textId="77777777" w:rsidR="00C401E9" w:rsidRPr="00F216E1" w:rsidRDefault="00C401E9" w:rsidP="00374C1C">
      <w:pPr>
        <w:rPr>
          <w:rFonts w:eastAsia="Times New Roman" w:cstheme="minorHAnsi"/>
        </w:rPr>
      </w:pPr>
    </w:p>
    <w:p w14:paraId="78E84C27" w14:textId="77777777" w:rsidR="00C401E9" w:rsidRPr="00F216E1" w:rsidRDefault="00C401E9" w:rsidP="00374C1C">
      <w:pPr>
        <w:rPr>
          <w:rFonts w:eastAsia="Times New Roman" w:cstheme="minorHAnsi"/>
        </w:rPr>
      </w:pPr>
    </w:p>
    <w:p w14:paraId="02BE792B" w14:textId="77777777" w:rsidR="00C401E9" w:rsidRPr="00F216E1" w:rsidRDefault="001F6DA5" w:rsidP="00374C1C">
      <w:pPr>
        <w:rPr>
          <w:rFonts w:eastAsia="Times New Roman" w:cstheme="minorHAnsi"/>
        </w:rPr>
      </w:pPr>
      <w:r w:rsidRPr="00F216E1">
        <w:rPr>
          <w:rFonts w:eastAsia="Times New Roman" w:cstheme="minorHAnsi"/>
        </w:rPr>
        <w:t xml:space="preserve"> </w:t>
      </w:r>
    </w:p>
    <w:p w14:paraId="603B29FB" w14:textId="77777777" w:rsidR="001F6DA5" w:rsidRPr="00F216E1" w:rsidRDefault="00C401E9" w:rsidP="00E008E4">
      <w:pPr>
        <w:ind w:firstLine="720"/>
        <w:rPr>
          <w:rFonts w:eastAsia="Times New Roman" w:cstheme="minorHAnsi"/>
          <w:color w:val="000000"/>
        </w:rPr>
      </w:pPr>
      <w:r w:rsidRPr="00F216E1">
        <w:rPr>
          <w:rFonts w:eastAsia="Times New Roman" w:cstheme="minorHAnsi"/>
        </w:rPr>
        <w:t xml:space="preserve">In this </w:t>
      </w:r>
      <w:r w:rsidR="00B0734A" w:rsidRPr="00F216E1">
        <w:rPr>
          <w:rFonts w:eastAsia="Times New Roman" w:cstheme="minorHAnsi"/>
        </w:rPr>
        <w:t xml:space="preserve">application </w:t>
      </w:r>
      <w:r w:rsidR="001F6DA5" w:rsidRPr="00F216E1">
        <w:rPr>
          <w:rFonts w:eastAsia="Times New Roman" w:cstheme="minorHAnsi"/>
        </w:rPr>
        <w:t>the server and client communicate with each other with sockets.</w:t>
      </w:r>
      <w:r w:rsidR="001F6DA5" w:rsidRPr="00F216E1">
        <w:rPr>
          <w:rFonts w:cstheme="minorHAnsi"/>
          <w:color w:val="000000"/>
          <w:sz w:val="19"/>
          <w:szCs w:val="19"/>
        </w:rPr>
        <w:t xml:space="preserve"> </w:t>
      </w:r>
      <w:r w:rsidR="001F6DA5" w:rsidRPr="00F216E1">
        <w:rPr>
          <w:rFonts w:eastAsia="Times New Roman" w:cstheme="minorHAnsi"/>
          <w:color w:val="000000"/>
        </w:rPr>
        <w:t>A</w:t>
      </w:r>
      <w:r w:rsidR="004B7745" w:rsidRPr="00F216E1">
        <w:rPr>
          <w:rFonts w:eastAsia="Times New Roman" w:cstheme="minorHAnsi"/>
          <w:color w:val="000000"/>
        </w:rPr>
        <w:t xml:space="preserve"> socket </w:t>
      </w:r>
      <w:r w:rsidR="001F6DA5" w:rsidRPr="00F216E1">
        <w:rPr>
          <w:rFonts w:eastAsia="Times New Roman" w:cstheme="minorHAnsi"/>
          <w:color w:val="000000"/>
        </w:rPr>
        <w:t>is one endpoint of a two-way communication link between two programs running on the network. A socket is bound to a port number so that the TCP layer can identify the application that data is destined to be sent to.</w:t>
      </w:r>
      <w:r w:rsidR="001F6DA5" w:rsidRPr="00F216E1">
        <w:rPr>
          <w:rFonts w:eastAsia="Times New Roman" w:cstheme="minorHAnsi"/>
        </w:rPr>
        <w:t xml:space="preserve"> Server and client use socket to establish connection. </w:t>
      </w:r>
      <w:r w:rsidR="001F6DA5" w:rsidRPr="00F216E1">
        <w:rPr>
          <w:rFonts w:eastAsia="Times New Roman" w:cstheme="minorHAnsi"/>
          <w:color w:val="000000"/>
        </w:rPr>
        <w:t>The server runs on a specific computer and has a socket that is bound to a specific port number. The server just waits, listening to the socket for a client to make a connection request.</w:t>
      </w:r>
      <w:r w:rsidR="00E008E4" w:rsidRPr="00F216E1">
        <w:rPr>
          <w:rFonts w:eastAsia="Times New Roman" w:cstheme="minorHAnsi"/>
          <w:color w:val="000000"/>
        </w:rPr>
        <w:t xml:space="preserve"> Once the connection is established the server and client can send message to each other which emulates prototype for a chat application.</w:t>
      </w:r>
    </w:p>
    <w:p w14:paraId="58C66757" w14:textId="77777777" w:rsidR="00E008E4" w:rsidRPr="00F216E1" w:rsidRDefault="00E008E4" w:rsidP="00E008E4">
      <w:pPr>
        <w:ind w:firstLine="720"/>
        <w:rPr>
          <w:rFonts w:eastAsia="Times New Roman" w:cstheme="minorHAnsi"/>
        </w:rPr>
      </w:pPr>
      <w:r w:rsidRPr="00F216E1">
        <w:rPr>
          <w:rFonts w:eastAsia="Times New Roman" w:cstheme="minorHAnsi"/>
        </w:rPr>
        <w:t>The next step is to secure the communication channel between client and server. The established channel is secured by Diffie- Hellman key exchange protocol. In Diffie- Hellman the secret key between parties is secretly agreed upon. Although the protocol is used to secure the data but the parameters used to generate secret keys between parties are shared through unsecured channel first.</w:t>
      </w:r>
      <w:r w:rsidR="00452017" w:rsidRPr="00F216E1">
        <w:rPr>
          <w:rFonts w:eastAsia="Times New Roman" w:cstheme="minorHAnsi"/>
        </w:rPr>
        <w:t xml:space="preserve"> Once the secret keys are generated each party can send encrypted message as a ciphertext which can be decrypted by secret key.</w:t>
      </w:r>
    </w:p>
    <w:p w14:paraId="4E774753" w14:textId="77777777" w:rsidR="004B7745" w:rsidRPr="00F216E1" w:rsidRDefault="004B7745" w:rsidP="00E008E4">
      <w:pPr>
        <w:ind w:firstLine="720"/>
        <w:rPr>
          <w:rFonts w:eastAsia="Times New Roman" w:cstheme="minorHAnsi"/>
        </w:rPr>
      </w:pPr>
    </w:p>
    <w:p w14:paraId="50F8295F" w14:textId="77777777" w:rsidR="00452017" w:rsidRPr="00F216E1" w:rsidRDefault="00452017" w:rsidP="00E008E4">
      <w:pPr>
        <w:ind w:firstLine="720"/>
        <w:rPr>
          <w:rFonts w:eastAsia="Times New Roman" w:cstheme="minorHAnsi"/>
        </w:rPr>
      </w:pPr>
      <w:r w:rsidRPr="00F216E1">
        <w:rPr>
          <w:rFonts w:eastAsia="Times New Roman" w:cstheme="minorHAnsi"/>
        </w:rPr>
        <w:t>The implementation</w:t>
      </w:r>
      <w:r w:rsidR="004B7745" w:rsidRPr="00F216E1">
        <w:rPr>
          <w:rFonts w:eastAsia="Times New Roman" w:cstheme="minorHAnsi"/>
        </w:rPr>
        <w:t xml:space="preserve"> of the application is done in java. It </w:t>
      </w:r>
      <w:r w:rsidRPr="00F216E1">
        <w:rPr>
          <w:rFonts w:eastAsia="Times New Roman" w:cstheme="minorHAnsi"/>
        </w:rPr>
        <w:t xml:space="preserve">has </w:t>
      </w:r>
      <w:r w:rsidR="004B7745" w:rsidRPr="00F216E1">
        <w:rPr>
          <w:rFonts w:eastAsia="Times New Roman" w:cstheme="minorHAnsi"/>
        </w:rPr>
        <w:t xml:space="preserve">four </w:t>
      </w:r>
      <w:r w:rsidRPr="00F216E1">
        <w:rPr>
          <w:rFonts w:eastAsia="Times New Roman" w:cstheme="minorHAnsi"/>
        </w:rPr>
        <w:t>java classes; Server.java, ClientHandler.java, Client.java.</w:t>
      </w:r>
      <w:r w:rsidR="004B7745" w:rsidRPr="00F216E1">
        <w:rPr>
          <w:rFonts w:eastAsia="Times New Roman" w:cstheme="minorHAnsi"/>
        </w:rPr>
        <w:t xml:space="preserve"> ClientHandler.java is used as a utility class.</w:t>
      </w:r>
    </w:p>
    <w:p w14:paraId="5B5802C4" w14:textId="77777777" w:rsidR="00452017" w:rsidRPr="00F216E1" w:rsidRDefault="00452017" w:rsidP="00452017">
      <w:pPr>
        <w:rPr>
          <w:rFonts w:eastAsia="Times New Roman" w:cstheme="minorHAnsi"/>
        </w:rPr>
      </w:pPr>
    </w:p>
    <w:p w14:paraId="5A6F1090" w14:textId="77777777" w:rsidR="00452017" w:rsidRPr="00F216E1" w:rsidRDefault="00452017" w:rsidP="00452017">
      <w:pPr>
        <w:rPr>
          <w:rFonts w:eastAsia="Times New Roman" w:cstheme="minorHAnsi"/>
        </w:rPr>
      </w:pPr>
      <w:r w:rsidRPr="00F216E1">
        <w:rPr>
          <w:rFonts w:eastAsia="Times New Roman" w:cstheme="minorHAnsi"/>
        </w:rPr>
        <w:t>Classes and it functions</w:t>
      </w:r>
    </w:p>
    <w:p w14:paraId="71DB4BB6" w14:textId="77777777" w:rsidR="00452017" w:rsidRPr="00F216E1" w:rsidRDefault="00452017" w:rsidP="00452017">
      <w:pPr>
        <w:rPr>
          <w:rFonts w:eastAsia="Times New Roman" w:cstheme="minorHAnsi"/>
        </w:rPr>
      </w:pPr>
      <w:r w:rsidRPr="00F216E1">
        <w:rPr>
          <w:rFonts w:eastAsia="Times New Roman" w:cstheme="minorHAnsi"/>
        </w:rPr>
        <w:t>Server.java: This class functions as a server role. It opens a socket on port 5056 and waits for the connection to come through. The server keeps running on loop looking to accept requests from client. Once the request is received, the server accepts and the connection is established. The server also open</w:t>
      </w:r>
      <w:r w:rsidR="004B7745" w:rsidRPr="00F216E1">
        <w:rPr>
          <w:rFonts w:eastAsia="Times New Roman" w:cstheme="minorHAnsi"/>
        </w:rPr>
        <w:t>s</w:t>
      </w:r>
      <w:r w:rsidRPr="00F216E1">
        <w:rPr>
          <w:rFonts w:eastAsia="Times New Roman" w:cstheme="minorHAnsi"/>
        </w:rPr>
        <w:t xml:space="preserve"> </w:t>
      </w:r>
      <w:proofErr w:type="spellStart"/>
      <w:r w:rsidRPr="00F216E1">
        <w:rPr>
          <w:rFonts w:eastAsia="Times New Roman" w:cstheme="minorHAnsi"/>
        </w:rPr>
        <w:t>OutputStream</w:t>
      </w:r>
      <w:proofErr w:type="spellEnd"/>
      <w:r w:rsidRPr="00F216E1">
        <w:rPr>
          <w:rFonts w:eastAsia="Times New Roman" w:cstheme="minorHAnsi"/>
        </w:rPr>
        <w:t xml:space="preserve"> and </w:t>
      </w:r>
      <w:proofErr w:type="spellStart"/>
      <w:r w:rsidRPr="00F216E1">
        <w:rPr>
          <w:rFonts w:eastAsia="Times New Roman" w:cstheme="minorHAnsi"/>
        </w:rPr>
        <w:t>InputSream</w:t>
      </w:r>
      <w:proofErr w:type="spellEnd"/>
      <w:r w:rsidRPr="00F216E1">
        <w:rPr>
          <w:rFonts w:eastAsia="Times New Roman" w:cstheme="minorHAnsi"/>
        </w:rPr>
        <w:t xml:space="preserve"> through which it sends and receives messages.</w:t>
      </w:r>
    </w:p>
    <w:p w14:paraId="04F47870" w14:textId="77777777" w:rsidR="003A456E" w:rsidRPr="00F216E1" w:rsidRDefault="003A456E" w:rsidP="00452017">
      <w:pPr>
        <w:rPr>
          <w:rFonts w:eastAsia="Times New Roman" w:cstheme="minorHAnsi"/>
        </w:rPr>
      </w:pPr>
    </w:p>
    <w:p w14:paraId="31BD02C8" w14:textId="27B4CE4C" w:rsidR="003A456E" w:rsidRPr="00F216E1" w:rsidRDefault="003A456E" w:rsidP="00452017">
      <w:pPr>
        <w:rPr>
          <w:rFonts w:eastAsia="Times New Roman" w:cstheme="minorHAnsi"/>
        </w:rPr>
      </w:pPr>
      <w:r w:rsidRPr="00F216E1">
        <w:rPr>
          <w:rFonts w:eastAsia="Times New Roman" w:cstheme="minorHAnsi"/>
        </w:rPr>
        <w:t xml:space="preserve">ClientHandler.java: This class handles </w:t>
      </w:r>
      <w:r w:rsidR="004B7745" w:rsidRPr="00F216E1">
        <w:rPr>
          <w:rFonts w:eastAsia="Times New Roman" w:cstheme="minorHAnsi"/>
        </w:rPr>
        <w:t xml:space="preserve">thread </w:t>
      </w:r>
      <w:r w:rsidRPr="00F216E1">
        <w:rPr>
          <w:rFonts w:eastAsia="Times New Roman" w:cstheme="minorHAnsi"/>
        </w:rPr>
        <w:t>created by server after accepting new connection. Each thread has reference to socket, input, output associated with the server to client connection. This class handles sending of parameters, secret key, and message to the client from server side.</w:t>
      </w:r>
      <w:r w:rsidR="004B7745" w:rsidRPr="00F216E1">
        <w:rPr>
          <w:rFonts w:eastAsia="Times New Roman" w:cstheme="minorHAnsi"/>
        </w:rPr>
        <w:t xml:space="preserve"> The sending and receiving of message </w:t>
      </w:r>
      <w:proofErr w:type="gramStart"/>
      <w:r w:rsidR="004B7745" w:rsidRPr="00F216E1">
        <w:rPr>
          <w:rFonts w:eastAsia="Times New Roman" w:cstheme="minorHAnsi"/>
        </w:rPr>
        <w:t>is</w:t>
      </w:r>
      <w:proofErr w:type="gramEnd"/>
      <w:r w:rsidR="004B7745" w:rsidRPr="00F216E1">
        <w:rPr>
          <w:rFonts w:eastAsia="Times New Roman" w:cstheme="minorHAnsi"/>
        </w:rPr>
        <w:t xml:space="preserve"> done through java </w:t>
      </w:r>
      <w:proofErr w:type="spellStart"/>
      <w:r w:rsidR="004B7745" w:rsidRPr="00F216E1">
        <w:rPr>
          <w:rFonts w:eastAsia="Times New Roman" w:cstheme="minorHAnsi"/>
        </w:rPr>
        <w:t>OutputStre</w:t>
      </w:r>
      <w:r w:rsidR="00B83457">
        <w:rPr>
          <w:rFonts w:eastAsia="Times New Roman" w:cstheme="minorHAnsi"/>
        </w:rPr>
        <w:t>a</w:t>
      </w:r>
      <w:r w:rsidR="004B7745" w:rsidRPr="00F216E1">
        <w:rPr>
          <w:rFonts w:eastAsia="Times New Roman" w:cstheme="minorHAnsi"/>
        </w:rPr>
        <w:t>m</w:t>
      </w:r>
      <w:proofErr w:type="spellEnd"/>
      <w:r w:rsidR="004B7745" w:rsidRPr="00F216E1">
        <w:rPr>
          <w:rFonts w:eastAsia="Times New Roman" w:cstheme="minorHAnsi"/>
        </w:rPr>
        <w:t xml:space="preserve"> and </w:t>
      </w:r>
      <w:proofErr w:type="spellStart"/>
      <w:r w:rsidR="004B7745" w:rsidRPr="00F216E1">
        <w:rPr>
          <w:rFonts w:eastAsia="Times New Roman" w:cstheme="minorHAnsi"/>
        </w:rPr>
        <w:t>InputStream</w:t>
      </w:r>
      <w:proofErr w:type="spellEnd"/>
      <w:r w:rsidR="004B7745" w:rsidRPr="00F216E1">
        <w:rPr>
          <w:rFonts w:eastAsia="Times New Roman" w:cstheme="minorHAnsi"/>
        </w:rPr>
        <w:t>.</w:t>
      </w:r>
    </w:p>
    <w:p w14:paraId="3B207EEF" w14:textId="77777777" w:rsidR="003A456E" w:rsidRPr="00F216E1" w:rsidRDefault="003A456E" w:rsidP="00452017">
      <w:pPr>
        <w:rPr>
          <w:rFonts w:eastAsia="Times New Roman" w:cstheme="minorHAnsi"/>
        </w:rPr>
      </w:pPr>
    </w:p>
    <w:p w14:paraId="68B26D37" w14:textId="77777777" w:rsidR="003A456E" w:rsidRPr="00F216E1" w:rsidRDefault="003A456E" w:rsidP="00452017">
      <w:pPr>
        <w:rPr>
          <w:rFonts w:eastAsia="Times New Roman" w:cstheme="minorHAnsi"/>
        </w:rPr>
      </w:pPr>
      <w:r w:rsidRPr="00F216E1">
        <w:rPr>
          <w:rFonts w:eastAsia="Times New Roman" w:cstheme="minorHAnsi"/>
        </w:rPr>
        <w:t>Client. Java: This class acts as a client role in the application. It sends out connection request to the server. It also sends client parameters, messages and receives messages.</w:t>
      </w:r>
    </w:p>
    <w:p w14:paraId="2014C162" w14:textId="77777777" w:rsidR="003A456E" w:rsidRPr="00F216E1" w:rsidRDefault="003A456E" w:rsidP="00452017">
      <w:pPr>
        <w:rPr>
          <w:rFonts w:eastAsia="Times New Roman" w:cstheme="minorHAnsi"/>
        </w:rPr>
      </w:pPr>
    </w:p>
    <w:p w14:paraId="574B7D61" w14:textId="64D28DCC" w:rsidR="003A456E" w:rsidRPr="00F216E1" w:rsidRDefault="003A456E" w:rsidP="00452017">
      <w:pPr>
        <w:rPr>
          <w:rFonts w:eastAsia="Times New Roman" w:cstheme="minorHAnsi"/>
        </w:rPr>
      </w:pPr>
      <w:r w:rsidRPr="00F216E1">
        <w:rPr>
          <w:rFonts w:eastAsia="Times New Roman" w:cstheme="minorHAnsi"/>
        </w:rPr>
        <w:t xml:space="preserve">DHKey.java: This class acts as a Utility function which performs cryptographical tasks in the application. </w:t>
      </w:r>
      <w:r w:rsidR="00E50013" w:rsidRPr="00F216E1">
        <w:rPr>
          <w:rFonts w:eastAsia="Times New Roman" w:cstheme="minorHAnsi"/>
        </w:rPr>
        <w:t xml:space="preserve"> Each </w:t>
      </w:r>
      <w:r w:rsidR="00B83457" w:rsidRPr="00F216E1">
        <w:rPr>
          <w:rFonts w:eastAsia="Times New Roman" w:cstheme="minorHAnsi"/>
        </w:rPr>
        <w:t>method</w:t>
      </w:r>
      <w:r w:rsidR="00E50013" w:rsidRPr="00F216E1">
        <w:rPr>
          <w:rFonts w:eastAsia="Times New Roman" w:cstheme="minorHAnsi"/>
        </w:rPr>
        <w:t xml:space="preserve"> in the class performs single function</w:t>
      </w:r>
      <w:r w:rsidR="00957168" w:rsidRPr="00F216E1">
        <w:rPr>
          <w:rFonts w:eastAsia="Times New Roman" w:cstheme="minorHAnsi"/>
        </w:rPr>
        <w:t xml:space="preserve"> which are described below:</w:t>
      </w:r>
    </w:p>
    <w:p w14:paraId="0615D599" w14:textId="3A820D1B" w:rsidR="00E50013" w:rsidRPr="00F216E1" w:rsidRDefault="00E50013" w:rsidP="00E50013">
      <w:pPr>
        <w:pStyle w:val="ListParagraph"/>
        <w:numPr>
          <w:ilvl w:val="0"/>
          <w:numId w:val="6"/>
        </w:numPr>
        <w:rPr>
          <w:rFonts w:eastAsia="Times New Roman" w:cstheme="minorHAnsi"/>
        </w:rPr>
      </w:pPr>
      <w:proofErr w:type="spellStart"/>
      <w:r w:rsidRPr="00F216E1">
        <w:rPr>
          <w:rFonts w:eastAsia="Times New Roman" w:cstheme="minorHAnsi"/>
        </w:rPr>
        <w:t>AliceGenerateParameters</w:t>
      </w:r>
      <w:proofErr w:type="spellEnd"/>
      <w:r w:rsidRPr="00F216E1">
        <w:rPr>
          <w:rFonts w:eastAsia="Times New Roman" w:cstheme="minorHAnsi"/>
        </w:rPr>
        <w:t>: This function generates</w:t>
      </w:r>
      <w:r w:rsidR="00FB2ED8" w:rsidRPr="00F216E1">
        <w:rPr>
          <w:rFonts w:eastAsia="Times New Roman" w:cstheme="minorHAnsi"/>
        </w:rPr>
        <w:t xml:space="preserve"> Diffie-Hellman </w:t>
      </w:r>
      <w:r w:rsidR="004D0161" w:rsidRPr="00F216E1">
        <w:rPr>
          <w:rFonts w:eastAsia="Times New Roman" w:cstheme="minorHAnsi"/>
        </w:rPr>
        <w:t>parameters</w:t>
      </w:r>
      <w:r w:rsidRPr="00F216E1">
        <w:rPr>
          <w:rFonts w:eastAsia="Times New Roman" w:cstheme="minorHAnsi"/>
        </w:rPr>
        <w:t xml:space="preserve"> P, G, L, </w:t>
      </w:r>
      <w:r w:rsidR="00B83457" w:rsidRPr="00F216E1">
        <w:rPr>
          <w:rFonts w:eastAsia="Times New Roman" w:cstheme="minorHAnsi"/>
        </w:rPr>
        <w:t>keypair,</w:t>
      </w:r>
      <w:r w:rsidRPr="00F216E1">
        <w:rPr>
          <w:rFonts w:eastAsia="Times New Roman" w:cstheme="minorHAnsi"/>
        </w:rPr>
        <w:t xml:space="preserve"> and </w:t>
      </w:r>
      <w:proofErr w:type="spellStart"/>
      <w:r w:rsidRPr="00F216E1">
        <w:rPr>
          <w:rFonts w:eastAsia="Times New Roman" w:cstheme="minorHAnsi"/>
        </w:rPr>
        <w:t>keyagreement</w:t>
      </w:r>
      <w:proofErr w:type="spellEnd"/>
      <w:r w:rsidRPr="00F216E1">
        <w:rPr>
          <w:rFonts w:eastAsia="Times New Roman" w:cstheme="minorHAnsi"/>
        </w:rPr>
        <w:t xml:space="preserve"> </w:t>
      </w:r>
      <w:r w:rsidR="004B7745" w:rsidRPr="00F216E1">
        <w:rPr>
          <w:rFonts w:eastAsia="Times New Roman" w:cstheme="minorHAnsi"/>
        </w:rPr>
        <w:t xml:space="preserve">object </w:t>
      </w:r>
      <w:r w:rsidRPr="00F216E1">
        <w:rPr>
          <w:rFonts w:eastAsia="Times New Roman" w:cstheme="minorHAnsi"/>
        </w:rPr>
        <w:t>for the server.</w:t>
      </w:r>
      <w:r w:rsidR="00FB2ED8" w:rsidRPr="00F216E1">
        <w:rPr>
          <w:rFonts w:eastAsia="Times New Roman" w:cstheme="minorHAnsi"/>
        </w:rPr>
        <w:t xml:space="preserve"> It also performs first phase with the server private key.</w:t>
      </w:r>
    </w:p>
    <w:p w14:paraId="0EAFFC84" w14:textId="77777777" w:rsidR="00E50013" w:rsidRPr="00F216E1" w:rsidRDefault="00E50013" w:rsidP="00E50013">
      <w:pPr>
        <w:pStyle w:val="ListParagraph"/>
        <w:numPr>
          <w:ilvl w:val="0"/>
          <w:numId w:val="6"/>
        </w:numPr>
        <w:rPr>
          <w:rFonts w:eastAsia="Times New Roman" w:cstheme="minorHAnsi"/>
        </w:rPr>
      </w:pPr>
      <w:proofErr w:type="spellStart"/>
      <w:r w:rsidRPr="00F216E1">
        <w:rPr>
          <w:rFonts w:eastAsia="Times New Roman" w:cstheme="minorHAnsi"/>
        </w:rPr>
        <w:lastRenderedPageBreak/>
        <w:t>BobGenerateParameters</w:t>
      </w:r>
      <w:proofErr w:type="spellEnd"/>
      <w:r w:rsidRPr="00F216E1">
        <w:rPr>
          <w:rFonts w:eastAsia="Times New Roman" w:cstheme="minorHAnsi"/>
        </w:rPr>
        <w:t xml:space="preserve">:  This function uses parameters sent by server to generate keypair public and key agreement </w:t>
      </w:r>
      <w:r w:rsidR="004B7745" w:rsidRPr="00F216E1">
        <w:rPr>
          <w:rFonts w:eastAsia="Times New Roman" w:cstheme="minorHAnsi"/>
        </w:rPr>
        <w:t xml:space="preserve">object </w:t>
      </w:r>
      <w:r w:rsidRPr="00F216E1">
        <w:rPr>
          <w:rFonts w:eastAsia="Times New Roman" w:cstheme="minorHAnsi"/>
        </w:rPr>
        <w:t>for the client</w:t>
      </w:r>
      <w:r w:rsidR="00FB2ED8" w:rsidRPr="00F216E1">
        <w:rPr>
          <w:rFonts w:eastAsia="Times New Roman" w:cstheme="minorHAnsi"/>
        </w:rPr>
        <w:t>. It also performs first phase of the protocol.</w:t>
      </w:r>
    </w:p>
    <w:p w14:paraId="107714B2" w14:textId="16D430CF" w:rsidR="00E50013" w:rsidRPr="00F216E1" w:rsidRDefault="00E50013" w:rsidP="00E50013">
      <w:pPr>
        <w:pStyle w:val="ListParagraph"/>
        <w:numPr>
          <w:ilvl w:val="0"/>
          <w:numId w:val="6"/>
        </w:numPr>
        <w:rPr>
          <w:rFonts w:eastAsia="Times New Roman" w:cstheme="minorHAnsi"/>
        </w:rPr>
      </w:pPr>
      <w:proofErr w:type="spellStart"/>
      <w:r w:rsidRPr="00F216E1">
        <w:rPr>
          <w:rFonts w:eastAsia="Times New Roman" w:cstheme="minorHAnsi"/>
        </w:rPr>
        <w:t>GenerateSecretkKey</w:t>
      </w:r>
      <w:proofErr w:type="spellEnd"/>
      <w:r w:rsidRPr="00F216E1">
        <w:rPr>
          <w:rFonts w:eastAsia="Times New Roman" w:cstheme="minorHAnsi"/>
        </w:rPr>
        <w:t xml:space="preserve">: This function takes encoded key from key pair and </w:t>
      </w:r>
      <w:proofErr w:type="spellStart"/>
      <w:r w:rsidRPr="00F216E1">
        <w:rPr>
          <w:rFonts w:eastAsia="Times New Roman" w:cstheme="minorHAnsi"/>
        </w:rPr>
        <w:t>ke</w:t>
      </w:r>
      <w:r w:rsidR="004D0161" w:rsidRPr="00F216E1">
        <w:rPr>
          <w:rFonts w:eastAsia="Times New Roman" w:cstheme="minorHAnsi"/>
        </w:rPr>
        <w:t>y</w:t>
      </w:r>
      <w:r w:rsidRPr="00F216E1">
        <w:rPr>
          <w:rFonts w:eastAsia="Times New Roman" w:cstheme="minorHAnsi"/>
        </w:rPr>
        <w:t>agreement</w:t>
      </w:r>
      <w:proofErr w:type="spellEnd"/>
      <w:r w:rsidRPr="00F216E1">
        <w:rPr>
          <w:rFonts w:eastAsia="Times New Roman" w:cstheme="minorHAnsi"/>
        </w:rPr>
        <w:t xml:space="preserve"> and returns secret</w:t>
      </w:r>
      <w:r w:rsidR="00957168" w:rsidRPr="00F216E1">
        <w:rPr>
          <w:rFonts w:eastAsia="Times New Roman" w:cstheme="minorHAnsi"/>
        </w:rPr>
        <w:t xml:space="preserve"> key.</w:t>
      </w:r>
      <w:r w:rsidR="00FB2ED8" w:rsidRPr="00F216E1">
        <w:rPr>
          <w:rFonts w:eastAsia="Times New Roman" w:cstheme="minorHAnsi"/>
        </w:rPr>
        <w:t xml:space="preserve"> It also performs second phase of the </w:t>
      </w:r>
      <w:r w:rsidR="00B83457" w:rsidRPr="00F216E1">
        <w:rPr>
          <w:rFonts w:eastAsia="Times New Roman" w:cstheme="minorHAnsi"/>
        </w:rPr>
        <w:t>protocol.</w:t>
      </w:r>
    </w:p>
    <w:p w14:paraId="4361A1BE" w14:textId="77777777" w:rsidR="00957168" w:rsidRPr="00F216E1" w:rsidRDefault="00957168" w:rsidP="00E50013">
      <w:pPr>
        <w:pStyle w:val="ListParagraph"/>
        <w:numPr>
          <w:ilvl w:val="0"/>
          <w:numId w:val="6"/>
        </w:numPr>
        <w:rPr>
          <w:rFonts w:eastAsia="Times New Roman" w:cstheme="minorHAnsi"/>
        </w:rPr>
      </w:pPr>
      <w:proofErr w:type="spellStart"/>
      <w:r w:rsidRPr="00F216E1">
        <w:rPr>
          <w:rFonts w:eastAsia="Times New Roman" w:cstheme="minorHAnsi"/>
        </w:rPr>
        <w:t>GenerateDesKey</w:t>
      </w:r>
      <w:proofErr w:type="spellEnd"/>
      <w:r w:rsidRPr="00F216E1">
        <w:rPr>
          <w:rFonts w:eastAsia="Times New Roman" w:cstheme="minorHAnsi"/>
        </w:rPr>
        <w:t xml:space="preserve">: This function takes secret key generated previously and returns DES key for the </w:t>
      </w:r>
      <w:proofErr w:type="spellStart"/>
      <w:r w:rsidRPr="00F216E1">
        <w:rPr>
          <w:rFonts w:eastAsia="Times New Roman" w:cstheme="minorHAnsi"/>
        </w:rPr>
        <w:t>secretkey</w:t>
      </w:r>
      <w:proofErr w:type="spellEnd"/>
      <w:r w:rsidRPr="00F216E1">
        <w:rPr>
          <w:rFonts w:eastAsia="Times New Roman" w:cstheme="minorHAnsi"/>
        </w:rPr>
        <w:t>.</w:t>
      </w:r>
    </w:p>
    <w:p w14:paraId="1386CEE4" w14:textId="77777777" w:rsidR="00957168" w:rsidRPr="00F216E1" w:rsidRDefault="00957168" w:rsidP="00E50013">
      <w:pPr>
        <w:pStyle w:val="ListParagraph"/>
        <w:numPr>
          <w:ilvl w:val="0"/>
          <w:numId w:val="6"/>
        </w:numPr>
        <w:rPr>
          <w:rFonts w:eastAsia="Times New Roman" w:cstheme="minorHAnsi"/>
        </w:rPr>
      </w:pPr>
      <w:proofErr w:type="spellStart"/>
      <w:r w:rsidRPr="00F216E1">
        <w:rPr>
          <w:rFonts w:eastAsia="Times New Roman" w:cstheme="minorHAnsi"/>
        </w:rPr>
        <w:t>generateciphertext</w:t>
      </w:r>
      <w:proofErr w:type="spellEnd"/>
      <w:r w:rsidRPr="00F216E1">
        <w:rPr>
          <w:rFonts w:eastAsia="Times New Roman" w:cstheme="minorHAnsi"/>
        </w:rPr>
        <w:t>: This function is used to encrypt the message for each party. The secret key of the party is used to generate cipher text which is send over the channel.</w:t>
      </w:r>
    </w:p>
    <w:p w14:paraId="35BBC4A4" w14:textId="77777777" w:rsidR="00957168" w:rsidRPr="00F216E1" w:rsidRDefault="00957168" w:rsidP="00E50013">
      <w:pPr>
        <w:pStyle w:val="ListParagraph"/>
        <w:numPr>
          <w:ilvl w:val="0"/>
          <w:numId w:val="6"/>
        </w:numPr>
        <w:rPr>
          <w:rFonts w:eastAsia="Times New Roman" w:cstheme="minorHAnsi"/>
        </w:rPr>
      </w:pPr>
      <w:proofErr w:type="spellStart"/>
      <w:r w:rsidRPr="00F216E1">
        <w:rPr>
          <w:rFonts w:eastAsia="Times New Roman" w:cstheme="minorHAnsi"/>
        </w:rPr>
        <w:t>decryptcipher</w:t>
      </w:r>
      <w:proofErr w:type="spellEnd"/>
      <w:r w:rsidRPr="00F216E1">
        <w:rPr>
          <w:rFonts w:eastAsia="Times New Roman" w:cstheme="minorHAnsi"/>
        </w:rPr>
        <w:t xml:space="preserve">:  The encrypted message is passed to this function which takes the party’s </w:t>
      </w:r>
      <w:proofErr w:type="spellStart"/>
      <w:r w:rsidRPr="00F216E1">
        <w:rPr>
          <w:rFonts w:eastAsia="Times New Roman" w:cstheme="minorHAnsi"/>
        </w:rPr>
        <w:t>secretkey</w:t>
      </w:r>
      <w:proofErr w:type="spellEnd"/>
      <w:r w:rsidRPr="00F216E1">
        <w:rPr>
          <w:rFonts w:eastAsia="Times New Roman" w:cstheme="minorHAnsi"/>
        </w:rPr>
        <w:t xml:space="preserve"> to decrypt the message. The decrypted message is return as a string.</w:t>
      </w:r>
    </w:p>
    <w:p w14:paraId="7F7389D0" w14:textId="77777777" w:rsidR="00957168" w:rsidRPr="00F216E1" w:rsidRDefault="00957168" w:rsidP="00957168">
      <w:pPr>
        <w:rPr>
          <w:rFonts w:eastAsia="Times New Roman" w:cstheme="minorHAnsi"/>
        </w:rPr>
      </w:pPr>
    </w:p>
    <w:p w14:paraId="0E7AE049" w14:textId="77777777" w:rsidR="00957168" w:rsidRPr="00F216E1" w:rsidRDefault="00957168" w:rsidP="00957168">
      <w:pPr>
        <w:rPr>
          <w:rFonts w:eastAsia="Times New Roman" w:cstheme="minorHAnsi"/>
        </w:rPr>
      </w:pPr>
      <w:r w:rsidRPr="00F216E1">
        <w:rPr>
          <w:rFonts w:eastAsia="Times New Roman" w:cstheme="minorHAnsi"/>
        </w:rPr>
        <w:t>The application uses in-built java cryptography library to implement the Diffie-Hellman algorithm. The sending of the message is done using java built in input and output streams. Once the key is agreed upon by both parties, all the communication can be done in encrypted form.</w:t>
      </w:r>
      <w:r w:rsidR="004B7745" w:rsidRPr="00F216E1">
        <w:rPr>
          <w:rFonts w:eastAsia="Times New Roman" w:cstheme="minorHAnsi"/>
        </w:rPr>
        <w:t xml:space="preserve"> This application works as a prototype for establishing a shared key over insecure communication channel. It proves that two parties can agree on a key for the purpose of symmetric encryption without eavesdropper obtaining the key.</w:t>
      </w:r>
    </w:p>
    <w:p w14:paraId="1AFAFD67" w14:textId="77777777" w:rsidR="004B7745" w:rsidRPr="00F216E1" w:rsidRDefault="004B7745" w:rsidP="00957168">
      <w:pPr>
        <w:rPr>
          <w:rFonts w:eastAsia="Times New Roman" w:cstheme="minorHAnsi"/>
        </w:rPr>
      </w:pPr>
    </w:p>
    <w:p w14:paraId="29D82AB1" w14:textId="77777777" w:rsidR="00957168" w:rsidRPr="00F216E1" w:rsidRDefault="00957168" w:rsidP="00957168">
      <w:pPr>
        <w:rPr>
          <w:rFonts w:eastAsia="Times New Roman" w:cstheme="minorHAnsi"/>
        </w:rPr>
      </w:pPr>
    </w:p>
    <w:p w14:paraId="64EA8CB5" w14:textId="77777777" w:rsidR="00957168" w:rsidRPr="00F216E1" w:rsidRDefault="00957168" w:rsidP="00957168">
      <w:pPr>
        <w:rPr>
          <w:rFonts w:eastAsia="Times New Roman" w:cstheme="minorHAnsi"/>
        </w:rPr>
      </w:pPr>
    </w:p>
    <w:p w14:paraId="1524F5BD" w14:textId="77777777" w:rsidR="00957168" w:rsidRPr="00F216E1" w:rsidRDefault="00957168" w:rsidP="00957168">
      <w:pPr>
        <w:rPr>
          <w:rFonts w:eastAsia="Times New Roman" w:cstheme="minorHAnsi"/>
        </w:rPr>
      </w:pPr>
    </w:p>
    <w:p w14:paraId="45F42269" w14:textId="77777777" w:rsidR="00957168" w:rsidRPr="00F216E1" w:rsidRDefault="00957168" w:rsidP="00957168">
      <w:pPr>
        <w:rPr>
          <w:rFonts w:eastAsia="Times New Roman" w:cstheme="minorHAnsi"/>
        </w:rPr>
      </w:pPr>
    </w:p>
    <w:p w14:paraId="41D8EC50" w14:textId="77777777" w:rsidR="00957168" w:rsidRPr="00F216E1" w:rsidRDefault="00957168" w:rsidP="00957168">
      <w:pPr>
        <w:rPr>
          <w:rFonts w:eastAsia="Times New Roman" w:cstheme="minorHAnsi"/>
        </w:rPr>
      </w:pPr>
    </w:p>
    <w:p w14:paraId="39EE8E8E" w14:textId="77777777" w:rsidR="00E50013" w:rsidRPr="00F216E1" w:rsidRDefault="00E50013" w:rsidP="00452017">
      <w:pPr>
        <w:rPr>
          <w:rFonts w:eastAsia="Times New Roman" w:cstheme="minorHAnsi"/>
        </w:rPr>
      </w:pPr>
    </w:p>
    <w:p w14:paraId="0FDFC118" w14:textId="77777777" w:rsidR="00E50013" w:rsidRPr="00F216E1" w:rsidRDefault="00E50013" w:rsidP="00E50013">
      <w:pPr>
        <w:rPr>
          <w:rFonts w:eastAsia="Times New Roman" w:cstheme="minorHAnsi"/>
        </w:rPr>
      </w:pPr>
    </w:p>
    <w:p w14:paraId="15FF7197" w14:textId="77777777" w:rsidR="00452017" w:rsidRPr="00F216E1" w:rsidRDefault="00452017" w:rsidP="00E008E4">
      <w:pPr>
        <w:ind w:firstLine="720"/>
        <w:rPr>
          <w:rFonts w:eastAsia="Times New Roman" w:cstheme="minorHAnsi"/>
        </w:rPr>
      </w:pPr>
    </w:p>
    <w:p w14:paraId="03B5665B" w14:textId="77777777" w:rsidR="00452017" w:rsidRPr="00F216E1" w:rsidRDefault="00452017" w:rsidP="00E008E4">
      <w:pPr>
        <w:ind w:firstLine="720"/>
        <w:rPr>
          <w:rFonts w:eastAsia="Times New Roman" w:cstheme="minorHAnsi"/>
        </w:rPr>
      </w:pPr>
    </w:p>
    <w:p w14:paraId="612462E2" w14:textId="77777777" w:rsidR="00452017" w:rsidRPr="00F216E1" w:rsidRDefault="00452017" w:rsidP="00E008E4">
      <w:pPr>
        <w:ind w:firstLine="720"/>
        <w:rPr>
          <w:rFonts w:eastAsia="Times New Roman" w:cstheme="minorHAnsi"/>
        </w:rPr>
      </w:pPr>
    </w:p>
    <w:p w14:paraId="4BF27049" w14:textId="77777777" w:rsidR="00452017" w:rsidRPr="00F216E1" w:rsidRDefault="00452017" w:rsidP="00E008E4">
      <w:pPr>
        <w:ind w:firstLine="720"/>
        <w:rPr>
          <w:rFonts w:eastAsia="Times New Roman" w:cstheme="minorHAnsi"/>
        </w:rPr>
      </w:pPr>
    </w:p>
    <w:p w14:paraId="2ECA87D9" w14:textId="77777777" w:rsidR="00452017" w:rsidRPr="00F216E1" w:rsidRDefault="00452017" w:rsidP="00E008E4">
      <w:pPr>
        <w:ind w:firstLine="720"/>
        <w:rPr>
          <w:rFonts w:eastAsia="Times New Roman" w:cstheme="minorHAnsi"/>
        </w:rPr>
      </w:pPr>
    </w:p>
    <w:p w14:paraId="2ACA55D1" w14:textId="77777777" w:rsidR="00452017" w:rsidRPr="00F216E1" w:rsidRDefault="00452017" w:rsidP="00E008E4">
      <w:pPr>
        <w:ind w:firstLine="720"/>
        <w:rPr>
          <w:rFonts w:eastAsia="Times New Roman" w:cstheme="minorHAnsi"/>
        </w:rPr>
      </w:pPr>
    </w:p>
    <w:p w14:paraId="2F4AFF6E" w14:textId="77777777" w:rsidR="00452017" w:rsidRPr="00F216E1" w:rsidRDefault="00452017" w:rsidP="00E008E4">
      <w:pPr>
        <w:ind w:firstLine="720"/>
        <w:rPr>
          <w:rFonts w:eastAsia="Times New Roman" w:cstheme="minorHAnsi"/>
        </w:rPr>
      </w:pPr>
    </w:p>
    <w:p w14:paraId="6B35E3E5" w14:textId="77777777" w:rsidR="008102C1" w:rsidRPr="00F216E1" w:rsidRDefault="008102C1" w:rsidP="008671CF">
      <w:pPr>
        <w:ind w:firstLine="720"/>
        <w:rPr>
          <w:rFonts w:cstheme="minorHAnsi"/>
        </w:rPr>
      </w:pPr>
    </w:p>
    <w:p w14:paraId="0D74A63B" w14:textId="77777777" w:rsidR="00EF4652" w:rsidRPr="00F216E1" w:rsidRDefault="00EF4652" w:rsidP="008671CF">
      <w:pPr>
        <w:ind w:firstLine="720"/>
        <w:rPr>
          <w:rFonts w:cstheme="minorHAnsi"/>
        </w:rPr>
      </w:pPr>
    </w:p>
    <w:p w14:paraId="4F19D769" w14:textId="77777777" w:rsidR="00D50DEC" w:rsidRPr="00F216E1" w:rsidRDefault="00D50DEC" w:rsidP="008102C1">
      <w:pPr>
        <w:rPr>
          <w:rFonts w:cstheme="minorHAnsi"/>
        </w:rPr>
      </w:pPr>
    </w:p>
    <w:p w14:paraId="2D69B6E8" w14:textId="77777777" w:rsidR="00D50DEC" w:rsidRPr="00F216E1" w:rsidRDefault="00D50DEC" w:rsidP="008102C1">
      <w:pPr>
        <w:rPr>
          <w:rFonts w:cstheme="minorHAnsi"/>
        </w:rPr>
      </w:pPr>
    </w:p>
    <w:p w14:paraId="4B9A9B00" w14:textId="77777777" w:rsidR="00D50DEC" w:rsidRPr="00F216E1" w:rsidRDefault="00D50DEC" w:rsidP="008102C1">
      <w:pPr>
        <w:rPr>
          <w:rFonts w:cstheme="minorHAnsi"/>
        </w:rPr>
      </w:pPr>
    </w:p>
    <w:p w14:paraId="05393C19" w14:textId="77777777" w:rsidR="00D50DEC" w:rsidRPr="00F216E1" w:rsidRDefault="00D50DEC" w:rsidP="008102C1">
      <w:pPr>
        <w:rPr>
          <w:rFonts w:cstheme="minorHAnsi"/>
        </w:rPr>
      </w:pPr>
    </w:p>
    <w:p w14:paraId="7FC35089" w14:textId="77777777" w:rsidR="00D50DEC" w:rsidRPr="00F216E1" w:rsidRDefault="00D50DEC" w:rsidP="008102C1">
      <w:pPr>
        <w:rPr>
          <w:rFonts w:cstheme="minorHAnsi"/>
        </w:rPr>
      </w:pPr>
    </w:p>
    <w:p w14:paraId="02F5A696" w14:textId="77777777" w:rsidR="00D50DEC" w:rsidRPr="00F216E1" w:rsidRDefault="00D50DEC" w:rsidP="008102C1">
      <w:pPr>
        <w:rPr>
          <w:rFonts w:cstheme="minorHAnsi"/>
        </w:rPr>
      </w:pPr>
    </w:p>
    <w:p w14:paraId="25048410" w14:textId="77777777" w:rsidR="00D50DEC" w:rsidRPr="00F216E1" w:rsidRDefault="00D50DEC" w:rsidP="008102C1">
      <w:pPr>
        <w:rPr>
          <w:rFonts w:cstheme="minorHAnsi"/>
        </w:rPr>
      </w:pPr>
    </w:p>
    <w:p w14:paraId="394B1CCD" w14:textId="77777777" w:rsidR="00D50DEC" w:rsidRPr="00F216E1" w:rsidRDefault="00D50DEC" w:rsidP="008102C1">
      <w:pPr>
        <w:rPr>
          <w:rFonts w:cstheme="minorHAnsi"/>
        </w:rPr>
      </w:pPr>
    </w:p>
    <w:p w14:paraId="119CBDCA" w14:textId="77777777" w:rsidR="00D50DEC" w:rsidRPr="00F216E1" w:rsidRDefault="00D50DEC" w:rsidP="008102C1">
      <w:pPr>
        <w:rPr>
          <w:rFonts w:cstheme="minorHAnsi"/>
        </w:rPr>
      </w:pPr>
    </w:p>
    <w:p w14:paraId="3757BA90" w14:textId="77777777" w:rsidR="008102C1" w:rsidRPr="00F216E1" w:rsidRDefault="00181B38" w:rsidP="008102C1">
      <w:pPr>
        <w:rPr>
          <w:rFonts w:cstheme="minorHAnsi"/>
        </w:rPr>
      </w:pPr>
      <w:r w:rsidRPr="00F216E1">
        <w:rPr>
          <w:rFonts w:cstheme="minorHAnsi"/>
        </w:rPr>
        <w:lastRenderedPageBreak/>
        <w:t>Ref</w:t>
      </w:r>
      <w:r w:rsidR="00D50DEC" w:rsidRPr="00F216E1">
        <w:rPr>
          <w:rFonts w:cstheme="minorHAnsi"/>
        </w:rPr>
        <w:t>erences</w:t>
      </w:r>
    </w:p>
    <w:p w14:paraId="3B9CEE2B" w14:textId="77777777" w:rsidR="00D50DEC" w:rsidRPr="00F216E1" w:rsidRDefault="00D50DEC" w:rsidP="008102C1">
      <w:pPr>
        <w:rPr>
          <w:rFonts w:cstheme="minorHAnsi"/>
        </w:rPr>
      </w:pPr>
    </w:p>
    <w:p w14:paraId="0E69C8E2" w14:textId="5EE8DDE9" w:rsidR="00D50DEC" w:rsidRPr="00F216E1" w:rsidRDefault="00D50DEC" w:rsidP="00D50DEC">
      <w:pPr>
        <w:rPr>
          <w:rFonts w:cstheme="minorHAnsi"/>
          <w:sz w:val="20"/>
          <w:szCs w:val="20"/>
        </w:rPr>
      </w:pPr>
      <w:r w:rsidRPr="00F216E1">
        <w:rPr>
          <w:rFonts w:eastAsia="Times New Roman" w:cstheme="minorHAnsi"/>
          <w:i/>
          <w:iCs/>
          <w:color w:val="333333"/>
          <w:sz w:val="20"/>
          <w:szCs w:val="20"/>
          <w:shd w:val="clear" w:color="auto" w:fill="FFFFFF"/>
        </w:rPr>
        <w:t xml:space="preserve">Foundations of Computer Security </w:t>
      </w:r>
      <w:r w:rsidR="00B83457" w:rsidRPr="00F216E1">
        <w:rPr>
          <w:rFonts w:eastAsia="Times New Roman" w:cstheme="minorHAnsi"/>
          <w:color w:val="333333"/>
          <w:sz w:val="20"/>
          <w:szCs w:val="20"/>
          <w:shd w:val="clear" w:color="auto" w:fill="FFFFFF"/>
        </w:rPr>
        <w:t>Retrieved from</w:t>
      </w:r>
      <w:r w:rsidRPr="00F216E1">
        <w:rPr>
          <w:rFonts w:eastAsia="Times New Roman" w:cstheme="minorHAnsi"/>
          <w:color w:val="333333"/>
          <w:sz w:val="20"/>
          <w:szCs w:val="20"/>
          <w:shd w:val="clear" w:color="auto" w:fill="FFFFFF"/>
        </w:rPr>
        <w:t xml:space="preserve"> </w:t>
      </w:r>
      <w:r w:rsidRPr="00F216E1">
        <w:rPr>
          <w:rFonts w:cstheme="minorHAnsi"/>
          <w:i/>
          <w:sz w:val="20"/>
          <w:szCs w:val="20"/>
        </w:rPr>
        <w:t>https://www.cs.utexas.edu/~byoung/cs361/lecture52.pdf</w:t>
      </w:r>
    </w:p>
    <w:p w14:paraId="78B141A3" w14:textId="77777777" w:rsidR="00B83457" w:rsidRDefault="00B83457" w:rsidP="00D50DEC">
      <w:pPr>
        <w:rPr>
          <w:rFonts w:eastAsia="Times New Roman" w:cstheme="minorHAnsi"/>
          <w:color w:val="333333"/>
          <w:sz w:val="20"/>
          <w:szCs w:val="20"/>
          <w:shd w:val="clear" w:color="auto" w:fill="FFFFFF"/>
        </w:rPr>
      </w:pPr>
    </w:p>
    <w:p w14:paraId="04F683B4" w14:textId="4F9A835C" w:rsidR="00D50DEC" w:rsidRPr="00F216E1" w:rsidRDefault="00D50DEC" w:rsidP="00D50DEC">
      <w:pPr>
        <w:rPr>
          <w:rFonts w:cstheme="minorHAnsi"/>
          <w:sz w:val="20"/>
          <w:szCs w:val="20"/>
        </w:rPr>
      </w:pPr>
      <w:r w:rsidRPr="00F216E1">
        <w:rPr>
          <w:rFonts w:cstheme="minorHAnsi"/>
          <w:i/>
          <w:sz w:val="20"/>
          <w:szCs w:val="20"/>
        </w:rPr>
        <w:t>New Directions in cryptography</w:t>
      </w:r>
      <w:r w:rsidRPr="00F216E1">
        <w:rPr>
          <w:rFonts w:eastAsia="Times New Roman" w:cstheme="minorHAnsi"/>
          <w:color w:val="333333"/>
          <w:sz w:val="20"/>
          <w:szCs w:val="20"/>
          <w:shd w:val="clear" w:color="auto" w:fill="FFFFFF"/>
        </w:rPr>
        <w:t xml:space="preserve"> (</w:t>
      </w:r>
      <w:r w:rsidRPr="00F216E1">
        <w:rPr>
          <w:rFonts w:eastAsia="Times New Roman" w:cstheme="minorHAnsi"/>
          <w:i/>
          <w:color w:val="333333"/>
          <w:sz w:val="20"/>
          <w:szCs w:val="20"/>
          <w:shd w:val="clear" w:color="auto" w:fill="FFFFFF"/>
        </w:rPr>
        <w:t>6, November 1976</w:t>
      </w:r>
      <w:r w:rsidRPr="00F216E1">
        <w:rPr>
          <w:rFonts w:eastAsia="Times New Roman" w:cstheme="minorHAnsi"/>
          <w:color w:val="333333"/>
          <w:sz w:val="20"/>
          <w:szCs w:val="20"/>
          <w:shd w:val="clear" w:color="auto" w:fill="FFFFFF"/>
        </w:rPr>
        <w:t>).</w:t>
      </w:r>
      <w:r w:rsidR="00B83457">
        <w:rPr>
          <w:rFonts w:eastAsia="Times New Roman" w:cstheme="minorHAnsi"/>
          <w:color w:val="333333"/>
          <w:sz w:val="20"/>
          <w:szCs w:val="20"/>
          <w:shd w:val="clear" w:color="auto" w:fill="FFFFFF"/>
        </w:rPr>
        <w:t xml:space="preserve"> </w:t>
      </w:r>
      <w:r w:rsidR="00B83457" w:rsidRPr="00F216E1">
        <w:rPr>
          <w:rFonts w:eastAsia="Times New Roman" w:cstheme="minorHAnsi"/>
          <w:color w:val="333333"/>
          <w:sz w:val="20"/>
          <w:szCs w:val="20"/>
          <w:shd w:val="clear" w:color="auto" w:fill="FFFFFF"/>
        </w:rPr>
        <w:t>Retrieved from</w:t>
      </w:r>
      <w:r w:rsidRPr="00F216E1">
        <w:rPr>
          <w:rFonts w:cstheme="minorHAnsi"/>
          <w:i/>
          <w:sz w:val="20"/>
          <w:szCs w:val="20"/>
        </w:rPr>
        <w:t>https://ee.stanford.edu/~hellman/publications/24.pdf</w:t>
      </w:r>
    </w:p>
    <w:p w14:paraId="002736FC" w14:textId="77777777" w:rsidR="00D50DEC" w:rsidRPr="00F216E1" w:rsidRDefault="00D50DEC" w:rsidP="00D50DEC">
      <w:pPr>
        <w:rPr>
          <w:rFonts w:eastAsia="Times New Roman" w:cstheme="minorHAnsi"/>
          <w:color w:val="333333"/>
          <w:sz w:val="18"/>
          <w:szCs w:val="18"/>
          <w:shd w:val="clear" w:color="auto" w:fill="FFFFFF"/>
        </w:rPr>
      </w:pPr>
    </w:p>
    <w:p w14:paraId="7B750390" w14:textId="77777777" w:rsidR="008671CF" w:rsidRPr="00F216E1" w:rsidRDefault="008671CF" w:rsidP="008671CF">
      <w:pPr>
        <w:ind w:firstLine="720"/>
        <w:rPr>
          <w:rFonts w:cstheme="minorHAnsi"/>
        </w:rPr>
      </w:pPr>
    </w:p>
    <w:p w14:paraId="531696FC" w14:textId="77777777" w:rsidR="008671CF" w:rsidRPr="00F216E1" w:rsidRDefault="008671CF">
      <w:pPr>
        <w:rPr>
          <w:rFonts w:cstheme="minorHAnsi"/>
        </w:rPr>
      </w:pPr>
      <w:r w:rsidRPr="00F216E1">
        <w:rPr>
          <w:rFonts w:cstheme="minorHAnsi"/>
        </w:rPr>
        <w:t xml:space="preserve"> </w:t>
      </w:r>
    </w:p>
    <w:p w14:paraId="24AB2A86" w14:textId="77777777" w:rsidR="008671CF" w:rsidRPr="00F216E1" w:rsidRDefault="008671CF">
      <w:pPr>
        <w:rPr>
          <w:rFonts w:cstheme="minorHAnsi"/>
        </w:rPr>
      </w:pPr>
      <w:bookmarkStart w:id="0" w:name="_GoBack"/>
      <w:bookmarkEnd w:id="0"/>
    </w:p>
    <w:p w14:paraId="558B1C83" w14:textId="77777777" w:rsidR="008671CF" w:rsidRPr="00F216E1" w:rsidRDefault="008671CF">
      <w:pPr>
        <w:rPr>
          <w:rFonts w:cstheme="minorHAnsi"/>
        </w:rPr>
      </w:pPr>
    </w:p>
    <w:p w14:paraId="54D1B284" w14:textId="77777777" w:rsidR="008671CF" w:rsidRPr="00F216E1" w:rsidRDefault="008671CF">
      <w:pPr>
        <w:rPr>
          <w:rFonts w:cstheme="minorHAnsi"/>
        </w:rPr>
      </w:pPr>
    </w:p>
    <w:sectPr w:rsidR="008671CF" w:rsidRPr="00F216E1" w:rsidSect="00534DD0">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1ABE" w14:textId="77777777" w:rsidR="00D3496D" w:rsidRDefault="00D3496D" w:rsidP="003839DB">
      <w:r>
        <w:separator/>
      </w:r>
    </w:p>
  </w:endnote>
  <w:endnote w:type="continuationSeparator" w:id="0">
    <w:p w14:paraId="40E56E81" w14:textId="77777777" w:rsidR="00D3496D" w:rsidRDefault="00D3496D" w:rsidP="00383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6221616"/>
      <w:docPartObj>
        <w:docPartGallery w:val="Page Numbers (Bottom of Page)"/>
        <w:docPartUnique/>
      </w:docPartObj>
    </w:sdtPr>
    <w:sdtEndPr>
      <w:rPr>
        <w:rStyle w:val="PageNumber"/>
      </w:rPr>
    </w:sdtEndPr>
    <w:sdtContent>
      <w:p w14:paraId="05FF6C21" w14:textId="6BF13C87" w:rsidR="003839DB" w:rsidRDefault="003839DB" w:rsidP="00D127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CA3FD3" w14:textId="77777777" w:rsidR="003839DB" w:rsidRDefault="003839DB" w:rsidP="003839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244979"/>
      <w:docPartObj>
        <w:docPartGallery w:val="Page Numbers (Bottom of Page)"/>
        <w:docPartUnique/>
      </w:docPartObj>
    </w:sdtPr>
    <w:sdtEndPr>
      <w:rPr>
        <w:rStyle w:val="PageNumber"/>
      </w:rPr>
    </w:sdtEndPr>
    <w:sdtContent>
      <w:p w14:paraId="304F3D15" w14:textId="388A6BD3" w:rsidR="003839DB" w:rsidRDefault="003839DB" w:rsidP="00D127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1ACDA0" w14:textId="77777777" w:rsidR="003839DB" w:rsidRDefault="003839DB" w:rsidP="003839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D9A45" w14:textId="77777777" w:rsidR="00D3496D" w:rsidRDefault="00D3496D" w:rsidP="003839DB">
      <w:r>
        <w:separator/>
      </w:r>
    </w:p>
  </w:footnote>
  <w:footnote w:type="continuationSeparator" w:id="0">
    <w:p w14:paraId="5DF48F90" w14:textId="77777777" w:rsidR="00D3496D" w:rsidRDefault="00D3496D" w:rsidP="00383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E68FE"/>
    <w:multiLevelType w:val="hybridMultilevel"/>
    <w:tmpl w:val="6624D1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53E3"/>
    <w:multiLevelType w:val="hybridMultilevel"/>
    <w:tmpl w:val="D93443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613A7"/>
    <w:multiLevelType w:val="hybridMultilevel"/>
    <w:tmpl w:val="42A062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F3C40"/>
    <w:multiLevelType w:val="hybridMultilevel"/>
    <w:tmpl w:val="6650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12AFA"/>
    <w:multiLevelType w:val="hybridMultilevel"/>
    <w:tmpl w:val="CD140F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E711C48"/>
    <w:multiLevelType w:val="hybridMultilevel"/>
    <w:tmpl w:val="535C53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CF"/>
    <w:rsid w:val="00181B38"/>
    <w:rsid w:val="001F6DA5"/>
    <w:rsid w:val="00374C1C"/>
    <w:rsid w:val="003839DB"/>
    <w:rsid w:val="003A456E"/>
    <w:rsid w:val="00452017"/>
    <w:rsid w:val="004B7745"/>
    <w:rsid w:val="004D0161"/>
    <w:rsid w:val="00531F5D"/>
    <w:rsid w:val="00534DD0"/>
    <w:rsid w:val="005A7252"/>
    <w:rsid w:val="00655D8A"/>
    <w:rsid w:val="00731B87"/>
    <w:rsid w:val="00740C4B"/>
    <w:rsid w:val="00795290"/>
    <w:rsid w:val="008102C1"/>
    <w:rsid w:val="008671CF"/>
    <w:rsid w:val="00957168"/>
    <w:rsid w:val="00B0734A"/>
    <w:rsid w:val="00B33625"/>
    <w:rsid w:val="00B83457"/>
    <w:rsid w:val="00C401E9"/>
    <w:rsid w:val="00D3496D"/>
    <w:rsid w:val="00D46C59"/>
    <w:rsid w:val="00D50DEC"/>
    <w:rsid w:val="00DE3BDA"/>
    <w:rsid w:val="00E008E4"/>
    <w:rsid w:val="00E50013"/>
    <w:rsid w:val="00EF4652"/>
    <w:rsid w:val="00F216E1"/>
    <w:rsid w:val="00F3259A"/>
    <w:rsid w:val="00FB2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7C41E"/>
  <w15:chartTrackingRefBased/>
  <w15:docId w15:val="{50706C05-8508-8742-99B7-68B408DC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C1"/>
    <w:pPr>
      <w:ind w:left="720"/>
      <w:contextualSpacing/>
    </w:pPr>
  </w:style>
  <w:style w:type="character" w:styleId="Emphasis">
    <w:name w:val="Emphasis"/>
    <w:basedOn w:val="DefaultParagraphFont"/>
    <w:uiPriority w:val="20"/>
    <w:qFormat/>
    <w:rsid w:val="001F6DA5"/>
    <w:rPr>
      <w:i/>
      <w:iCs/>
    </w:rPr>
  </w:style>
  <w:style w:type="character" w:styleId="Hyperlink">
    <w:name w:val="Hyperlink"/>
    <w:basedOn w:val="DefaultParagraphFont"/>
    <w:uiPriority w:val="99"/>
    <w:unhideWhenUsed/>
    <w:rsid w:val="00D50DEC"/>
    <w:rPr>
      <w:color w:val="0563C1" w:themeColor="hyperlink"/>
      <w:u w:val="single"/>
    </w:rPr>
  </w:style>
  <w:style w:type="paragraph" w:styleId="Footer">
    <w:name w:val="footer"/>
    <w:basedOn w:val="Normal"/>
    <w:link w:val="FooterChar"/>
    <w:uiPriority w:val="99"/>
    <w:unhideWhenUsed/>
    <w:rsid w:val="003839DB"/>
    <w:pPr>
      <w:tabs>
        <w:tab w:val="center" w:pos="4680"/>
        <w:tab w:val="right" w:pos="9360"/>
      </w:tabs>
    </w:pPr>
  </w:style>
  <w:style w:type="character" w:customStyle="1" w:styleId="FooterChar">
    <w:name w:val="Footer Char"/>
    <w:basedOn w:val="DefaultParagraphFont"/>
    <w:link w:val="Footer"/>
    <w:uiPriority w:val="99"/>
    <w:rsid w:val="003839DB"/>
  </w:style>
  <w:style w:type="character" w:styleId="PageNumber">
    <w:name w:val="page number"/>
    <w:basedOn w:val="DefaultParagraphFont"/>
    <w:uiPriority w:val="99"/>
    <w:semiHidden/>
    <w:unhideWhenUsed/>
    <w:rsid w:val="00383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76844">
      <w:bodyDiv w:val="1"/>
      <w:marLeft w:val="0"/>
      <w:marRight w:val="0"/>
      <w:marTop w:val="0"/>
      <w:marBottom w:val="0"/>
      <w:divBdr>
        <w:top w:val="none" w:sz="0" w:space="0" w:color="auto"/>
        <w:left w:val="none" w:sz="0" w:space="0" w:color="auto"/>
        <w:bottom w:val="none" w:sz="0" w:space="0" w:color="auto"/>
        <w:right w:val="none" w:sz="0" w:space="0" w:color="auto"/>
      </w:divBdr>
    </w:div>
    <w:div w:id="599459653">
      <w:bodyDiv w:val="1"/>
      <w:marLeft w:val="0"/>
      <w:marRight w:val="0"/>
      <w:marTop w:val="0"/>
      <w:marBottom w:val="0"/>
      <w:divBdr>
        <w:top w:val="none" w:sz="0" w:space="0" w:color="auto"/>
        <w:left w:val="none" w:sz="0" w:space="0" w:color="auto"/>
        <w:bottom w:val="none" w:sz="0" w:space="0" w:color="auto"/>
        <w:right w:val="none" w:sz="0" w:space="0" w:color="auto"/>
      </w:divBdr>
    </w:div>
    <w:div w:id="698245064">
      <w:bodyDiv w:val="1"/>
      <w:marLeft w:val="0"/>
      <w:marRight w:val="0"/>
      <w:marTop w:val="0"/>
      <w:marBottom w:val="0"/>
      <w:divBdr>
        <w:top w:val="none" w:sz="0" w:space="0" w:color="auto"/>
        <w:left w:val="none" w:sz="0" w:space="0" w:color="auto"/>
        <w:bottom w:val="none" w:sz="0" w:space="0" w:color="auto"/>
        <w:right w:val="none" w:sz="0" w:space="0" w:color="auto"/>
      </w:divBdr>
    </w:div>
    <w:div w:id="1335837255">
      <w:bodyDiv w:val="1"/>
      <w:marLeft w:val="0"/>
      <w:marRight w:val="0"/>
      <w:marTop w:val="0"/>
      <w:marBottom w:val="0"/>
      <w:divBdr>
        <w:top w:val="none" w:sz="0" w:space="0" w:color="auto"/>
        <w:left w:val="none" w:sz="0" w:space="0" w:color="auto"/>
        <w:bottom w:val="none" w:sz="0" w:space="0" w:color="auto"/>
        <w:right w:val="none" w:sz="0" w:space="0" w:color="auto"/>
      </w:divBdr>
    </w:div>
    <w:div w:id="1408965159">
      <w:bodyDiv w:val="1"/>
      <w:marLeft w:val="0"/>
      <w:marRight w:val="0"/>
      <w:marTop w:val="0"/>
      <w:marBottom w:val="0"/>
      <w:divBdr>
        <w:top w:val="none" w:sz="0" w:space="0" w:color="auto"/>
        <w:left w:val="none" w:sz="0" w:space="0" w:color="auto"/>
        <w:bottom w:val="none" w:sz="0" w:space="0" w:color="auto"/>
        <w:right w:val="none" w:sz="0" w:space="0" w:color="auto"/>
      </w:divBdr>
    </w:div>
    <w:div w:id="1451629753">
      <w:bodyDiv w:val="1"/>
      <w:marLeft w:val="0"/>
      <w:marRight w:val="0"/>
      <w:marTop w:val="0"/>
      <w:marBottom w:val="0"/>
      <w:divBdr>
        <w:top w:val="none" w:sz="0" w:space="0" w:color="auto"/>
        <w:left w:val="none" w:sz="0" w:space="0" w:color="auto"/>
        <w:bottom w:val="none" w:sz="0" w:space="0" w:color="auto"/>
        <w:right w:val="none" w:sz="0" w:space="0" w:color="auto"/>
      </w:divBdr>
    </w:div>
    <w:div w:id="1539930391">
      <w:bodyDiv w:val="1"/>
      <w:marLeft w:val="0"/>
      <w:marRight w:val="0"/>
      <w:marTop w:val="0"/>
      <w:marBottom w:val="0"/>
      <w:divBdr>
        <w:top w:val="none" w:sz="0" w:space="0" w:color="auto"/>
        <w:left w:val="none" w:sz="0" w:space="0" w:color="auto"/>
        <w:bottom w:val="none" w:sz="0" w:space="0" w:color="auto"/>
        <w:right w:val="none" w:sz="0" w:space="0" w:color="auto"/>
      </w:divBdr>
    </w:div>
    <w:div w:id="1590770051">
      <w:bodyDiv w:val="1"/>
      <w:marLeft w:val="0"/>
      <w:marRight w:val="0"/>
      <w:marTop w:val="0"/>
      <w:marBottom w:val="0"/>
      <w:divBdr>
        <w:top w:val="none" w:sz="0" w:space="0" w:color="auto"/>
        <w:left w:val="none" w:sz="0" w:space="0" w:color="auto"/>
        <w:bottom w:val="none" w:sz="0" w:space="0" w:color="auto"/>
        <w:right w:val="none" w:sz="0" w:space="0" w:color="auto"/>
      </w:divBdr>
    </w:div>
    <w:div w:id="1630748546">
      <w:bodyDiv w:val="1"/>
      <w:marLeft w:val="0"/>
      <w:marRight w:val="0"/>
      <w:marTop w:val="0"/>
      <w:marBottom w:val="0"/>
      <w:divBdr>
        <w:top w:val="none" w:sz="0" w:space="0" w:color="auto"/>
        <w:left w:val="none" w:sz="0" w:space="0" w:color="auto"/>
        <w:bottom w:val="none" w:sz="0" w:space="0" w:color="auto"/>
        <w:right w:val="none" w:sz="0" w:space="0" w:color="auto"/>
      </w:divBdr>
    </w:div>
    <w:div w:id="1731727441">
      <w:bodyDiv w:val="1"/>
      <w:marLeft w:val="0"/>
      <w:marRight w:val="0"/>
      <w:marTop w:val="0"/>
      <w:marBottom w:val="0"/>
      <w:divBdr>
        <w:top w:val="none" w:sz="0" w:space="0" w:color="auto"/>
        <w:left w:val="none" w:sz="0" w:space="0" w:color="auto"/>
        <w:bottom w:val="none" w:sz="0" w:space="0" w:color="auto"/>
        <w:right w:val="none" w:sz="0" w:space="0" w:color="auto"/>
      </w:divBdr>
    </w:div>
    <w:div w:id="2013297587">
      <w:bodyDiv w:val="1"/>
      <w:marLeft w:val="0"/>
      <w:marRight w:val="0"/>
      <w:marTop w:val="0"/>
      <w:marBottom w:val="0"/>
      <w:divBdr>
        <w:top w:val="none" w:sz="0" w:space="0" w:color="auto"/>
        <w:left w:val="none" w:sz="0" w:space="0" w:color="auto"/>
        <w:bottom w:val="none" w:sz="0" w:space="0" w:color="auto"/>
        <w:right w:val="none" w:sz="0" w:space="0" w:color="auto"/>
      </w:divBdr>
    </w:div>
    <w:div w:id="21079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2018-12-12T03:00:00Z</dcterms:created>
  <dcterms:modified xsi:type="dcterms:W3CDTF">2018-12-12T04:07:00Z</dcterms:modified>
</cp:coreProperties>
</file>