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68644" w14:textId="77777777" w:rsidR="00AD3203" w:rsidRPr="00B072D3" w:rsidRDefault="00AD3203" w:rsidP="00297233">
      <w:pPr>
        <w:pStyle w:val="Normal1"/>
        <w:jc w:val="center"/>
        <w:rPr>
          <w:rFonts w:ascii="Times New Roman" w:eastAsia="Times New Roman" w:hAnsi="Times New Roman" w:cs="Times New Roman"/>
          <w:b/>
          <w:sz w:val="24"/>
          <w:szCs w:val="24"/>
          <w:lang w:val="en-IN"/>
        </w:rPr>
      </w:pPr>
    </w:p>
    <w:p w14:paraId="2D2324DB" w14:textId="77777777" w:rsidR="00AD3203" w:rsidRDefault="00AD3203" w:rsidP="00297233">
      <w:pPr>
        <w:pStyle w:val="Normal1"/>
        <w:jc w:val="center"/>
        <w:rPr>
          <w:rFonts w:ascii="Times New Roman" w:eastAsia="Times New Roman" w:hAnsi="Times New Roman" w:cs="Times New Roman"/>
          <w:b/>
          <w:sz w:val="24"/>
          <w:szCs w:val="24"/>
        </w:rPr>
      </w:pPr>
    </w:p>
    <w:p w14:paraId="579E21F1" w14:textId="3849B535" w:rsidR="00EA2E5C" w:rsidRPr="00F04F93" w:rsidRDefault="007C7CCF" w:rsidP="00297233">
      <w:pPr>
        <w:pStyle w:val="Normal1"/>
        <w:jc w:val="center"/>
        <w:rPr>
          <w:rFonts w:ascii="Times New Roman" w:hAnsi="Times New Roman" w:cs="Times New Roman"/>
          <w:sz w:val="24"/>
          <w:szCs w:val="24"/>
        </w:rPr>
      </w:pPr>
      <w:r>
        <w:rPr>
          <w:rFonts w:ascii="Times New Roman" w:eastAsia="Times New Roman" w:hAnsi="Times New Roman" w:cs="Times New Roman"/>
          <w:b/>
          <w:sz w:val="24"/>
          <w:szCs w:val="24"/>
        </w:rPr>
        <w:t>ILAVARASAN ANBUDURAI</w:t>
      </w:r>
    </w:p>
    <w:p w14:paraId="68063E28" w14:textId="493E658F" w:rsidR="007C7CCF" w:rsidRPr="007C7CCF" w:rsidRDefault="007C7CCF" w:rsidP="00AC51C3">
      <w:pPr>
        <w:pStyle w:val="Normal1"/>
        <w:jc w:val="center"/>
        <w:rPr>
          <w:rFonts w:ascii="Times New Roman" w:hAnsi="Times New Roman" w:cs="Times New Roman"/>
          <w:sz w:val="24"/>
          <w:szCs w:val="24"/>
        </w:rPr>
      </w:pPr>
      <w:r>
        <w:rPr>
          <w:rFonts w:ascii="Times New Roman" w:hAnsi="Times New Roman" w:cs="Times New Roman"/>
          <w:sz w:val="24"/>
          <w:szCs w:val="24"/>
        </w:rPr>
        <w:t>+1(626)268-7644</w:t>
      </w:r>
      <w:r w:rsidR="00515F2B">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8" w:history="1">
        <w:r w:rsidR="00516FD5" w:rsidRPr="00516FD5">
          <w:rPr>
            <w:rStyle w:val="Hyperlink"/>
            <w:rFonts w:ascii="Times New Roman" w:hAnsi="Times New Roman" w:cs="Times New Roman"/>
            <w:sz w:val="24"/>
            <w:szCs w:val="24"/>
          </w:rPr>
          <w:t>ilavarasananbudurai@gmail.com</w:t>
        </w:r>
      </w:hyperlink>
      <w:r w:rsidR="00516FD5">
        <w:rPr>
          <w:rFonts w:ascii="Times New Roman" w:hAnsi="Times New Roman" w:cs="Times New Roman"/>
          <w:sz w:val="24"/>
          <w:szCs w:val="24"/>
        </w:rPr>
        <w:t xml:space="preserve"> | </w:t>
      </w:r>
      <w:hyperlink r:id="rId9" w:history="1">
        <w:r w:rsidR="00516FD5" w:rsidRPr="00516FD5">
          <w:rPr>
            <w:rStyle w:val="Hyperlink"/>
            <w:rFonts w:ascii="Times New Roman" w:hAnsi="Times New Roman" w:cs="Times New Roman"/>
            <w:sz w:val="24"/>
            <w:szCs w:val="24"/>
          </w:rPr>
          <w:t>LinkedIn</w:t>
        </w:r>
      </w:hyperlink>
      <w:r w:rsidR="00516FD5">
        <w:rPr>
          <w:rFonts w:ascii="Times New Roman" w:hAnsi="Times New Roman" w:cs="Times New Roman"/>
          <w:sz w:val="24"/>
          <w:szCs w:val="24"/>
        </w:rPr>
        <w:t xml:space="preserve"> |</w:t>
      </w:r>
      <w:r w:rsidR="00534A15">
        <w:rPr>
          <w:rFonts w:ascii="Times New Roman" w:hAnsi="Times New Roman" w:cs="Times New Roman"/>
          <w:sz w:val="24"/>
          <w:szCs w:val="24"/>
        </w:rPr>
        <w:t xml:space="preserve"> </w:t>
      </w:r>
    </w:p>
    <w:p w14:paraId="07BCCB7A" w14:textId="7AE32399" w:rsidR="008B114E" w:rsidRPr="00AD3203" w:rsidRDefault="00AD3203" w:rsidP="00CA0FA0">
      <w:pPr>
        <w:pStyle w:val="Normal1"/>
        <w:tabs>
          <w:tab w:val="left" w:pos="5625"/>
          <w:tab w:val="left" w:pos="6675"/>
        </w:tabs>
        <w:jc w:val="both"/>
        <w:rPr>
          <w:b/>
          <w:sz w:val="24"/>
          <w:szCs w:val="24"/>
        </w:rPr>
      </w:pPr>
      <w:r w:rsidRPr="00AD3203">
        <w:rPr>
          <w:rFonts w:asciiTheme="minorHAnsi" w:eastAsia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76D9A215" wp14:editId="11E5269C">
                <wp:simplePos x="0" y="0"/>
                <wp:positionH relativeFrom="column">
                  <wp:posOffset>-3810</wp:posOffset>
                </wp:positionH>
                <wp:positionV relativeFrom="paragraph">
                  <wp:posOffset>172720</wp:posOffset>
                </wp:positionV>
                <wp:extent cx="6597650" cy="31750"/>
                <wp:effectExtent l="50800" t="38100" r="57150" b="82550"/>
                <wp:wrapNone/>
                <wp:docPr id="6" name="Straight Connector 6"/>
                <wp:cNvGraphicFramePr/>
                <a:graphic xmlns:a="http://schemas.openxmlformats.org/drawingml/2006/main">
                  <a:graphicData uri="http://schemas.microsoft.com/office/word/2010/wordprocessingShape">
                    <wps:wsp>
                      <wps:cNvCnPr/>
                      <wps:spPr>
                        <a:xfrm>
                          <a:off x="0" y="0"/>
                          <a:ext cx="659765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710F9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13.6pt" to="519.2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" strokecolor="#4f81bd [3204]" strokeweight="2pt">
                <v:shadow on="t" color="black" opacity="24903f" origin=",.5" offset="0,.55556mm"/>
              </v:line>
            </w:pict>
          </mc:Fallback>
        </mc:AlternateContent>
      </w:r>
      <w:r w:rsidR="008B114E" w:rsidRPr="00AD3203">
        <w:rPr>
          <w:rFonts w:asciiTheme="minorHAnsi" w:eastAsiaTheme="minorHAnsi" w:hAnsiTheme="minorHAnsi" w:cstheme="minorHAnsi"/>
          <w:b/>
          <w:bCs/>
          <w:color w:val="auto"/>
        </w:rPr>
        <w:t>EDUCATIO</w:t>
      </w:r>
      <w:r w:rsidR="007E1A49" w:rsidRPr="00AD3203">
        <w:rPr>
          <w:rFonts w:asciiTheme="minorHAnsi" w:eastAsiaTheme="minorHAnsi" w:hAnsiTheme="minorHAnsi" w:cstheme="minorHAnsi"/>
          <w:b/>
          <w:bCs/>
          <w:color w:val="auto"/>
        </w:rPr>
        <w:t xml:space="preserve">N </w:t>
      </w:r>
      <w:r w:rsidR="00507269" w:rsidRPr="00AD3203">
        <w:rPr>
          <w:rFonts w:asciiTheme="minorHAnsi" w:eastAsiaTheme="minorHAnsi" w:hAnsiTheme="minorHAnsi" w:cstheme="minorHAnsi"/>
          <w:b/>
          <w:bCs/>
          <w:color w:val="auto"/>
        </w:rPr>
        <w:t xml:space="preserve"> </w:t>
      </w:r>
      <w:r w:rsidR="00507269" w:rsidRPr="00AD3203">
        <w:rPr>
          <w:rFonts w:cstheme="minorHAnsi"/>
          <w:b/>
          <w:bCs/>
        </w:rPr>
        <w:t xml:space="preserve">     </w:t>
      </w:r>
    </w:p>
    <w:p w14:paraId="70D6C56F" w14:textId="2F65E903" w:rsidR="008B114E" w:rsidRPr="005E52A2" w:rsidRDefault="008B114E" w:rsidP="008B114E">
      <w:pPr>
        <w:pStyle w:val="NoSpacing"/>
        <w:rPr>
          <w:rFonts w:cstheme="minorHAnsi"/>
          <w:b/>
          <w:bCs/>
          <w:sz w:val="10"/>
          <w:szCs w:val="10"/>
        </w:rPr>
      </w:pPr>
    </w:p>
    <w:p w14:paraId="5B087651" w14:textId="795BC686" w:rsidR="007C7CCF" w:rsidRPr="00C60F3F" w:rsidRDefault="008B114E" w:rsidP="00C60F3F">
      <w:pPr>
        <w:pStyle w:val="Normal1"/>
        <w:tabs>
          <w:tab w:val="left" w:pos="5625"/>
          <w:tab w:val="left" w:pos="6675"/>
        </w:tabs>
        <w:jc w:val="both"/>
        <w:rPr>
          <w:rFonts w:asciiTheme="minorHAnsi" w:eastAsiaTheme="minorHAnsi" w:hAnsiTheme="minorHAnsi" w:cstheme="minorHAnsi"/>
          <w:b/>
          <w:bCs/>
          <w:color w:val="auto"/>
          <w:sz w:val="20"/>
          <w:szCs w:val="20"/>
        </w:rPr>
      </w:pPr>
      <w:r w:rsidRPr="0070127E">
        <w:rPr>
          <w:rFonts w:asciiTheme="minorHAnsi" w:eastAsiaTheme="minorHAnsi" w:hAnsiTheme="minorHAnsi" w:cstheme="minorHAnsi"/>
          <w:b/>
          <w:color w:val="auto"/>
        </w:rPr>
        <w:t xml:space="preserve">California State University, Los Angeles, CA </w:t>
      </w:r>
      <w:r w:rsidRPr="00992715">
        <w:rPr>
          <w:rFonts w:cstheme="minorHAnsi"/>
          <w:bCs/>
          <w:i/>
        </w:rPr>
        <w:t>M.S., Information Systems</w:t>
      </w:r>
      <w:r>
        <w:rPr>
          <w:rFonts w:cstheme="minorHAnsi"/>
          <w:bCs/>
          <w:i/>
        </w:rPr>
        <w:t xml:space="preserve"> </w:t>
      </w:r>
      <w:r>
        <w:rPr>
          <w:rFonts w:ascii="Times New Roman" w:hAnsi="Times New Roman" w:cs="Times New Roman"/>
          <w:b/>
        </w:rPr>
        <w:t xml:space="preserve">| </w:t>
      </w:r>
      <w:r w:rsidR="0070127E" w:rsidRPr="0070127E">
        <w:rPr>
          <w:rFonts w:asciiTheme="minorHAnsi" w:eastAsiaTheme="minorHAnsi" w:hAnsiTheme="minorHAnsi" w:cstheme="minorHAnsi"/>
          <w:b/>
          <w:bCs/>
          <w:color w:val="auto"/>
        </w:rPr>
        <w:t>GPA: 3.4</w:t>
      </w:r>
      <w:r w:rsidR="0070127E">
        <w:rPr>
          <w:rFonts w:asciiTheme="minorHAnsi" w:eastAsiaTheme="minorHAnsi" w:hAnsiTheme="minorHAnsi" w:cstheme="minorHAnsi"/>
          <w:b/>
          <w:bCs/>
          <w:color w:val="auto"/>
        </w:rPr>
        <w:t>/</w:t>
      </w:r>
      <w:r w:rsidR="0070127E" w:rsidRPr="00C60F3F">
        <w:rPr>
          <w:rFonts w:asciiTheme="minorHAnsi" w:eastAsiaTheme="minorHAnsi" w:hAnsiTheme="minorHAnsi" w:cstheme="minorHAnsi"/>
          <w:b/>
          <w:bCs/>
          <w:color w:val="auto"/>
          <w:sz w:val="20"/>
          <w:szCs w:val="20"/>
        </w:rPr>
        <w:t>4</w:t>
      </w:r>
      <w:r w:rsidR="00C60F3F" w:rsidRPr="00C60F3F">
        <w:rPr>
          <w:rFonts w:asciiTheme="minorHAnsi" w:eastAsiaTheme="minorHAnsi" w:hAnsiTheme="minorHAnsi" w:cstheme="minorHAnsi"/>
          <w:b/>
          <w:bCs/>
          <w:color w:val="auto"/>
          <w:sz w:val="20"/>
          <w:szCs w:val="20"/>
        </w:rPr>
        <w:t xml:space="preserve">         </w:t>
      </w:r>
      <w:r w:rsidR="00AB6A42">
        <w:rPr>
          <w:rFonts w:asciiTheme="minorHAnsi" w:eastAsiaTheme="minorHAnsi" w:hAnsiTheme="minorHAnsi" w:cstheme="minorHAnsi"/>
          <w:b/>
          <w:bCs/>
          <w:color w:val="auto"/>
          <w:sz w:val="20"/>
          <w:szCs w:val="20"/>
        </w:rPr>
        <w:t xml:space="preserve">       </w:t>
      </w:r>
      <w:r w:rsidR="00316D3F">
        <w:rPr>
          <w:rFonts w:asciiTheme="minorHAnsi" w:eastAsiaTheme="minorHAnsi" w:hAnsiTheme="minorHAnsi" w:cstheme="minorHAnsi"/>
          <w:b/>
          <w:bCs/>
          <w:color w:val="auto"/>
          <w:sz w:val="20"/>
          <w:szCs w:val="20"/>
        </w:rPr>
        <w:t xml:space="preserve">   </w:t>
      </w:r>
      <w:r w:rsidR="001014F7">
        <w:rPr>
          <w:rFonts w:asciiTheme="minorHAnsi" w:eastAsiaTheme="minorHAnsi" w:hAnsiTheme="minorHAnsi" w:cstheme="minorHAnsi"/>
          <w:b/>
          <w:bCs/>
          <w:color w:val="auto"/>
          <w:sz w:val="20"/>
          <w:szCs w:val="20"/>
        </w:rPr>
        <w:t xml:space="preserve">  </w:t>
      </w:r>
      <w:r w:rsidR="00316D3F">
        <w:rPr>
          <w:rFonts w:asciiTheme="minorHAnsi" w:eastAsiaTheme="minorHAnsi" w:hAnsiTheme="minorHAnsi" w:cstheme="minorHAnsi"/>
          <w:b/>
          <w:bCs/>
          <w:color w:val="auto"/>
          <w:sz w:val="20"/>
          <w:szCs w:val="20"/>
        </w:rPr>
        <w:t xml:space="preserve"> </w:t>
      </w:r>
      <w:r w:rsidR="00C60F3F" w:rsidRPr="00AB6A42">
        <w:rPr>
          <w:rFonts w:asciiTheme="minorHAnsi" w:eastAsiaTheme="minorHAnsi" w:hAnsiTheme="minorHAnsi" w:cstheme="minorHAnsi"/>
          <w:i/>
          <w:iCs/>
          <w:color w:val="auto"/>
          <w:sz w:val="20"/>
          <w:szCs w:val="20"/>
        </w:rPr>
        <w:t>(F</w:t>
      </w:r>
      <w:r w:rsidR="00AB6A42">
        <w:rPr>
          <w:rFonts w:asciiTheme="minorHAnsi" w:eastAsiaTheme="minorHAnsi" w:hAnsiTheme="minorHAnsi" w:cstheme="minorHAnsi"/>
          <w:i/>
          <w:iCs/>
          <w:color w:val="auto"/>
          <w:sz w:val="20"/>
          <w:szCs w:val="20"/>
        </w:rPr>
        <w:t xml:space="preserve">all </w:t>
      </w:r>
      <w:r w:rsidR="00C60F3F" w:rsidRPr="00AB6A42">
        <w:rPr>
          <w:rFonts w:asciiTheme="minorHAnsi" w:eastAsiaTheme="minorHAnsi" w:hAnsiTheme="minorHAnsi" w:cstheme="minorHAnsi"/>
          <w:i/>
          <w:iCs/>
          <w:color w:val="auto"/>
          <w:sz w:val="20"/>
          <w:szCs w:val="20"/>
        </w:rPr>
        <w:t>2018</w:t>
      </w:r>
      <w:r w:rsidR="00316D3F">
        <w:rPr>
          <w:rFonts w:asciiTheme="minorHAnsi" w:eastAsiaTheme="minorHAnsi" w:hAnsiTheme="minorHAnsi" w:cstheme="minorHAnsi"/>
          <w:i/>
          <w:iCs/>
          <w:color w:val="auto"/>
          <w:sz w:val="20"/>
          <w:szCs w:val="20"/>
        </w:rPr>
        <w:t xml:space="preserve"> </w:t>
      </w:r>
      <w:r w:rsidR="00C60F3F" w:rsidRPr="00AB6A42">
        <w:rPr>
          <w:rFonts w:asciiTheme="minorHAnsi" w:eastAsiaTheme="minorHAnsi" w:hAnsiTheme="minorHAnsi" w:cstheme="minorHAnsi"/>
          <w:i/>
          <w:iCs/>
          <w:color w:val="auto"/>
          <w:sz w:val="20"/>
          <w:szCs w:val="20"/>
        </w:rPr>
        <w:t>-</w:t>
      </w:r>
      <w:r w:rsidR="00316D3F">
        <w:rPr>
          <w:rFonts w:asciiTheme="minorHAnsi" w:eastAsiaTheme="minorHAnsi" w:hAnsiTheme="minorHAnsi" w:cstheme="minorHAnsi"/>
          <w:i/>
          <w:iCs/>
          <w:color w:val="auto"/>
          <w:sz w:val="20"/>
          <w:szCs w:val="20"/>
        </w:rPr>
        <w:t xml:space="preserve"> </w:t>
      </w:r>
      <w:r w:rsidR="00AB6A42">
        <w:rPr>
          <w:rFonts w:asciiTheme="minorHAnsi" w:eastAsiaTheme="minorHAnsi" w:hAnsiTheme="minorHAnsi" w:cstheme="minorHAnsi"/>
          <w:i/>
          <w:iCs/>
          <w:color w:val="auto"/>
          <w:sz w:val="20"/>
          <w:szCs w:val="20"/>
        </w:rPr>
        <w:t>Present</w:t>
      </w:r>
      <w:r w:rsidR="00C60F3F" w:rsidRPr="00AB6A42">
        <w:rPr>
          <w:rFonts w:asciiTheme="minorHAnsi" w:eastAsiaTheme="minorHAnsi" w:hAnsiTheme="minorHAnsi" w:cstheme="minorHAnsi"/>
          <w:i/>
          <w:iCs/>
          <w:color w:val="auto"/>
          <w:sz w:val="20"/>
          <w:szCs w:val="20"/>
        </w:rPr>
        <w:t>)</w:t>
      </w:r>
    </w:p>
    <w:p w14:paraId="740BCE33" w14:textId="6A656A67" w:rsidR="00F04F93" w:rsidRPr="00C60F3F" w:rsidRDefault="0070127E" w:rsidP="00C60F3F">
      <w:pPr>
        <w:pStyle w:val="Normal1"/>
        <w:tabs>
          <w:tab w:val="left" w:pos="5625"/>
          <w:tab w:val="left" w:pos="6675"/>
        </w:tabs>
        <w:jc w:val="both"/>
        <w:rPr>
          <w:rFonts w:asciiTheme="minorHAnsi" w:eastAsiaTheme="minorHAnsi" w:hAnsiTheme="minorHAnsi" w:cstheme="minorHAnsi"/>
          <w:b/>
          <w:bCs/>
          <w:color w:val="auto"/>
          <w:sz w:val="20"/>
          <w:szCs w:val="20"/>
        </w:rPr>
      </w:pPr>
      <w:r w:rsidRPr="0070127E">
        <w:rPr>
          <w:rFonts w:asciiTheme="minorHAnsi" w:eastAsiaTheme="minorHAnsi" w:hAnsiTheme="minorHAnsi" w:cstheme="minorHAnsi"/>
          <w:b/>
          <w:color w:val="auto"/>
        </w:rPr>
        <w:t xml:space="preserve">Anna University, Chennai, India, </w:t>
      </w:r>
      <w:r w:rsidRPr="00992715">
        <w:rPr>
          <w:rFonts w:cstheme="minorHAnsi"/>
          <w:bCs/>
          <w:i/>
        </w:rPr>
        <w:t>B.</w:t>
      </w:r>
      <w:r>
        <w:rPr>
          <w:rFonts w:cstheme="minorHAnsi"/>
          <w:bCs/>
          <w:i/>
        </w:rPr>
        <w:t>E</w:t>
      </w:r>
      <w:r w:rsidRPr="00992715">
        <w:rPr>
          <w:rFonts w:cstheme="minorHAnsi"/>
          <w:bCs/>
          <w:i/>
        </w:rPr>
        <w:t xml:space="preserve">., </w:t>
      </w:r>
      <w:r>
        <w:rPr>
          <w:rFonts w:cstheme="minorHAnsi"/>
          <w:bCs/>
          <w:i/>
        </w:rPr>
        <w:t>Electronics and Communication</w:t>
      </w:r>
      <w:r>
        <w:rPr>
          <w:rFonts w:ascii="Times New Roman" w:hAnsi="Times New Roman" w:cs="Times New Roman"/>
          <w:b/>
        </w:rPr>
        <w:t xml:space="preserve"> | </w:t>
      </w:r>
      <w:r w:rsidRPr="0070127E">
        <w:rPr>
          <w:rFonts w:asciiTheme="minorHAnsi" w:eastAsiaTheme="minorHAnsi" w:hAnsiTheme="minorHAnsi" w:cstheme="minorHAnsi"/>
          <w:b/>
          <w:bCs/>
          <w:color w:val="auto"/>
        </w:rPr>
        <w:t>GPA:</w:t>
      </w:r>
      <w:r>
        <w:rPr>
          <w:b/>
          <w:color w:val="00AB44"/>
          <w:sz w:val="28"/>
          <w:szCs w:val="28"/>
        </w:rPr>
        <w:t xml:space="preserve"> </w:t>
      </w:r>
      <w:r w:rsidRPr="0070127E">
        <w:rPr>
          <w:rFonts w:asciiTheme="minorHAnsi" w:eastAsiaTheme="minorHAnsi" w:hAnsiTheme="minorHAnsi" w:cstheme="minorHAnsi"/>
          <w:b/>
          <w:bCs/>
          <w:color w:val="auto"/>
        </w:rPr>
        <w:t>3.5/4</w:t>
      </w:r>
      <w:r w:rsidR="00E10EC1">
        <w:rPr>
          <w:b/>
          <w:color w:val="00AB44"/>
          <w:sz w:val="28"/>
          <w:szCs w:val="28"/>
        </w:rPr>
        <w:t xml:space="preserve">   </w:t>
      </w:r>
      <w:r w:rsidR="0054150B">
        <w:rPr>
          <w:b/>
          <w:color w:val="00AB44"/>
          <w:sz w:val="28"/>
          <w:szCs w:val="28"/>
        </w:rPr>
        <w:t xml:space="preserve">   </w:t>
      </w:r>
      <w:r w:rsidR="00AB6A42">
        <w:rPr>
          <w:b/>
          <w:color w:val="00AB44"/>
          <w:sz w:val="28"/>
          <w:szCs w:val="28"/>
        </w:rPr>
        <w:t xml:space="preserve">   </w:t>
      </w:r>
      <w:r w:rsidR="00C60F3F" w:rsidRPr="00AB6A42">
        <w:rPr>
          <w:rFonts w:asciiTheme="minorHAnsi" w:eastAsiaTheme="minorHAnsi" w:hAnsiTheme="minorHAnsi" w:cstheme="minorHAnsi"/>
          <w:i/>
          <w:iCs/>
          <w:color w:val="auto"/>
          <w:sz w:val="20"/>
          <w:szCs w:val="20"/>
        </w:rPr>
        <w:t>(</w:t>
      </w:r>
      <w:r w:rsidR="00AB6A42">
        <w:rPr>
          <w:rFonts w:asciiTheme="minorHAnsi" w:eastAsiaTheme="minorHAnsi" w:hAnsiTheme="minorHAnsi" w:cstheme="minorHAnsi"/>
          <w:i/>
          <w:iCs/>
          <w:color w:val="auto"/>
          <w:sz w:val="20"/>
          <w:szCs w:val="20"/>
        </w:rPr>
        <w:t xml:space="preserve">Aug </w:t>
      </w:r>
      <w:r w:rsidR="00C60F3F" w:rsidRPr="00AB6A42">
        <w:rPr>
          <w:rFonts w:asciiTheme="minorHAnsi" w:eastAsiaTheme="minorHAnsi" w:hAnsiTheme="minorHAnsi" w:cstheme="minorHAnsi"/>
          <w:i/>
          <w:iCs/>
          <w:color w:val="auto"/>
          <w:sz w:val="20"/>
          <w:szCs w:val="20"/>
        </w:rPr>
        <w:t>2014</w:t>
      </w:r>
      <w:r w:rsidR="00316D3F">
        <w:rPr>
          <w:rFonts w:asciiTheme="minorHAnsi" w:eastAsiaTheme="minorHAnsi" w:hAnsiTheme="minorHAnsi" w:cstheme="minorHAnsi"/>
          <w:i/>
          <w:iCs/>
          <w:color w:val="auto"/>
          <w:sz w:val="20"/>
          <w:szCs w:val="20"/>
        </w:rPr>
        <w:t xml:space="preserve"> </w:t>
      </w:r>
      <w:r w:rsidR="00C60F3F" w:rsidRPr="00AB6A42">
        <w:rPr>
          <w:rFonts w:asciiTheme="minorHAnsi" w:eastAsiaTheme="minorHAnsi" w:hAnsiTheme="minorHAnsi" w:cstheme="minorHAnsi"/>
          <w:i/>
          <w:iCs/>
          <w:color w:val="auto"/>
          <w:sz w:val="20"/>
          <w:szCs w:val="20"/>
        </w:rPr>
        <w:t>-</w:t>
      </w:r>
      <w:r w:rsidR="00316D3F">
        <w:rPr>
          <w:rFonts w:asciiTheme="minorHAnsi" w:eastAsiaTheme="minorHAnsi" w:hAnsiTheme="minorHAnsi" w:cstheme="minorHAnsi"/>
          <w:i/>
          <w:iCs/>
          <w:color w:val="auto"/>
          <w:sz w:val="20"/>
          <w:szCs w:val="20"/>
        </w:rPr>
        <w:t xml:space="preserve"> May </w:t>
      </w:r>
      <w:r w:rsidR="00C60F3F" w:rsidRPr="00AB6A42">
        <w:rPr>
          <w:rFonts w:asciiTheme="minorHAnsi" w:eastAsiaTheme="minorHAnsi" w:hAnsiTheme="minorHAnsi" w:cstheme="minorHAnsi"/>
          <w:i/>
          <w:iCs/>
          <w:color w:val="auto"/>
          <w:sz w:val="20"/>
          <w:szCs w:val="20"/>
        </w:rPr>
        <w:t>2018)</w:t>
      </w:r>
      <w:r w:rsidR="0054150B" w:rsidRPr="00AB6A42">
        <w:rPr>
          <w:rFonts w:asciiTheme="minorHAnsi" w:eastAsiaTheme="minorHAnsi" w:hAnsiTheme="minorHAnsi" w:cstheme="minorHAnsi"/>
          <w:i/>
          <w:iCs/>
          <w:color w:val="auto"/>
          <w:sz w:val="20"/>
          <w:szCs w:val="20"/>
        </w:rPr>
        <w:t xml:space="preserve"> </w:t>
      </w:r>
    </w:p>
    <w:p w14:paraId="7CAD5E9B" w14:textId="390C49EC" w:rsidR="00CA0FA0" w:rsidRDefault="00CA0FA0" w:rsidP="00955429">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HAnsi"/>
          <w:b/>
          <w:bCs/>
          <w:color w:val="auto"/>
        </w:rPr>
      </w:pPr>
    </w:p>
    <w:p w14:paraId="0C0209BF" w14:textId="277CA8B8" w:rsidR="00955429" w:rsidRPr="00955429" w:rsidRDefault="00AD3203" w:rsidP="00955429">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HAnsi"/>
          <w:b/>
          <w:bCs/>
          <w:color w:val="auto"/>
        </w:rPr>
      </w:pPr>
      <w:r w:rsidRPr="00AD3203">
        <w:rPr>
          <w:rFonts w:asciiTheme="minorHAnsi" w:eastAsiaTheme="minorHAnsi" w:hAnsiTheme="minorHAnsi" w:cstheme="minorHAnsi"/>
          <w:b/>
          <w:bCs/>
          <w:noProof/>
          <w:color w:val="000000" w:themeColor="text1"/>
        </w:rPr>
        <mc:AlternateContent>
          <mc:Choice Requires="wps">
            <w:drawing>
              <wp:anchor distT="0" distB="0" distL="114300" distR="114300" simplePos="0" relativeHeight="251667456" behindDoc="0" locked="0" layoutInCell="1" allowOverlap="1" wp14:anchorId="4DFEEBAC" wp14:editId="39080207">
                <wp:simplePos x="0" y="0"/>
                <wp:positionH relativeFrom="column">
                  <wp:posOffset>0</wp:posOffset>
                </wp:positionH>
                <wp:positionV relativeFrom="paragraph">
                  <wp:posOffset>161312</wp:posOffset>
                </wp:positionV>
                <wp:extent cx="6597650" cy="31750"/>
                <wp:effectExtent l="50800" t="38100" r="57150" b="82550"/>
                <wp:wrapNone/>
                <wp:docPr id="10" name="Straight Connector 10"/>
                <wp:cNvGraphicFramePr/>
                <a:graphic xmlns:a="http://schemas.openxmlformats.org/drawingml/2006/main">
                  <a:graphicData uri="http://schemas.microsoft.com/office/word/2010/wordprocessingShape">
                    <wps:wsp>
                      <wps:cNvCnPr/>
                      <wps:spPr>
                        <a:xfrm>
                          <a:off x="0" y="0"/>
                          <a:ext cx="659765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B59BC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2.7pt" to="519.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" strokecolor="#4f81bd [3204]" strokeweight="2pt">
                <v:shadow on="t" color="black" opacity="24903f" origin=",.5" offset="0,.55556mm"/>
              </v:line>
            </w:pict>
          </mc:Fallback>
        </mc:AlternateContent>
      </w:r>
      <w:r w:rsidR="00955429" w:rsidRPr="00955429">
        <w:rPr>
          <w:rFonts w:asciiTheme="minorHAnsi" w:eastAsiaTheme="minorHAnsi" w:hAnsiTheme="minorHAnsi" w:cstheme="minorHAnsi"/>
          <w:b/>
          <w:bCs/>
          <w:color w:val="auto"/>
        </w:rPr>
        <w:t>TECHNICAL SKILLS</w:t>
      </w:r>
    </w:p>
    <w:p w14:paraId="453CAE57" w14:textId="73A8DD05" w:rsidR="00955429" w:rsidRPr="007E1A49" w:rsidRDefault="00955429" w:rsidP="00955429">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HAnsi"/>
          <w:b/>
          <w:bCs/>
          <w:color w:val="auto"/>
          <w:sz w:val="10"/>
          <w:szCs w:val="10"/>
        </w:rPr>
      </w:pPr>
    </w:p>
    <w:p w14:paraId="43F92429" w14:textId="0D48475A" w:rsidR="00955429" w:rsidRPr="00955429" w:rsidRDefault="00955429" w:rsidP="00955429">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HAnsi"/>
          <w:b/>
          <w:bCs/>
          <w:color w:val="auto"/>
        </w:rPr>
      </w:pPr>
      <w:r w:rsidRPr="00955429">
        <w:rPr>
          <w:rFonts w:asciiTheme="minorHAnsi" w:eastAsiaTheme="minorHAnsi" w:hAnsiTheme="minorHAnsi" w:cstheme="minorHAnsi"/>
          <w:b/>
          <w:color w:val="auto"/>
        </w:rPr>
        <w:t>BI and Reporting Tools</w:t>
      </w:r>
      <w:r w:rsidRPr="00955429">
        <w:rPr>
          <w:rFonts w:asciiTheme="minorHAnsi" w:eastAsiaTheme="minorHAnsi" w:hAnsiTheme="minorHAnsi" w:cstheme="minorHAnsi"/>
          <w:b/>
          <w:bCs/>
          <w:color w:val="auto"/>
        </w:rPr>
        <w:t>:</w:t>
      </w:r>
      <w:r>
        <w:rPr>
          <w:rFonts w:asciiTheme="minorHAnsi" w:eastAsiaTheme="minorHAnsi" w:hAnsiTheme="minorHAnsi" w:cstheme="minorHAnsi"/>
          <w:b/>
          <w:bCs/>
          <w:color w:val="auto"/>
        </w:rPr>
        <w:t xml:space="preserve">        </w:t>
      </w:r>
      <w:r w:rsidRPr="00955429">
        <w:rPr>
          <w:rFonts w:asciiTheme="minorHAnsi" w:eastAsiaTheme="minorHAnsi" w:hAnsiTheme="minorHAnsi" w:cstheme="minorBidi"/>
          <w:color w:val="auto"/>
        </w:rPr>
        <w:t>Tableau, PowerBI, Advanced Excel</w:t>
      </w:r>
      <w:r>
        <w:rPr>
          <w:rFonts w:asciiTheme="minorHAnsi" w:eastAsiaTheme="minorHAnsi" w:hAnsiTheme="minorHAnsi" w:cstheme="minorBidi"/>
          <w:color w:val="auto"/>
        </w:rPr>
        <w:t>.</w:t>
      </w:r>
      <w:r w:rsidRPr="00955429">
        <w:rPr>
          <w:rFonts w:asciiTheme="minorHAnsi" w:eastAsiaTheme="minorHAnsi" w:hAnsiTheme="minorHAnsi" w:cstheme="minorHAnsi"/>
          <w:b/>
          <w:bCs/>
          <w:color w:val="auto"/>
        </w:rPr>
        <w:tab/>
      </w:r>
    </w:p>
    <w:p w14:paraId="47ED0998" w14:textId="2C5A02DA" w:rsidR="00955429" w:rsidRPr="00955429" w:rsidRDefault="00955429" w:rsidP="00955429">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Bidi"/>
          <w:color w:val="auto"/>
        </w:rPr>
      </w:pPr>
      <w:r w:rsidRPr="00955429">
        <w:rPr>
          <w:rFonts w:asciiTheme="minorHAnsi" w:eastAsiaTheme="minorHAnsi" w:hAnsiTheme="minorHAnsi" w:cstheme="minorHAnsi"/>
          <w:b/>
          <w:bCs/>
          <w:color w:val="auto"/>
        </w:rPr>
        <w:t>Languages</w:t>
      </w:r>
      <w:r>
        <w:rPr>
          <w:rFonts w:asciiTheme="minorHAnsi" w:eastAsiaTheme="minorHAnsi" w:hAnsiTheme="minorHAnsi" w:cstheme="minorHAnsi"/>
          <w:b/>
          <w:bCs/>
          <w:color w:val="auto"/>
        </w:rPr>
        <w:t xml:space="preserve"> &amp; Framework</w:t>
      </w:r>
      <w:r w:rsidRPr="00955429">
        <w:rPr>
          <w:rFonts w:asciiTheme="minorHAnsi" w:eastAsiaTheme="minorHAnsi" w:hAnsiTheme="minorHAnsi" w:cstheme="minorHAnsi"/>
          <w:b/>
          <w:bCs/>
          <w:color w:val="auto"/>
        </w:rPr>
        <w:t>:</w:t>
      </w:r>
      <w:r>
        <w:rPr>
          <w:rFonts w:asciiTheme="minorHAnsi" w:eastAsiaTheme="minorHAnsi" w:hAnsiTheme="minorHAnsi" w:cstheme="minorHAnsi"/>
          <w:b/>
          <w:bCs/>
          <w:color w:val="auto"/>
        </w:rPr>
        <w:t xml:space="preserve">    </w:t>
      </w:r>
      <w:r w:rsidRPr="00955429">
        <w:rPr>
          <w:rFonts w:asciiTheme="minorHAnsi" w:eastAsiaTheme="minorHAnsi" w:hAnsiTheme="minorHAnsi" w:cstheme="minorBidi"/>
          <w:color w:val="auto"/>
        </w:rPr>
        <w:t>C, C++,</w:t>
      </w:r>
      <w:r>
        <w:rPr>
          <w:rFonts w:asciiTheme="minorHAnsi" w:eastAsiaTheme="minorHAnsi" w:hAnsiTheme="minorHAnsi" w:cstheme="minorBidi"/>
          <w:color w:val="auto"/>
        </w:rPr>
        <w:t xml:space="preserve"> </w:t>
      </w:r>
      <w:r w:rsidRPr="00955429">
        <w:rPr>
          <w:rFonts w:asciiTheme="minorHAnsi" w:eastAsiaTheme="minorHAnsi" w:hAnsiTheme="minorHAnsi" w:cstheme="minorBidi"/>
          <w:color w:val="auto"/>
        </w:rPr>
        <w:t>Python</w:t>
      </w:r>
      <w:r>
        <w:rPr>
          <w:rFonts w:asciiTheme="minorHAnsi" w:eastAsiaTheme="minorHAnsi" w:hAnsiTheme="minorHAnsi" w:cstheme="minorBidi"/>
          <w:color w:val="auto"/>
        </w:rPr>
        <w:t>, HTML, Hadoop</w:t>
      </w:r>
      <w:r w:rsidR="00C60F3F">
        <w:rPr>
          <w:rFonts w:asciiTheme="minorHAnsi" w:eastAsiaTheme="minorHAnsi" w:hAnsiTheme="minorHAnsi" w:cstheme="minorBidi"/>
          <w:color w:val="auto"/>
        </w:rPr>
        <w:t>, Spark.</w:t>
      </w:r>
    </w:p>
    <w:p w14:paraId="6DB3166B" w14:textId="142C2F74" w:rsidR="00955429" w:rsidRDefault="00955429" w:rsidP="00955429">
      <w:pPr>
        <w:pStyle w:val="Default"/>
        <w:rPr>
          <w:rFonts w:asciiTheme="minorHAnsi" w:hAnsiTheme="minorHAnsi" w:cstheme="minorBidi"/>
          <w:color w:val="auto"/>
          <w:sz w:val="22"/>
          <w:szCs w:val="22"/>
        </w:rPr>
      </w:pPr>
      <w:r w:rsidRPr="00955429">
        <w:rPr>
          <w:rFonts w:asciiTheme="minorHAnsi" w:hAnsiTheme="minorHAnsi" w:cstheme="minorHAnsi"/>
          <w:b/>
          <w:bCs/>
          <w:color w:val="auto"/>
        </w:rPr>
        <w:t>Tools</w:t>
      </w:r>
      <w:r>
        <w:rPr>
          <w:rFonts w:asciiTheme="minorHAnsi" w:hAnsiTheme="minorHAnsi" w:cstheme="minorHAnsi"/>
          <w:b/>
          <w:bCs/>
          <w:color w:val="auto"/>
        </w:rPr>
        <w:t>/ Packages</w:t>
      </w:r>
      <w:r w:rsidRPr="00955429">
        <w:rPr>
          <w:rFonts w:asciiTheme="minorHAnsi" w:hAnsiTheme="minorHAnsi" w:cstheme="minorHAnsi"/>
          <w:b/>
          <w:bCs/>
          <w:color w:val="auto"/>
        </w:rPr>
        <w:t>:</w:t>
      </w:r>
      <w:r>
        <w:rPr>
          <w:rFonts w:asciiTheme="minorHAnsi" w:hAnsiTheme="minorHAnsi" w:cstheme="minorHAnsi"/>
          <w:b/>
          <w:bCs/>
          <w:color w:val="auto"/>
        </w:rPr>
        <w:t xml:space="preserve">               </w:t>
      </w:r>
      <w:r w:rsidRPr="00955429">
        <w:rPr>
          <w:rFonts w:ascii="Calibri" w:hAnsi="Calibri" w:cs="Calibri"/>
        </w:rPr>
        <w:t xml:space="preserve"> </w:t>
      </w:r>
      <w:r>
        <w:rPr>
          <w:rFonts w:ascii="Calibri" w:hAnsi="Calibri" w:cs="Calibri"/>
        </w:rPr>
        <w:t xml:space="preserve"> </w:t>
      </w:r>
      <w:r w:rsidRPr="00955429">
        <w:rPr>
          <w:rFonts w:asciiTheme="minorHAnsi" w:hAnsiTheme="minorHAnsi" w:cstheme="minorBidi"/>
          <w:color w:val="auto"/>
          <w:sz w:val="22"/>
          <w:szCs w:val="22"/>
        </w:rPr>
        <w:t>SharePoint, MS Office, MS Visio, MS Project, SAP-ERP</w:t>
      </w:r>
      <w:r w:rsidR="00C60F3F">
        <w:rPr>
          <w:rFonts w:asciiTheme="minorHAnsi" w:hAnsiTheme="minorHAnsi" w:cstheme="minorBidi"/>
          <w:color w:val="auto"/>
          <w:sz w:val="22"/>
          <w:szCs w:val="22"/>
        </w:rPr>
        <w:t>.</w:t>
      </w:r>
    </w:p>
    <w:p w14:paraId="5357CCFB" w14:textId="6586CF61" w:rsidR="00955429" w:rsidRDefault="00955429" w:rsidP="00955429">
      <w:pPr>
        <w:pStyle w:val="Default"/>
        <w:rPr>
          <w:rFonts w:asciiTheme="minorHAnsi" w:hAnsiTheme="minorHAnsi" w:cstheme="minorBidi"/>
          <w:color w:val="auto"/>
          <w:sz w:val="22"/>
          <w:szCs w:val="22"/>
        </w:rPr>
      </w:pPr>
      <w:r w:rsidRPr="00955429">
        <w:rPr>
          <w:rFonts w:asciiTheme="minorHAnsi" w:hAnsiTheme="minorHAnsi" w:cstheme="minorHAnsi"/>
          <w:b/>
          <w:bCs/>
          <w:color w:val="auto"/>
        </w:rPr>
        <w:t>Database</w:t>
      </w:r>
      <w:r>
        <w:rPr>
          <w:rFonts w:asciiTheme="minorHAnsi" w:hAnsiTheme="minorHAnsi" w:cstheme="minorHAnsi"/>
          <w:b/>
          <w:bCs/>
          <w:color w:val="auto"/>
        </w:rPr>
        <w:t xml:space="preserve">:                              </w:t>
      </w:r>
      <w:r w:rsidR="00C60F3F">
        <w:rPr>
          <w:rFonts w:asciiTheme="minorHAnsi" w:hAnsiTheme="minorHAnsi" w:cstheme="minorHAnsi"/>
          <w:b/>
          <w:bCs/>
          <w:color w:val="auto"/>
        </w:rPr>
        <w:t xml:space="preserve">  </w:t>
      </w:r>
      <w:r w:rsidRPr="00955429">
        <w:rPr>
          <w:rFonts w:asciiTheme="minorHAnsi" w:hAnsiTheme="minorHAnsi" w:cstheme="minorBidi"/>
          <w:color w:val="auto"/>
          <w:sz w:val="22"/>
          <w:szCs w:val="22"/>
        </w:rPr>
        <w:t>MS Access, Hive QL, MySQL, NoSQL</w:t>
      </w:r>
      <w:r w:rsidR="00C60F3F">
        <w:rPr>
          <w:rFonts w:asciiTheme="minorHAnsi" w:hAnsiTheme="minorHAnsi" w:cstheme="minorBidi"/>
          <w:color w:val="auto"/>
          <w:sz w:val="22"/>
          <w:szCs w:val="22"/>
        </w:rPr>
        <w:t>.</w:t>
      </w:r>
    </w:p>
    <w:p w14:paraId="729CA6AE" w14:textId="06847CAB" w:rsidR="00C60F3F" w:rsidRDefault="00C60F3F" w:rsidP="00C60F3F">
      <w:pPr>
        <w:pStyle w:val="Default"/>
        <w:rPr>
          <w:rFonts w:asciiTheme="minorHAnsi" w:hAnsiTheme="minorHAnsi" w:cstheme="minorBidi"/>
          <w:color w:val="auto"/>
          <w:sz w:val="22"/>
          <w:szCs w:val="22"/>
        </w:rPr>
      </w:pPr>
      <w:r w:rsidRPr="00C60F3F">
        <w:rPr>
          <w:rFonts w:asciiTheme="minorHAnsi" w:hAnsiTheme="minorHAnsi" w:cstheme="minorHAnsi"/>
          <w:b/>
          <w:bCs/>
          <w:color w:val="auto"/>
        </w:rPr>
        <w:t>Cloud Platforms</w:t>
      </w:r>
      <w:r>
        <w:rPr>
          <w:rFonts w:asciiTheme="minorHAnsi" w:hAnsiTheme="minorHAnsi" w:cstheme="minorHAnsi"/>
          <w:b/>
          <w:bCs/>
          <w:color w:val="auto"/>
        </w:rPr>
        <w:t xml:space="preserve">:                  </w:t>
      </w:r>
      <w:r w:rsidRPr="00C60F3F">
        <w:rPr>
          <w:rFonts w:asciiTheme="minorHAnsi" w:hAnsiTheme="minorHAnsi" w:cstheme="minorBidi"/>
          <w:color w:val="auto"/>
          <w:sz w:val="22"/>
          <w:szCs w:val="22"/>
        </w:rPr>
        <w:t>Microsoft Azure, Amazon AWS</w:t>
      </w:r>
      <w:r>
        <w:rPr>
          <w:rFonts w:asciiTheme="minorHAnsi" w:hAnsiTheme="minorHAnsi" w:cstheme="minorBidi"/>
          <w:color w:val="auto"/>
          <w:sz w:val="22"/>
          <w:szCs w:val="22"/>
        </w:rPr>
        <w:t>.</w:t>
      </w:r>
    </w:p>
    <w:p w14:paraId="2E911166" w14:textId="70410BAB" w:rsidR="000F18DA" w:rsidRPr="00463E1D" w:rsidRDefault="000F18DA" w:rsidP="00463E1D">
      <w:pPr>
        <w:pStyle w:val="Default"/>
        <w:rPr>
          <w:rFonts w:asciiTheme="minorHAnsi" w:hAnsiTheme="minorHAnsi" w:cstheme="minorBidi"/>
          <w:b/>
          <w:bCs/>
          <w:color w:val="auto"/>
          <w:sz w:val="22"/>
          <w:szCs w:val="22"/>
        </w:rPr>
      </w:pPr>
      <w:bookmarkStart w:id="0" w:name="_GoBack"/>
      <w:bookmarkEnd w:id="0"/>
    </w:p>
    <w:p w14:paraId="0A6526B4" w14:textId="4ED9FE0A" w:rsidR="00C01527" w:rsidRDefault="00C01527" w:rsidP="00C01527">
      <w:pPr>
        <w:pStyle w:val="NoSpacing"/>
        <w:autoSpaceDE w:val="0"/>
        <w:autoSpaceDN w:val="0"/>
        <w:adjustRightInd w:val="0"/>
        <w:ind w:right="-18"/>
        <w:jc w:val="both"/>
        <w:rPr>
          <w:rFonts w:cstheme="minorHAnsi"/>
          <w:b/>
          <w:bCs/>
        </w:rPr>
      </w:pPr>
    </w:p>
    <w:p w14:paraId="1B5577C0" w14:textId="35B96AA8" w:rsidR="00C01527" w:rsidRDefault="00C01527" w:rsidP="00C01527">
      <w:pPr>
        <w:pStyle w:val="NoSpacing"/>
        <w:autoSpaceDE w:val="0"/>
        <w:autoSpaceDN w:val="0"/>
        <w:adjustRightInd w:val="0"/>
        <w:ind w:right="-18"/>
        <w:jc w:val="both"/>
        <w:rPr>
          <w:rFonts w:cstheme="minorHAnsi"/>
          <w:b/>
          <w:bCs/>
        </w:rPr>
      </w:pPr>
      <w:r w:rsidRPr="004A7C2F">
        <w:rPr>
          <w:rFonts w:cstheme="minorHAnsi"/>
          <w:b/>
          <w:bCs/>
        </w:rPr>
        <w:t>PROJECTS</w:t>
      </w:r>
    </w:p>
    <w:p w14:paraId="1609AF08" w14:textId="1BF3A791" w:rsidR="00C01527" w:rsidRPr="007E1A49" w:rsidRDefault="00AD3203" w:rsidP="00C01527">
      <w:pPr>
        <w:pStyle w:val="Default"/>
        <w:jc w:val="both"/>
        <w:rPr>
          <w:rFonts w:asciiTheme="minorHAnsi" w:hAnsiTheme="minorHAnsi" w:cstheme="minorHAnsi"/>
          <w:b/>
          <w:bCs/>
          <w:color w:val="auto"/>
          <w:sz w:val="10"/>
          <w:szCs w:val="10"/>
        </w:rPr>
      </w:pPr>
      <w:r w:rsidRPr="00AD3203">
        <w:rPr>
          <w:rFonts w:asciiTheme="minorHAnsi" w:hAnsiTheme="minorHAnsi" w:cstheme="minorHAnsi"/>
          <w:b/>
          <w:bCs/>
          <w:noProof/>
          <w:color w:val="000000" w:themeColor="text1"/>
        </w:rPr>
        <mc:AlternateContent>
          <mc:Choice Requires="wps">
            <w:drawing>
              <wp:anchor distT="0" distB="0" distL="114300" distR="114300" simplePos="0" relativeHeight="251663360" behindDoc="0" locked="0" layoutInCell="1" allowOverlap="1" wp14:anchorId="7B5F0D81" wp14:editId="4053F775">
                <wp:simplePos x="0" y="0"/>
                <wp:positionH relativeFrom="column">
                  <wp:posOffset>0</wp:posOffset>
                </wp:positionH>
                <wp:positionV relativeFrom="paragraph">
                  <wp:posOffset>18030</wp:posOffset>
                </wp:positionV>
                <wp:extent cx="6597650" cy="31750"/>
                <wp:effectExtent l="50800" t="38100" r="57150" b="82550"/>
                <wp:wrapNone/>
                <wp:docPr id="8" name="Straight Connector 8"/>
                <wp:cNvGraphicFramePr/>
                <a:graphic xmlns:a="http://schemas.openxmlformats.org/drawingml/2006/main">
                  <a:graphicData uri="http://schemas.microsoft.com/office/word/2010/wordprocessingShape">
                    <wps:wsp>
                      <wps:cNvCnPr/>
                      <wps:spPr>
                        <a:xfrm>
                          <a:off x="0" y="0"/>
                          <a:ext cx="659765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DB0F3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4pt" to="519.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" strokecolor="#4f81bd [3204]" strokeweight="2pt">
                <v:shadow on="t" color="black" opacity="24903f" origin=",.5" offset="0,.55556mm"/>
              </v:line>
            </w:pict>
          </mc:Fallback>
        </mc:AlternateContent>
      </w:r>
    </w:p>
    <w:p w14:paraId="6105BD4F" w14:textId="265F975A" w:rsidR="00C01527" w:rsidRDefault="00C01527" w:rsidP="00CA0FA0">
      <w:pPr>
        <w:pStyle w:val="NoSpacing"/>
        <w:ind w:right="-18"/>
        <w:jc w:val="both"/>
        <w:rPr>
          <w:rFonts w:cstheme="minorHAnsi"/>
          <w:b/>
          <w:bCs/>
        </w:rPr>
      </w:pPr>
      <w:r w:rsidRPr="00992715">
        <w:rPr>
          <w:rFonts w:cstheme="minorHAnsi"/>
          <w:b/>
          <w:bCs/>
        </w:rPr>
        <w:t>Hadoop Ecosystem, Tableau - Fire Department Call Log Analysis in San Francisco</w:t>
      </w:r>
      <w:r>
        <w:rPr>
          <w:rFonts w:cstheme="minorHAnsi"/>
          <w:b/>
          <w:bCs/>
        </w:rPr>
        <w:t xml:space="preserve"> </w:t>
      </w:r>
      <w:r w:rsidR="00CA0FA0">
        <w:rPr>
          <w:rFonts w:cstheme="minorHAnsi"/>
          <w:b/>
          <w:bCs/>
        </w:rPr>
        <w:t xml:space="preserve">       </w:t>
      </w:r>
      <w:r w:rsidRPr="00316D3F">
        <w:rPr>
          <w:rFonts w:cstheme="minorHAnsi"/>
          <w:i/>
          <w:iCs/>
          <w:sz w:val="20"/>
          <w:szCs w:val="20"/>
        </w:rPr>
        <w:t>(</w:t>
      </w:r>
      <w:r w:rsidR="00316D3F">
        <w:rPr>
          <w:rFonts w:cstheme="minorHAnsi"/>
          <w:i/>
          <w:iCs/>
          <w:sz w:val="20"/>
          <w:szCs w:val="20"/>
        </w:rPr>
        <w:t>Aug</w:t>
      </w:r>
      <w:r w:rsidRPr="00316D3F">
        <w:rPr>
          <w:rFonts w:cstheme="minorHAnsi"/>
          <w:i/>
          <w:iCs/>
          <w:sz w:val="20"/>
          <w:szCs w:val="20"/>
        </w:rPr>
        <w:t xml:space="preserve"> 2018- D</w:t>
      </w:r>
      <w:r w:rsidR="00316D3F">
        <w:rPr>
          <w:rFonts w:cstheme="minorHAnsi"/>
          <w:i/>
          <w:iCs/>
          <w:sz w:val="20"/>
          <w:szCs w:val="20"/>
        </w:rPr>
        <w:t>ec</w:t>
      </w:r>
      <w:r w:rsidRPr="00316D3F">
        <w:rPr>
          <w:rFonts w:cstheme="minorHAnsi"/>
          <w:i/>
          <w:iCs/>
          <w:sz w:val="20"/>
          <w:szCs w:val="20"/>
        </w:rPr>
        <w:t xml:space="preserve"> 2018)</w:t>
      </w:r>
      <w:r w:rsidR="00CA0FA0">
        <w:rPr>
          <w:rFonts w:cstheme="minorHAnsi"/>
          <w:b/>
          <w:bCs/>
        </w:rPr>
        <w:t xml:space="preserve"> </w:t>
      </w:r>
    </w:p>
    <w:p w14:paraId="0361FF16" w14:textId="77777777" w:rsidR="00CA0FA0" w:rsidRPr="00CA0FA0" w:rsidRDefault="00CA0FA0" w:rsidP="00CA0FA0">
      <w:pPr>
        <w:pStyle w:val="NoSpacing"/>
        <w:numPr>
          <w:ilvl w:val="0"/>
          <w:numId w:val="14"/>
        </w:numPr>
        <w:ind w:left="360" w:right="-18"/>
        <w:jc w:val="both"/>
        <w:rPr>
          <w:rFonts w:cstheme="minorHAnsi"/>
          <w:bCs/>
        </w:rPr>
      </w:pPr>
      <w:r w:rsidRPr="00CA0FA0">
        <w:rPr>
          <w:rFonts w:cstheme="minorHAnsi"/>
          <w:bCs/>
        </w:rPr>
        <w:t>Analyzed the dataset on call logs of fire department by loading data into Hadoop cluster with WINSCP.</w:t>
      </w:r>
    </w:p>
    <w:p w14:paraId="343C79C2" w14:textId="6C432785" w:rsidR="00C01527" w:rsidRDefault="00C01527" w:rsidP="00CA0FA0">
      <w:pPr>
        <w:pStyle w:val="NoSpacing"/>
        <w:numPr>
          <w:ilvl w:val="0"/>
          <w:numId w:val="14"/>
        </w:numPr>
        <w:ind w:left="360" w:right="-18"/>
        <w:jc w:val="both"/>
        <w:rPr>
          <w:rFonts w:cstheme="minorHAnsi"/>
          <w:bCs/>
        </w:rPr>
      </w:pPr>
      <w:r w:rsidRPr="00A6303E">
        <w:rPr>
          <w:rFonts w:cstheme="minorHAnsi"/>
          <w:bCs/>
        </w:rPr>
        <w:t>Identified the most frequent incidents, accident prone zones and the trend of incidents reported over the years by querying the data using HiveQL and visualized the results of the analyses using Tableau.</w:t>
      </w:r>
    </w:p>
    <w:p w14:paraId="67501CD0" w14:textId="77777777" w:rsidR="007E1A49" w:rsidRPr="007E1A49" w:rsidRDefault="007E1A49" w:rsidP="007E1A49">
      <w:pPr>
        <w:pStyle w:val="NoSpacing"/>
        <w:ind w:left="360" w:right="-18"/>
        <w:jc w:val="both"/>
        <w:rPr>
          <w:rFonts w:cstheme="minorHAnsi"/>
          <w:bCs/>
          <w:sz w:val="6"/>
          <w:szCs w:val="6"/>
        </w:rPr>
      </w:pPr>
    </w:p>
    <w:p w14:paraId="76C911D2" w14:textId="1AB4BDA2" w:rsidR="00507269" w:rsidRDefault="00507269" w:rsidP="005072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Arial" w:hAnsi="Arial" w:cs="Arial"/>
          <w:i/>
          <w:iCs/>
          <w:sz w:val="20"/>
          <w:szCs w:val="20"/>
        </w:rPr>
      </w:pPr>
      <w:r w:rsidRPr="00507269">
        <w:rPr>
          <w:rFonts w:asciiTheme="minorHAnsi" w:eastAsiaTheme="minorHAnsi" w:hAnsiTheme="minorHAnsi" w:cstheme="minorHAnsi"/>
          <w:b/>
          <w:bCs/>
          <w:color w:val="auto"/>
        </w:rPr>
        <w:t>Analysis of Product Sales of Walmart using Python</w:t>
      </w:r>
      <w:r w:rsidRPr="00507269">
        <w:rPr>
          <w:rFonts w:ascii="Arial" w:hAnsi="Arial" w:cs="Arial"/>
          <w:b/>
          <w:bCs/>
          <w:sz w:val="20"/>
          <w:szCs w:val="20"/>
        </w:rPr>
        <w:t xml:space="preserve"> </w:t>
      </w:r>
      <w:r>
        <w:rPr>
          <w:rFonts w:ascii="Arial" w:hAnsi="Arial" w:cs="Arial"/>
          <w:b/>
          <w:bCs/>
          <w:sz w:val="20"/>
          <w:szCs w:val="20"/>
        </w:rPr>
        <w:t xml:space="preserve">                                                     </w:t>
      </w:r>
      <w:r w:rsidR="00AB6A42">
        <w:rPr>
          <w:rFonts w:ascii="Arial" w:hAnsi="Arial" w:cs="Arial"/>
          <w:b/>
          <w:bCs/>
          <w:sz w:val="20"/>
          <w:szCs w:val="20"/>
        </w:rPr>
        <w:t xml:space="preserve"> </w:t>
      </w:r>
      <w:r w:rsidR="00316D3F">
        <w:rPr>
          <w:rFonts w:ascii="Arial" w:hAnsi="Arial" w:cs="Arial"/>
          <w:b/>
          <w:bCs/>
          <w:sz w:val="20"/>
          <w:szCs w:val="20"/>
        </w:rPr>
        <w:t xml:space="preserve">      </w:t>
      </w:r>
      <w:r w:rsidRPr="00316D3F">
        <w:rPr>
          <w:rFonts w:asciiTheme="minorHAnsi" w:eastAsiaTheme="minorHAnsi" w:hAnsiTheme="minorHAnsi" w:cstheme="minorHAnsi"/>
          <w:i/>
          <w:iCs/>
          <w:color w:val="auto"/>
          <w:sz w:val="20"/>
          <w:szCs w:val="20"/>
        </w:rPr>
        <w:t>(A</w:t>
      </w:r>
      <w:r w:rsidR="00316D3F">
        <w:rPr>
          <w:rFonts w:asciiTheme="minorHAnsi" w:eastAsiaTheme="minorHAnsi" w:hAnsiTheme="minorHAnsi" w:cstheme="minorHAnsi"/>
          <w:i/>
          <w:iCs/>
          <w:color w:val="auto"/>
          <w:sz w:val="20"/>
          <w:szCs w:val="20"/>
        </w:rPr>
        <w:t xml:space="preserve">ug </w:t>
      </w:r>
      <w:r w:rsidRPr="00507269">
        <w:rPr>
          <w:rFonts w:asciiTheme="minorHAnsi" w:eastAsiaTheme="minorHAnsi" w:hAnsiTheme="minorHAnsi" w:cstheme="minorHAnsi"/>
          <w:i/>
          <w:iCs/>
          <w:color w:val="auto"/>
          <w:sz w:val="20"/>
          <w:szCs w:val="20"/>
        </w:rPr>
        <w:t xml:space="preserve">2018 </w:t>
      </w:r>
      <w:r w:rsidR="00316D3F">
        <w:rPr>
          <w:rFonts w:asciiTheme="minorHAnsi" w:eastAsiaTheme="minorHAnsi" w:hAnsiTheme="minorHAnsi" w:cstheme="minorHAnsi"/>
          <w:i/>
          <w:iCs/>
          <w:color w:val="auto"/>
          <w:sz w:val="20"/>
          <w:szCs w:val="20"/>
        </w:rPr>
        <w:t>-</w:t>
      </w:r>
      <w:r w:rsidRPr="00507269">
        <w:rPr>
          <w:rFonts w:asciiTheme="minorHAnsi" w:eastAsiaTheme="minorHAnsi" w:hAnsiTheme="minorHAnsi" w:cstheme="minorHAnsi"/>
          <w:i/>
          <w:iCs/>
          <w:color w:val="auto"/>
          <w:sz w:val="20"/>
          <w:szCs w:val="20"/>
        </w:rPr>
        <w:t xml:space="preserve"> </w:t>
      </w:r>
      <w:r w:rsidRPr="00316D3F">
        <w:rPr>
          <w:rFonts w:asciiTheme="minorHAnsi" w:eastAsiaTheme="minorHAnsi" w:hAnsiTheme="minorHAnsi" w:cstheme="minorHAnsi"/>
          <w:i/>
          <w:iCs/>
          <w:color w:val="auto"/>
          <w:sz w:val="20"/>
          <w:szCs w:val="20"/>
        </w:rPr>
        <w:t>D</w:t>
      </w:r>
      <w:r w:rsidR="00316D3F">
        <w:rPr>
          <w:rFonts w:asciiTheme="minorHAnsi" w:eastAsiaTheme="minorHAnsi" w:hAnsiTheme="minorHAnsi" w:cstheme="minorHAnsi"/>
          <w:i/>
          <w:iCs/>
          <w:color w:val="auto"/>
          <w:sz w:val="20"/>
          <w:szCs w:val="20"/>
        </w:rPr>
        <w:t xml:space="preserve">ec </w:t>
      </w:r>
      <w:r w:rsidRPr="00507269">
        <w:rPr>
          <w:rFonts w:asciiTheme="minorHAnsi" w:eastAsiaTheme="minorHAnsi" w:hAnsiTheme="minorHAnsi" w:cstheme="minorHAnsi"/>
          <w:i/>
          <w:iCs/>
          <w:color w:val="auto"/>
          <w:sz w:val="20"/>
          <w:szCs w:val="20"/>
        </w:rPr>
        <w:t>2018</w:t>
      </w:r>
      <w:r w:rsidRPr="00316D3F">
        <w:rPr>
          <w:rFonts w:asciiTheme="minorHAnsi" w:eastAsiaTheme="minorHAnsi" w:hAnsiTheme="minorHAnsi" w:cstheme="minorHAnsi"/>
          <w:i/>
          <w:iCs/>
          <w:color w:val="auto"/>
          <w:sz w:val="20"/>
          <w:szCs w:val="20"/>
        </w:rPr>
        <w:t>)</w:t>
      </w:r>
      <w:r w:rsidR="00072C0B">
        <w:rPr>
          <w:rFonts w:asciiTheme="minorHAnsi" w:eastAsiaTheme="minorHAnsi" w:hAnsiTheme="minorHAnsi" w:cstheme="minorHAnsi"/>
          <w:i/>
          <w:iCs/>
          <w:color w:val="auto"/>
          <w:sz w:val="20"/>
          <w:szCs w:val="20"/>
        </w:rPr>
        <w:t xml:space="preserve"> </w:t>
      </w:r>
      <w:r w:rsidRPr="00507269">
        <w:rPr>
          <w:rFonts w:ascii="Arial" w:hAnsi="Arial" w:cs="Arial"/>
          <w:i/>
          <w:iCs/>
          <w:sz w:val="20"/>
          <w:szCs w:val="20"/>
        </w:rPr>
        <w:t xml:space="preserve"> </w:t>
      </w:r>
    </w:p>
    <w:p w14:paraId="7134D051" w14:textId="77777777" w:rsidR="00072C0B" w:rsidRPr="00507269" w:rsidRDefault="00072C0B" w:rsidP="00072C0B">
      <w:pPr>
        <w:pStyle w:val="NoSpacing"/>
        <w:numPr>
          <w:ilvl w:val="0"/>
          <w:numId w:val="14"/>
        </w:numPr>
        <w:ind w:left="360" w:right="-18"/>
        <w:jc w:val="both"/>
        <w:rPr>
          <w:rFonts w:cstheme="minorHAnsi"/>
          <w:bCs/>
        </w:rPr>
      </w:pPr>
      <w:r w:rsidRPr="00507269">
        <w:rPr>
          <w:rFonts w:cstheme="minorHAnsi"/>
          <w:bCs/>
        </w:rPr>
        <w:t xml:space="preserve">Analysis of product sales in Walmart based on store location and customer preference using Python and forecasting the sales in future using Time Series. Statistical insights were displayed using Power BI. </w:t>
      </w:r>
    </w:p>
    <w:p w14:paraId="758606EB" w14:textId="076E4F60" w:rsidR="00507269" w:rsidRDefault="00507269" w:rsidP="00072C0B">
      <w:pPr>
        <w:pStyle w:val="NoSpacing"/>
        <w:numPr>
          <w:ilvl w:val="0"/>
          <w:numId w:val="14"/>
        </w:numPr>
        <w:ind w:left="360" w:right="-18"/>
        <w:jc w:val="both"/>
        <w:rPr>
          <w:rFonts w:cstheme="minorHAnsi"/>
          <w:bCs/>
        </w:rPr>
      </w:pPr>
      <w:r w:rsidRPr="00507269">
        <w:rPr>
          <w:rFonts w:cstheme="minorHAnsi"/>
          <w:bCs/>
        </w:rPr>
        <w:t xml:space="preserve">The data was cleaned and transformed into Pandas data frame using Python. Various insights were analyzed with interactive visuals using packages like </w:t>
      </w:r>
      <w:proofErr w:type="spellStart"/>
      <w:r w:rsidRPr="00507269">
        <w:rPr>
          <w:rFonts w:cstheme="minorHAnsi"/>
          <w:bCs/>
        </w:rPr>
        <w:t>matplotlib</w:t>
      </w:r>
      <w:proofErr w:type="spellEnd"/>
      <w:r w:rsidRPr="00507269">
        <w:rPr>
          <w:rFonts w:cstheme="minorHAnsi"/>
          <w:bCs/>
        </w:rPr>
        <w:t xml:space="preserve">, </w:t>
      </w:r>
      <w:proofErr w:type="spellStart"/>
      <w:r w:rsidR="00072C0B">
        <w:rPr>
          <w:rFonts w:cstheme="minorHAnsi"/>
          <w:bCs/>
        </w:rPr>
        <w:t>P</w:t>
      </w:r>
      <w:r w:rsidRPr="00507269">
        <w:rPr>
          <w:rFonts w:cstheme="minorHAnsi"/>
          <w:bCs/>
        </w:rPr>
        <w:t>lotly</w:t>
      </w:r>
      <w:proofErr w:type="spellEnd"/>
      <w:r w:rsidRPr="00507269">
        <w:rPr>
          <w:rFonts w:cstheme="minorHAnsi"/>
          <w:bCs/>
        </w:rPr>
        <w:t xml:space="preserve"> etc.</w:t>
      </w:r>
      <w:r w:rsidRPr="00072C0B">
        <w:rPr>
          <w:rFonts w:cstheme="minorHAnsi"/>
          <w:bCs/>
        </w:rPr>
        <w:t xml:space="preserve"> </w:t>
      </w:r>
    </w:p>
    <w:p w14:paraId="2DE7DA5C" w14:textId="77777777" w:rsidR="007E1A49" w:rsidRPr="007E1A49" w:rsidRDefault="007E1A49" w:rsidP="007E1A49">
      <w:pPr>
        <w:pStyle w:val="NoSpacing"/>
        <w:ind w:left="360" w:right="-18"/>
        <w:jc w:val="both"/>
        <w:rPr>
          <w:rFonts w:cstheme="minorHAnsi"/>
          <w:bCs/>
          <w:sz w:val="6"/>
          <w:szCs w:val="6"/>
        </w:rPr>
      </w:pPr>
    </w:p>
    <w:p w14:paraId="56CB2275" w14:textId="532F0D56" w:rsidR="0020663F" w:rsidRPr="0020663F" w:rsidRDefault="0020663F" w:rsidP="0020663F">
      <w:pPr>
        <w:pStyle w:val="Default"/>
        <w:jc w:val="both"/>
        <w:rPr>
          <w:rFonts w:asciiTheme="minorHAnsi" w:hAnsiTheme="minorHAnsi" w:cstheme="minorHAnsi"/>
          <w:b/>
          <w:bCs/>
          <w:color w:val="auto"/>
          <w:sz w:val="22"/>
          <w:szCs w:val="22"/>
        </w:rPr>
      </w:pPr>
      <w:r w:rsidRPr="0020663F">
        <w:rPr>
          <w:rFonts w:asciiTheme="minorHAnsi" w:hAnsiTheme="minorHAnsi" w:cstheme="minorHAnsi"/>
          <w:b/>
          <w:bCs/>
          <w:color w:val="auto"/>
          <w:sz w:val="22"/>
          <w:szCs w:val="22"/>
        </w:rPr>
        <w:t xml:space="preserve">Image Caption Generator using </w:t>
      </w:r>
      <w:r w:rsidR="00515F2B" w:rsidRPr="0020663F">
        <w:rPr>
          <w:rFonts w:asciiTheme="minorHAnsi" w:hAnsiTheme="minorHAnsi" w:cstheme="minorHAnsi"/>
          <w:b/>
          <w:bCs/>
          <w:color w:val="auto"/>
          <w:sz w:val="22"/>
          <w:szCs w:val="22"/>
        </w:rPr>
        <w:t>TensorFlow</w:t>
      </w:r>
      <w:r w:rsidRPr="0020663F">
        <w:rPr>
          <w:rFonts w:asciiTheme="minorHAnsi" w:hAnsiTheme="minorHAnsi" w:cstheme="minorHAnsi"/>
          <w:b/>
          <w:bCs/>
          <w:color w:val="auto"/>
          <w:sz w:val="22"/>
          <w:szCs w:val="22"/>
        </w:rPr>
        <w:t xml:space="preserve"> models </w:t>
      </w:r>
      <w:r w:rsidR="00507269">
        <w:rPr>
          <w:rFonts w:asciiTheme="minorHAnsi" w:hAnsiTheme="minorHAnsi" w:cstheme="minorHAnsi"/>
          <w:b/>
          <w:bCs/>
          <w:color w:val="auto"/>
          <w:sz w:val="22"/>
          <w:szCs w:val="22"/>
        </w:rPr>
        <w:t xml:space="preserve">                                                             </w:t>
      </w:r>
      <w:r w:rsidR="00316D3F">
        <w:rPr>
          <w:rFonts w:asciiTheme="minorHAnsi" w:hAnsiTheme="minorHAnsi" w:cstheme="minorHAnsi"/>
          <w:b/>
          <w:bCs/>
          <w:color w:val="auto"/>
          <w:sz w:val="22"/>
          <w:szCs w:val="22"/>
        </w:rPr>
        <w:t xml:space="preserve">        </w:t>
      </w:r>
      <w:r w:rsidRPr="00316D3F">
        <w:rPr>
          <w:rFonts w:asciiTheme="minorHAnsi" w:hAnsiTheme="minorHAnsi" w:cstheme="minorHAnsi"/>
          <w:i/>
          <w:iCs/>
          <w:color w:val="auto"/>
          <w:sz w:val="20"/>
          <w:szCs w:val="20"/>
        </w:rPr>
        <w:t>(J</w:t>
      </w:r>
      <w:r w:rsidR="00316D3F">
        <w:rPr>
          <w:rFonts w:asciiTheme="minorHAnsi" w:hAnsiTheme="minorHAnsi" w:cstheme="minorHAnsi"/>
          <w:i/>
          <w:iCs/>
          <w:color w:val="auto"/>
          <w:sz w:val="20"/>
          <w:szCs w:val="20"/>
        </w:rPr>
        <w:t>an</w:t>
      </w:r>
      <w:r w:rsidRPr="00316D3F">
        <w:rPr>
          <w:rFonts w:asciiTheme="minorHAnsi" w:hAnsiTheme="minorHAnsi" w:cstheme="minorHAnsi"/>
          <w:i/>
          <w:iCs/>
          <w:color w:val="auto"/>
          <w:sz w:val="20"/>
          <w:szCs w:val="20"/>
        </w:rPr>
        <w:t xml:space="preserve"> 2019</w:t>
      </w:r>
      <w:r w:rsidR="00316D3F">
        <w:rPr>
          <w:rFonts w:asciiTheme="minorHAnsi" w:hAnsiTheme="minorHAnsi" w:cstheme="minorHAnsi"/>
          <w:i/>
          <w:iCs/>
          <w:color w:val="auto"/>
          <w:sz w:val="20"/>
          <w:szCs w:val="20"/>
        </w:rPr>
        <w:t xml:space="preserve"> – May </w:t>
      </w:r>
      <w:r w:rsidRPr="00316D3F">
        <w:rPr>
          <w:rFonts w:asciiTheme="minorHAnsi" w:hAnsiTheme="minorHAnsi" w:cstheme="minorHAnsi"/>
          <w:i/>
          <w:iCs/>
          <w:color w:val="auto"/>
          <w:sz w:val="20"/>
          <w:szCs w:val="20"/>
        </w:rPr>
        <w:t>2019)</w:t>
      </w:r>
    </w:p>
    <w:p w14:paraId="49F5D97D" w14:textId="2C7D5E18" w:rsidR="0020663F" w:rsidRPr="0020663F" w:rsidRDefault="0020663F" w:rsidP="00072C0B">
      <w:pPr>
        <w:pStyle w:val="NoSpacing"/>
        <w:numPr>
          <w:ilvl w:val="0"/>
          <w:numId w:val="14"/>
        </w:numPr>
        <w:ind w:left="360" w:right="-18"/>
        <w:jc w:val="both"/>
        <w:rPr>
          <w:rFonts w:cstheme="minorHAnsi"/>
          <w:bCs/>
        </w:rPr>
      </w:pPr>
      <w:r w:rsidRPr="0020663F">
        <w:rPr>
          <w:rFonts w:cstheme="minorHAnsi"/>
          <w:bCs/>
        </w:rPr>
        <w:t>A website that has been developed with HTML5, JavaScript and CSS3 that will take an image as input</w:t>
      </w:r>
      <w:r w:rsidR="00CF1B26">
        <w:rPr>
          <w:rFonts w:cstheme="minorHAnsi"/>
          <w:bCs/>
        </w:rPr>
        <w:t xml:space="preserve"> and</w:t>
      </w:r>
    </w:p>
    <w:p w14:paraId="77A7CE6C" w14:textId="32B0D603" w:rsidR="00C01527" w:rsidRDefault="00CF1B26" w:rsidP="00CF1B26">
      <w:pPr>
        <w:pStyle w:val="NoSpacing"/>
        <w:ind w:left="360" w:right="-18"/>
        <w:jc w:val="both"/>
        <w:rPr>
          <w:rFonts w:cstheme="minorHAnsi"/>
          <w:bCs/>
        </w:rPr>
      </w:pPr>
      <w:r>
        <w:rPr>
          <w:rFonts w:cstheme="minorHAnsi"/>
          <w:bCs/>
        </w:rPr>
        <w:t>w</w:t>
      </w:r>
      <w:r w:rsidR="0020663F" w:rsidRPr="0020663F">
        <w:rPr>
          <w:rFonts w:cstheme="minorHAnsi"/>
          <w:bCs/>
        </w:rPr>
        <w:t>ill interact with the manually trained Google’s AutoML API and the Cloud Vision API to generate tags for the uploaded image. The website has been hosted through the windows server 2019.</w:t>
      </w:r>
    </w:p>
    <w:p w14:paraId="450EFBB8" w14:textId="77777777" w:rsidR="007E1A49" w:rsidRPr="007E1A49" w:rsidRDefault="007E1A49" w:rsidP="00CF1B26">
      <w:pPr>
        <w:pStyle w:val="NoSpacing"/>
        <w:ind w:left="360" w:right="-18"/>
        <w:jc w:val="both"/>
        <w:rPr>
          <w:rFonts w:cstheme="minorHAnsi"/>
          <w:bCs/>
          <w:sz w:val="6"/>
          <w:szCs w:val="6"/>
        </w:rPr>
      </w:pPr>
    </w:p>
    <w:p w14:paraId="66ECDD2C" w14:textId="68EF8FED" w:rsidR="0020663F" w:rsidRPr="0020663F" w:rsidRDefault="0020663F" w:rsidP="0020663F">
      <w:pPr>
        <w:pStyle w:val="NoSpacing"/>
        <w:ind w:right="-18"/>
        <w:jc w:val="both"/>
        <w:rPr>
          <w:rFonts w:ascii="Times New Roman" w:eastAsia="Proxima Nova" w:hAnsi="Times New Roman" w:cs="Times New Roman"/>
          <w:color w:val="000000"/>
          <w:sz w:val="18"/>
          <w:szCs w:val="18"/>
        </w:rPr>
      </w:pPr>
      <w:r w:rsidRPr="00CF1B26">
        <w:rPr>
          <w:rFonts w:cs="Cambria (Body)"/>
          <w:b/>
          <w:bCs/>
          <w:spacing w:val="-10"/>
        </w:rPr>
        <w:t>Platform independent mobile app using Ionic 3, Woo Commerce, Sassy CSS and Typescript</w:t>
      </w:r>
      <w:r w:rsidR="00CF1B26">
        <w:rPr>
          <w:rFonts w:cs="Cambria (Body)"/>
          <w:b/>
          <w:bCs/>
          <w:spacing w:val="-20"/>
        </w:rPr>
        <w:t xml:space="preserve">.         </w:t>
      </w:r>
      <w:r w:rsidR="00CF1B26" w:rsidRPr="00CF1B26">
        <w:rPr>
          <w:rFonts w:cstheme="minorHAnsi"/>
          <w:i/>
          <w:iCs/>
          <w:sz w:val="20"/>
          <w:szCs w:val="20"/>
        </w:rPr>
        <w:t>(Aug 2019 – Sep 20</w:t>
      </w:r>
      <w:r w:rsidR="00406749">
        <w:rPr>
          <w:rFonts w:cstheme="minorHAnsi"/>
          <w:i/>
          <w:iCs/>
          <w:sz w:val="20"/>
          <w:szCs w:val="20"/>
        </w:rPr>
        <w:t>19</w:t>
      </w:r>
      <w:r w:rsidR="00CF1B26" w:rsidRPr="00CF1B26">
        <w:rPr>
          <w:rFonts w:cstheme="minorHAnsi"/>
          <w:i/>
          <w:iCs/>
          <w:sz w:val="20"/>
          <w:szCs w:val="20"/>
        </w:rPr>
        <w:t>)</w:t>
      </w:r>
      <w:r w:rsidR="00CF1B26">
        <w:rPr>
          <w:rFonts w:cs="Cambria (Body)"/>
          <w:b/>
          <w:bCs/>
          <w:spacing w:val="-20"/>
        </w:rPr>
        <w:t xml:space="preserve">                      </w:t>
      </w:r>
    </w:p>
    <w:p w14:paraId="11426E84" w14:textId="1AE2973A" w:rsidR="0020663F" w:rsidRPr="00515F2B" w:rsidRDefault="0020663F" w:rsidP="00072C0B">
      <w:pPr>
        <w:pStyle w:val="NoSpacing"/>
        <w:numPr>
          <w:ilvl w:val="0"/>
          <w:numId w:val="14"/>
        </w:numPr>
        <w:ind w:left="360" w:right="-18"/>
        <w:jc w:val="both"/>
        <w:rPr>
          <w:rFonts w:cstheme="minorHAnsi"/>
          <w:bCs/>
        </w:rPr>
      </w:pPr>
      <w:r w:rsidRPr="00515F2B">
        <w:rPr>
          <w:rFonts w:cstheme="minorHAnsi"/>
          <w:bCs/>
        </w:rPr>
        <w:t>A platform-independent mobile app which can run on iOS, android, and windows are developed using Ionic 3, woo commerce,</w:t>
      </w:r>
      <w:r w:rsidR="00515F2B">
        <w:rPr>
          <w:rFonts w:cstheme="minorHAnsi"/>
          <w:bCs/>
        </w:rPr>
        <w:t xml:space="preserve"> </w:t>
      </w:r>
      <w:r w:rsidR="00515F2B" w:rsidRPr="00515F2B">
        <w:rPr>
          <w:rFonts w:cstheme="minorHAnsi"/>
          <w:bCs/>
        </w:rPr>
        <w:t>Typescript and Sassy CSS. It is designed for shoppers to buy along with friends.</w:t>
      </w:r>
    </w:p>
    <w:p w14:paraId="580024C1" w14:textId="19D47598" w:rsidR="00072C0B" w:rsidRPr="00515F2B" w:rsidRDefault="00072C0B" w:rsidP="00072C0B">
      <w:pPr>
        <w:pStyle w:val="NoSpacing"/>
        <w:ind w:left="360" w:right="-18"/>
        <w:jc w:val="both"/>
        <w:rPr>
          <w:rFonts w:cstheme="minorHAnsi"/>
          <w:bCs/>
        </w:rPr>
      </w:pPr>
    </w:p>
    <w:p w14:paraId="2916BBF8" w14:textId="6BB79341" w:rsidR="00BD4261" w:rsidRPr="00D147C0" w:rsidRDefault="00515F2B" w:rsidP="00515F2B">
      <w:pPr>
        <w:pStyle w:val="NoSpacing"/>
        <w:autoSpaceDE w:val="0"/>
        <w:autoSpaceDN w:val="0"/>
        <w:adjustRightInd w:val="0"/>
        <w:ind w:right="-18"/>
        <w:jc w:val="both"/>
        <w:rPr>
          <w:rFonts w:ascii="Times New Roman" w:eastAsia="Times New Roman" w:hAnsi="Times New Roman" w:cs="Times New Roman"/>
          <w:b/>
          <w:sz w:val="24"/>
          <w:szCs w:val="24"/>
        </w:rPr>
      </w:pPr>
      <w:r w:rsidRPr="00515F2B">
        <w:rPr>
          <w:rFonts w:cstheme="minorHAnsi"/>
          <w:b/>
          <w:bCs/>
        </w:rPr>
        <w:t>ACCOMPLISHMENTS</w:t>
      </w:r>
    </w:p>
    <w:p w14:paraId="5206B708" w14:textId="06B0103B" w:rsidR="00515F2B" w:rsidRPr="007E1A49" w:rsidRDefault="00AD3203" w:rsidP="00515F2B">
      <w:pPr>
        <w:pStyle w:val="NoSpacing"/>
        <w:ind w:left="360" w:right="-18"/>
        <w:jc w:val="both"/>
        <w:rPr>
          <w:rFonts w:cstheme="minorHAnsi"/>
          <w:bCs/>
          <w:sz w:val="10"/>
          <w:szCs w:val="10"/>
        </w:rPr>
      </w:pPr>
      <w:r w:rsidRPr="00AD3203">
        <w:rPr>
          <w:rFonts w:cstheme="minorHAnsi"/>
          <w:b/>
          <w:bCs/>
          <w:noProof/>
          <w:color w:val="000000" w:themeColor="text1"/>
        </w:rPr>
        <mc:AlternateContent>
          <mc:Choice Requires="wps">
            <w:drawing>
              <wp:anchor distT="0" distB="0" distL="114300" distR="114300" simplePos="0" relativeHeight="251665408" behindDoc="0" locked="0" layoutInCell="1" allowOverlap="1" wp14:anchorId="02D4C413" wp14:editId="3989588C">
                <wp:simplePos x="0" y="0"/>
                <wp:positionH relativeFrom="column">
                  <wp:posOffset>0</wp:posOffset>
                </wp:positionH>
                <wp:positionV relativeFrom="paragraph">
                  <wp:posOffset>8391</wp:posOffset>
                </wp:positionV>
                <wp:extent cx="6597650" cy="31750"/>
                <wp:effectExtent l="50800" t="38100" r="57150" b="82550"/>
                <wp:wrapNone/>
                <wp:docPr id="9" name="Straight Connector 9"/>
                <wp:cNvGraphicFramePr/>
                <a:graphic xmlns:a="http://schemas.openxmlformats.org/drawingml/2006/main">
                  <a:graphicData uri="http://schemas.microsoft.com/office/word/2010/wordprocessingShape">
                    <wps:wsp>
                      <wps:cNvCnPr/>
                      <wps:spPr>
                        <a:xfrm>
                          <a:off x="0" y="0"/>
                          <a:ext cx="659765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92CA42"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65pt" to="519.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" strokecolor="#4f81bd [3204]" strokeweight="2pt">
                <v:shadow on="t" color="black" opacity="24903f" origin=",.5" offset="0,.55556mm"/>
              </v:line>
            </w:pict>
          </mc:Fallback>
        </mc:AlternateContent>
      </w:r>
    </w:p>
    <w:p w14:paraId="21D875FE" w14:textId="6AB64EE5" w:rsidR="00515F2B" w:rsidRPr="00515F2B" w:rsidRDefault="00246D18" w:rsidP="00515F2B">
      <w:pPr>
        <w:pStyle w:val="NoSpacing"/>
        <w:numPr>
          <w:ilvl w:val="0"/>
          <w:numId w:val="14"/>
        </w:numPr>
        <w:ind w:left="360" w:right="-18"/>
        <w:jc w:val="both"/>
        <w:rPr>
          <w:rFonts w:cstheme="minorHAnsi"/>
          <w:bCs/>
        </w:rPr>
      </w:pPr>
      <w:r w:rsidRPr="00515F2B">
        <w:rPr>
          <w:rFonts w:cstheme="minorHAnsi"/>
          <w:bCs/>
        </w:rPr>
        <w:t>Grade A</w:t>
      </w:r>
      <w:r w:rsidR="00FD0402" w:rsidRPr="00515F2B">
        <w:rPr>
          <w:rFonts w:cstheme="minorHAnsi"/>
          <w:bCs/>
        </w:rPr>
        <w:t xml:space="preserve"> in</w:t>
      </w:r>
      <w:r w:rsidR="00E10EC1" w:rsidRPr="00515F2B">
        <w:rPr>
          <w:rFonts w:cstheme="minorHAnsi"/>
          <w:bCs/>
        </w:rPr>
        <w:t xml:space="preserve"> the Business English Certificate Vantage in BEC </w:t>
      </w:r>
      <w:r w:rsidR="00FD0402" w:rsidRPr="00515F2B">
        <w:rPr>
          <w:rFonts w:cstheme="minorHAnsi"/>
          <w:bCs/>
        </w:rPr>
        <w:t>certification conducted</w:t>
      </w:r>
      <w:r w:rsidR="00E10EC1" w:rsidRPr="00515F2B">
        <w:rPr>
          <w:rFonts w:cstheme="minorHAnsi"/>
          <w:bCs/>
        </w:rPr>
        <w:t xml:space="preserve"> by University of Cambridge ESOL examination.</w:t>
      </w:r>
    </w:p>
    <w:p w14:paraId="63D3E4C3" w14:textId="6FD87001" w:rsidR="00515F2B" w:rsidRPr="00515F2B" w:rsidRDefault="00515F2B" w:rsidP="00515F2B">
      <w:pPr>
        <w:pStyle w:val="NoSpacing"/>
        <w:numPr>
          <w:ilvl w:val="0"/>
          <w:numId w:val="14"/>
        </w:numPr>
        <w:ind w:left="360" w:right="-18"/>
        <w:jc w:val="both"/>
        <w:rPr>
          <w:rFonts w:cstheme="minorHAnsi"/>
          <w:bCs/>
        </w:rPr>
      </w:pPr>
      <w:r>
        <w:rPr>
          <w:rFonts w:cstheme="minorHAnsi"/>
          <w:bCs/>
        </w:rPr>
        <w:t>O</w:t>
      </w:r>
      <w:r w:rsidRPr="00515F2B">
        <w:rPr>
          <w:rFonts w:cstheme="minorHAnsi"/>
          <w:bCs/>
        </w:rPr>
        <w:t xml:space="preserve">nline Amazon Web Services and Microsoft AZURE cloud certification through Lynda. </w:t>
      </w:r>
    </w:p>
    <w:p w14:paraId="52FBE781" w14:textId="66329425" w:rsidR="00515F2B" w:rsidRDefault="00515F2B" w:rsidP="00515F2B">
      <w:pPr>
        <w:pStyle w:val="NoSpacing"/>
        <w:numPr>
          <w:ilvl w:val="0"/>
          <w:numId w:val="14"/>
        </w:numPr>
        <w:ind w:left="360" w:right="-18"/>
        <w:jc w:val="both"/>
        <w:rPr>
          <w:rFonts w:cstheme="minorHAnsi"/>
          <w:bCs/>
        </w:rPr>
      </w:pPr>
      <w:r w:rsidRPr="00515F2B">
        <w:rPr>
          <w:rFonts w:cstheme="minorHAnsi"/>
          <w:bCs/>
        </w:rPr>
        <w:t xml:space="preserve">IELTS Academic certificate with overall Band 7- CEFR level C1. </w:t>
      </w:r>
    </w:p>
    <w:p w14:paraId="3D6A2B61" w14:textId="713D7534" w:rsidR="00750AA3" w:rsidRDefault="00750AA3" w:rsidP="00515F2B">
      <w:pPr>
        <w:pStyle w:val="NoSpacing"/>
        <w:numPr>
          <w:ilvl w:val="0"/>
          <w:numId w:val="14"/>
        </w:numPr>
        <w:ind w:left="360" w:right="-18"/>
        <w:jc w:val="both"/>
        <w:rPr>
          <w:rFonts w:cstheme="minorHAnsi"/>
          <w:bCs/>
        </w:rPr>
      </w:pPr>
      <w:r>
        <w:rPr>
          <w:rFonts w:cstheme="minorHAnsi"/>
          <w:bCs/>
        </w:rPr>
        <w:t>Python for Data Analysis and Visualization certification through Udemy.</w:t>
      </w:r>
    </w:p>
    <w:p w14:paraId="5DC64EF0" w14:textId="0DB0FBC2" w:rsidR="00750AA3" w:rsidRPr="00515F2B" w:rsidRDefault="00750AA3" w:rsidP="00515F2B">
      <w:pPr>
        <w:pStyle w:val="NoSpacing"/>
        <w:numPr>
          <w:ilvl w:val="0"/>
          <w:numId w:val="14"/>
        </w:numPr>
        <w:ind w:left="360" w:right="-18"/>
        <w:jc w:val="both"/>
        <w:rPr>
          <w:rFonts w:cstheme="minorHAnsi"/>
          <w:bCs/>
        </w:rPr>
      </w:pPr>
      <w:r>
        <w:rPr>
          <w:rFonts w:cstheme="minorHAnsi"/>
          <w:bCs/>
        </w:rPr>
        <w:t xml:space="preserve">Completed Hadoop and Spark training through </w:t>
      </w:r>
      <w:proofErr w:type="spellStart"/>
      <w:r>
        <w:rPr>
          <w:rFonts w:cstheme="minorHAnsi"/>
          <w:bCs/>
        </w:rPr>
        <w:t>BDreamz</w:t>
      </w:r>
      <w:proofErr w:type="spellEnd"/>
      <w:r>
        <w:rPr>
          <w:rFonts w:cstheme="minorHAnsi"/>
          <w:bCs/>
        </w:rPr>
        <w:t xml:space="preserve"> Global Solutions which is partner of Oracle Workforce and Microsoft Silver Learning.</w:t>
      </w:r>
    </w:p>
    <w:p w14:paraId="4A9F22A2" w14:textId="77777777" w:rsidR="00750AA3" w:rsidRPr="00750AA3" w:rsidRDefault="00750AA3" w:rsidP="00750AA3">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rPr>
          <w:rFonts w:ascii="Helvetica Neue" w:eastAsia="Times New Roman" w:hAnsi="Helvetica Neue" w:cs="Times New Roman"/>
          <w:color w:val="FFFFFF"/>
          <w:sz w:val="27"/>
          <w:szCs w:val="27"/>
        </w:rPr>
      </w:pPr>
      <w:r w:rsidRPr="00750AA3">
        <w:rPr>
          <w:rFonts w:ascii="Helvetica Neue" w:eastAsia="Times New Roman" w:hAnsi="Helvetica Neue" w:cs="Times New Roman"/>
          <w:color w:val="FFFFFF"/>
          <w:sz w:val="27"/>
          <w:szCs w:val="27"/>
        </w:rPr>
        <w:t>Python for Data Analysis and Visualization</w:t>
      </w:r>
    </w:p>
    <w:p w14:paraId="56007E83" w14:textId="77777777" w:rsidR="00750AA3" w:rsidRPr="00750AA3" w:rsidRDefault="00750AA3" w:rsidP="00750AA3">
      <w:pPr>
        <w:pBdr>
          <w:top w:val="none" w:sz="0" w:space="0" w:color="auto"/>
          <w:left w:val="none" w:sz="0" w:space="0" w:color="auto"/>
          <w:bottom w:val="none" w:sz="0" w:space="0" w:color="auto"/>
          <w:right w:val="none" w:sz="0" w:space="0" w:color="auto"/>
          <w:between w:val="none" w:sz="0" w:space="0" w:color="auto"/>
        </w:pBdr>
        <w:ind w:left="360"/>
        <w:rPr>
          <w:rFonts w:ascii="Times New Roman" w:eastAsia="Times New Roman" w:hAnsi="Times New Roman" w:cs="Times New Roman"/>
          <w:color w:val="auto"/>
          <w:sz w:val="24"/>
          <w:szCs w:val="24"/>
        </w:rPr>
      </w:pPr>
    </w:p>
    <w:p w14:paraId="756E3242" w14:textId="52E33CC7" w:rsidR="00AC51C3" w:rsidRPr="00515F2B" w:rsidRDefault="00AC51C3" w:rsidP="00750AA3">
      <w:pPr>
        <w:pStyle w:val="NoSpacing"/>
        <w:ind w:right="-18"/>
        <w:jc w:val="both"/>
        <w:rPr>
          <w:rFonts w:cstheme="minorHAnsi"/>
          <w:bCs/>
        </w:rPr>
      </w:pPr>
    </w:p>
    <w:p w14:paraId="339475D6" w14:textId="77777777" w:rsidR="00AC51C3" w:rsidRDefault="00AC51C3" w:rsidP="00AC51C3">
      <w:pPr>
        <w:pStyle w:val="Normal1"/>
        <w:ind w:left="720"/>
        <w:contextualSpacing/>
        <w:jc w:val="both"/>
        <w:rPr>
          <w:sz w:val="24"/>
          <w:szCs w:val="24"/>
        </w:rPr>
      </w:pPr>
    </w:p>
    <w:p w14:paraId="079B4096" w14:textId="77777777" w:rsidR="00BD4261" w:rsidRDefault="00BD4261" w:rsidP="00AC51C3">
      <w:pPr>
        <w:pStyle w:val="Normal1"/>
        <w:jc w:val="both"/>
      </w:pPr>
    </w:p>
    <w:sectPr w:rsidR="00BD4261" w:rsidSect="00CA0FA0">
      <w:headerReference w:type="default" r:id="rId10"/>
      <w:pgSz w:w="12240" w:h="15840"/>
      <w:pgMar w:top="0" w:right="1080" w:bottom="0" w:left="80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40B67" w14:textId="77777777" w:rsidR="008E4820" w:rsidRDefault="008E4820" w:rsidP="00BD4261">
      <w:r>
        <w:separator/>
      </w:r>
    </w:p>
  </w:endnote>
  <w:endnote w:type="continuationSeparator" w:id="0">
    <w:p w14:paraId="22328684" w14:textId="77777777" w:rsidR="008E4820" w:rsidRDefault="008E4820" w:rsidP="00BD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imes New Roman"/>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Body)">
    <w:altName w:val="Cambria"/>
    <w:panose1 w:val="020B0604020202020204"/>
    <w:charset w:val="00"/>
    <w:family w:val="roman"/>
    <w:pitch w:val="default"/>
  </w:font>
  <w:font w:name="Helvetica Neue">
    <w:panose1 w:val="02000503000000020004"/>
    <w:charset w:val="01"/>
    <w:family w:val="auto"/>
    <w:pitch w:val="variable"/>
    <w:sig w:usb0="E50002FF" w:usb1="500079DB"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B92E" w14:textId="77777777" w:rsidR="008E4820" w:rsidRDefault="008E4820" w:rsidP="00BD4261">
      <w:r>
        <w:separator/>
      </w:r>
    </w:p>
  </w:footnote>
  <w:footnote w:type="continuationSeparator" w:id="0">
    <w:p w14:paraId="23714A73" w14:textId="77777777" w:rsidR="008E4820" w:rsidRDefault="008E4820" w:rsidP="00BD4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837D" w14:textId="77777777" w:rsidR="00BD4261" w:rsidRDefault="00BD4261">
    <w:pPr>
      <w:pStyle w:val="Normal1"/>
      <w:spacing w:before="400"/>
    </w:pPr>
  </w:p>
  <w:p w14:paraId="09EA2A61" w14:textId="77777777" w:rsidR="00BD4261" w:rsidRDefault="00BD4261">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6B50E"/>
    <w:multiLevelType w:val="hybridMultilevel"/>
    <w:tmpl w:val="AEF26D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78721B"/>
    <w:multiLevelType w:val="multilevel"/>
    <w:tmpl w:val="947A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ED5796"/>
    <w:multiLevelType w:val="multilevel"/>
    <w:tmpl w:val="CDBE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5516EA"/>
    <w:multiLevelType w:val="hybridMultilevel"/>
    <w:tmpl w:val="443E4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64769"/>
    <w:multiLevelType w:val="hybridMultilevel"/>
    <w:tmpl w:val="A1B07B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D457A"/>
    <w:multiLevelType w:val="hybridMultilevel"/>
    <w:tmpl w:val="4E2EB2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62D52"/>
    <w:multiLevelType w:val="hybridMultilevel"/>
    <w:tmpl w:val="AE346B7E"/>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7" w15:restartNumberingAfterBreak="0">
    <w:nsid w:val="54E5161C"/>
    <w:multiLevelType w:val="hybridMultilevel"/>
    <w:tmpl w:val="AFF83F2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C2385"/>
    <w:multiLevelType w:val="hybridMultilevel"/>
    <w:tmpl w:val="A0265B9C"/>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9" w15:restartNumberingAfterBreak="0">
    <w:nsid w:val="5AA0627E"/>
    <w:multiLevelType w:val="multilevel"/>
    <w:tmpl w:val="ADB23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E20419"/>
    <w:multiLevelType w:val="hybridMultilevel"/>
    <w:tmpl w:val="9F6092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60DF0E05"/>
    <w:multiLevelType w:val="multilevel"/>
    <w:tmpl w:val="736E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D2B0B"/>
    <w:multiLevelType w:val="multilevel"/>
    <w:tmpl w:val="26805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A85757"/>
    <w:multiLevelType w:val="hybridMultilevel"/>
    <w:tmpl w:val="C02C06F6"/>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4" w15:restartNumberingAfterBreak="0">
    <w:nsid w:val="704B2E96"/>
    <w:multiLevelType w:val="multilevel"/>
    <w:tmpl w:val="D93C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21C14"/>
    <w:multiLevelType w:val="hybridMultilevel"/>
    <w:tmpl w:val="B7FE35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6CF2C7D"/>
    <w:multiLevelType w:val="hybridMultilevel"/>
    <w:tmpl w:val="F642E5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E668A"/>
    <w:multiLevelType w:val="multilevel"/>
    <w:tmpl w:val="269EC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35C22"/>
    <w:multiLevelType w:val="multilevel"/>
    <w:tmpl w:val="820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12"/>
  </w:num>
  <w:num w:numId="4">
    <w:abstractNumId w:val="17"/>
  </w:num>
  <w:num w:numId="5">
    <w:abstractNumId w:val="1"/>
  </w:num>
  <w:num w:numId="6">
    <w:abstractNumId w:val="2"/>
  </w:num>
  <w:num w:numId="7">
    <w:abstractNumId w:val="9"/>
  </w:num>
  <w:num w:numId="8">
    <w:abstractNumId w:val="18"/>
  </w:num>
  <w:num w:numId="9">
    <w:abstractNumId w:val="15"/>
  </w:num>
  <w:num w:numId="10">
    <w:abstractNumId w:val="10"/>
  </w:num>
  <w:num w:numId="11">
    <w:abstractNumId w:val="13"/>
  </w:num>
  <w:num w:numId="12">
    <w:abstractNumId w:val="8"/>
  </w:num>
  <w:num w:numId="13">
    <w:abstractNumId w:val="6"/>
  </w:num>
  <w:num w:numId="14">
    <w:abstractNumId w:val="3"/>
  </w:num>
  <w:num w:numId="15">
    <w:abstractNumId w:val="0"/>
  </w:num>
  <w:num w:numId="16">
    <w:abstractNumId w:val="5"/>
  </w:num>
  <w:num w:numId="17">
    <w:abstractNumId w:val="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61"/>
    <w:rsid w:val="00072C0B"/>
    <w:rsid w:val="000D3128"/>
    <w:rsid w:val="000F18DA"/>
    <w:rsid w:val="001014F7"/>
    <w:rsid w:val="001747E9"/>
    <w:rsid w:val="00180BB9"/>
    <w:rsid w:val="001A35D1"/>
    <w:rsid w:val="001F4721"/>
    <w:rsid w:val="0020663F"/>
    <w:rsid w:val="00227F1A"/>
    <w:rsid w:val="00233C35"/>
    <w:rsid w:val="00246D18"/>
    <w:rsid w:val="00255E38"/>
    <w:rsid w:val="00297233"/>
    <w:rsid w:val="00316D3F"/>
    <w:rsid w:val="00406749"/>
    <w:rsid w:val="00463E1D"/>
    <w:rsid w:val="004E4AE2"/>
    <w:rsid w:val="00507269"/>
    <w:rsid w:val="00515F2B"/>
    <w:rsid w:val="00516FD5"/>
    <w:rsid w:val="00534A15"/>
    <w:rsid w:val="0054150B"/>
    <w:rsid w:val="00690ED0"/>
    <w:rsid w:val="0070127E"/>
    <w:rsid w:val="00715750"/>
    <w:rsid w:val="00750AA3"/>
    <w:rsid w:val="007A78EF"/>
    <w:rsid w:val="007C7CCF"/>
    <w:rsid w:val="007D03DD"/>
    <w:rsid w:val="007E1A49"/>
    <w:rsid w:val="008B114E"/>
    <w:rsid w:val="008E4820"/>
    <w:rsid w:val="0091215D"/>
    <w:rsid w:val="00955429"/>
    <w:rsid w:val="00995F20"/>
    <w:rsid w:val="00A0471C"/>
    <w:rsid w:val="00AB4FC2"/>
    <w:rsid w:val="00AB6563"/>
    <w:rsid w:val="00AB6A42"/>
    <w:rsid w:val="00AC195E"/>
    <w:rsid w:val="00AC51C3"/>
    <w:rsid w:val="00AD3203"/>
    <w:rsid w:val="00B072D3"/>
    <w:rsid w:val="00B15DC2"/>
    <w:rsid w:val="00B213C9"/>
    <w:rsid w:val="00B56489"/>
    <w:rsid w:val="00BD4261"/>
    <w:rsid w:val="00C01527"/>
    <w:rsid w:val="00C17BE3"/>
    <w:rsid w:val="00C33DC8"/>
    <w:rsid w:val="00C60F3F"/>
    <w:rsid w:val="00C626DC"/>
    <w:rsid w:val="00CA0FA0"/>
    <w:rsid w:val="00CF1B26"/>
    <w:rsid w:val="00D147C0"/>
    <w:rsid w:val="00D556DB"/>
    <w:rsid w:val="00E10EC1"/>
    <w:rsid w:val="00EA2E5C"/>
    <w:rsid w:val="00EA3236"/>
    <w:rsid w:val="00EE071D"/>
    <w:rsid w:val="00F04F93"/>
    <w:rsid w:val="00FD0402"/>
    <w:rsid w:val="00FE77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26B9"/>
  <w15:docId w15:val="{C84CEB8E-73B8-9B47-BAAF-29EED3D4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63"/>
  </w:style>
  <w:style w:type="paragraph" w:styleId="Heading1">
    <w:name w:val="heading 1"/>
    <w:basedOn w:val="Normal1"/>
    <w:next w:val="Normal1"/>
    <w:rsid w:val="00BD4261"/>
    <w:pPr>
      <w:keepNext/>
      <w:keepLines/>
      <w:spacing w:before="480" w:after="200"/>
      <w:outlineLvl w:val="0"/>
    </w:pPr>
    <w:rPr>
      <w:b/>
      <w:color w:val="00AB44"/>
      <w:sz w:val="28"/>
      <w:szCs w:val="28"/>
    </w:rPr>
  </w:style>
  <w:style w:type="paragraph" w:styleId="Heading2">
    <w:name w:val="heading 2"/>
    <w:basedOn w:val="Normal1"/>
    <w:next w:val="Normal1"/>
    <w:rsid w:val="00BD4261"/>
    <w:pPr>
      <w:keepNext/>
      <w:keepLines/>
      <w:spacing w:before="200"/>
      <w:outlineLvl w:val="1"/>
    </w:pPr>
    <w:rPr>
      <w:b/>
      <w:color w:val="353744"/>
      <w:sz w:val="24"/>
      <w:szCs w:val="24"/>
    </w:rPr>
  </w:style>
  <w:style w:type="paragraph" w:styleId="Heading3">
    <w:name w:val="heading 3"/>
    <w:basedOn w:val="Normal1"/>
    <w:next w:val="Normal1"/>
    <w:rsid w:val="00BD4261"/>
    <w:pPr>
      <w:keepNext/>
      <w:keepLines/>
      <w:spacing w:before="200"/>
      <w:outlineLvl w:val="2"/>
    </w:pPr>
    <w:rPr>
      <w:b/>
      <w:color w:val="353744"/>
    </w:rPr>
  </w:style>
  <w:style w:type="paragraph" w:styleId="Heading4">
    <w:name w:val="heading 4"/>
    <w:basedOn w:val="Normal1"/>
    <w:next w:val="Normal1"/>
    <w:rsid w:val="00BD4261"/>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BD4261"/>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BD4261"/>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D4261"/>
  </w:style>
  <w:style w:type="paragraph" w:styleId="Title">
    <w:name w:val="Title"/>
    <w:basedOn w:val="Normal1"/>
    <w:next w:val="Normal1"/>
    <w:rsid w:val="00BD4261"/>
    <w:pPr>
      <w:keepNext/>
      <w:keepLines/>
      <w:spacing w:before="120"/>
    </w:pPr>
    <w:rPr>
      <w:color w:val="353744"/>
      <w:sz w:val="60"/>
      <w:szCs w:val="60"/>
    </w:rPr>
  </w:style>
  <w:style w:type="paragraph" w:styleId="Subtitle">
    <w:name w:val="Subtitle"/>
    <w:basedOn w:val="Normal1"/>
    <w:next w:val="Normal1"/>
    <w:rsid w:val="00BD4261"/>
    <w:pPr>
      <w:keepNext/>
      <w:keepLines/>
    </w:pPr>
    <w:rPr>
      <w:color w:val="00AB44"/>
      <w:sz w:val="36"/>
      <w:szCs w:val="36"/>
    </w:rPr>
  </w:style>
  <w:style w:type="table" w:customStyle="1" w:styleId="a">
    <w:basedOn w:val="TableNormal"/>
    <w:rsid w:val="00BD4261"/>
    <w:tblPr>
      <w:tblStyleRowBandSize w:val="1"/>
      <w:tblStyleColBandSize w:val="1"/>
    </w:tblPr>
  </w:style>
  <w:style w:type="character" w:styleId="Hyperlink">
    <w:name w:val="Hyperlink"/>
    <w:basedOn w:val="DefaultParagraphFont"/>
    <w:uiPriority w:val="99"/>
    <w:unhideWhenUsed/>
    <w:rsid w:val="00516FD5"/>
    <w:rPr>
      <w:color w:val="0000FF" w:themeColor="hyperlink"/>
      <w:u w:val="single"/>
    </w:rPr>
  </w:style>
  <w:style w:type="character" w:styleId="UnresolvedMention">
    <w:name w:val="Unresolved Mention"/>
    <w:basedOn w:val="DefaultParagraphFont"/>
    <w:uiPriority w:val="99"/>
    <w:semiHidden/>
    <w:unhideWhenUsed/>
    <w:rsid w:val="00516FD5"/>
    <w:rPr>
      <w:color w:val="605E5C"/>
      <w:shd w:val="clear" w:color="auto" w:fill="E1DFDD"/>
    </w:rPr>
  </w:style>
  <w:style w:type="character" w:styleId="FollowedHyperlink">
    <w:name w:val="FollowedHyperlink"/>
    <w:basedOn w:val="DefaultParagraphFont"/>
    <w:uiPriority w:val="99"/>
    <w:semiHidden/>
    <w:unhideWhenUsed/>
    <w:rsid w:val="00516FD5"/>
    <w:rPr>
      <w:color w:val="800080" w:themeColor="followedHyperlink"/>
      <w:u w:val="single"/>
    </w:rPr>
  </w:style>
  <w:style w:type="paragraph" w:styleId="Header">
    <w:name w:val="header"/>
    <w:basedOn w:val="Normal"/>
    <w:link w:val="HeaderChar"/>
    <w:uiPriority w:val="99"/>
    <w:unhideWhenUsed/>
    <w:rsid w:val="008B114E"/>
    <w:pPr>
      <w:tabs>
        <w:tab w:val="center" w:pos="4680"/>
        <w:tab w:val="right" w:pos="9360"/>
      </w:tabs>
    </w:pPr>
  </w:style>
  <w:style w:type="character" w:customStyle="1" w:styleId="HeaderChar">
    <w:name w:val="Header Char"/>
    <w:basedOn w:val="DefaultParagraphFont"/>
    <w:link w:val="Header"/>
    <w:uiPriority w:val="99"/>
    <w:rsid w:val="008B114E"/>
  </w:style>
  <w:style w:type="paragraph" w:styleId="Footer">
    <w:name w:val="footer"/>
    <w:basedOn w:val="Normal"/>
    <w:link w:val="FooterChar"/>
    <w:uiPriority w:val="99"/>
    <w:unhideWhenUsed/>
    <w:rsid w:val="008B114E"/>
    <w:pPr>
      <w:tabs>
        <w:tab w:val="center" w:pos="4680"/>
        <w:tab w:val="right" w:pos="9360"/>
      </w:tabs>
    </w:pPr>
  </w:style>
  <w:style w:type="character" w:customStyle="1" w:styleId="FooterChar">
    <w:name w:val="Footer Char"/>
    <w:basedOn w:val="DefaultParagraphFont"/>
    <w:link w:val="Footer"/>
    <w:uiPriority w:val="99"/>
    <w:rsid w:val="008B114E"/>
  </w:style>
  <w:style w:type="paragraph" w:customStyle="1" w:styleId="Default">
    <w:name w:val="Default"/>
    <w:rsid w:val="008B114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eastAsiaTheme="minorHAnsi" w:hAnsi="Times New Roman" w:cs="Times New Roman"/>
      <w:sz w:val="24"/>
      <w:szCs w:val="24"/>
    </w:rPr>
  </w:style>
  <w:style w:type="paragraph" w:styleId="NoSpacing">
    <w:name w:val="No Spacing"/>
    <w:uiPriority w:val="1"/>
    <w:qFormat/>
    <w:rsid w:val="008B114E"/>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style>
  <w:style w:type="paragraph" w:styleId="ListParagraph">
    <w:name w:val="List Paragraph"/>
    <w:basedOn w:val="Normal"/>
    <w:uiPriority w:val="34"/>
    <w:qFormat/>
    <w:rsid w:val="0020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86801">
      <w:bodyDiv w:val="1"/>
      <w:marLeft w:val="0"/>
      <w:marRight w:val="0"/>
      <w:marTop w:val="0"/>
      <w:marBottom w:val="0"/>
      <w:divBdr>
        <w:top w:val="none" w:sz="0" w:space="0" w:color="auto"/>
        <w:left w:val="none" w:sz="0" w:space="0" w:color="auto"/>
        <w:bottom w:val="none" w:sz="0" w:space="0" w:color="auto"/>
        <w:right w:val="none" w:sz="0" w:space="0" w:color="auto"/>
      </w:divBdr>
      <w:divsChild>
        <w:div w:id="6211072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avarasananbudur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ilavarasananbudu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CB49D-30AB-054B-8148-C808488C60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Anbudurai, Ilavarasan</cp:lastModifiedBy>
  <cp:revision>2</cp:revision>
  <dcterms:created xsi:type="dcterms:W3CDTF">2019-12-20T05:50:00Z</dcterms:created>
  <dcterms:modified xsi:type="dcterms:W3CDTF">2019-12-20T05:50:00Z</dcterms:modified>
</cp:coreProperties>
</file>