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18471" w14:textId="77777777" w:rsidR="003D51EF" w:rsidRDefault="003D51EF" w:rsidP="003D51EF">
      <w:pPr>
        <w:tabs>
          <w:tab w:val="left" w:pos="567"/>
        </w:tabs>
        <w:jc w:val="center"/>
        <w:rPr>
          <w:rFonts w:ascii="Times New Roman" w:hAnsi="Times New Roman" w:cs="Times New Roman"/>
          <w:b/>
          <w:bCs/>
          <w:sz w:val="28"/>
          <w:szCs w:val="28"/>
          <w:lang w:val="hr-HR"/>
        </w:rPr>
      </w:pPr>
      <w:r>
        <w:rPr>
          <w:rFonts w:ascii="Times New Roman" w:hAnsi="Times New Roman" w:cs="Times New Roman"/>
          <w:b/>
          <w:bCs/>
          <w:sz w:val="28"/>
          <w:szCs w:val="28"/>
          <w:lang w:val="hr-HR"/>
        </w:rPr>
        <w:t>Instructions for writing an abs</w:t>
      </w:r>
      <w:r w:rsidRPr="00461D3D">
        <w:rPr>
          <w:rFonts w:ascii="Times New Roman" w:hAnsi="Times New Roman" w:cs="Times New Roman"/>
          <w:b/>
          <w:bCs/>
          <w:lang w:val="hr-HR"/>
        </w:rPr>
        <w:t>tract for 10</w:t>
      </w:r>
      <w:r w:rsidRPr="00461D3D">
        <w:rPr>
          <w:rFonts w:ascii="Times New Roman" w:hAnsi="Times New Roman" w:cs="Times New Roman"/>
          <w:b/>
          <w:bCs/>
          <w:vertAlign w:val="superscript"/>
          <w:lang w:val="hr-HR"/>
        </w:rPr>
        <w:t>th</w:t>
      </w:r>
      <w:r w:rsidRPr="00461D3D">
        <w:rPr>
          <w:rFonts w:ascii="Times New Roman" w:hAnsi="Times New Roman" w:cs="Times New Roman"/>
          <w:b/>
          <w:bCs/>
          <w:lang w:val="hr-HR"/>
        </w:rPr>
        <w:t xml:space="preserve"> Symposium of Chemistry Students</w:t>
      </w:r>
    </w:p>
    <w:p w14:paraId="5982D371" w14:textId="77777777" w:rsidR="003D51EF" w:rsidRDefault="003D51EF" w:rsidP="003D51EF">
      <w:pPr>
        <w:rPr>
          <w:rFonts w:ascii="Times New Roman" w:hAnsi="Times New Roman" w:cs="Times New Roman"/>
          <w:lang w:val="hr-HR"/>
        </w:rPr>
      </w:pPr>
    </w:p>
    <w:p w14:paraId="0AF68194" w14:textId="77777777" w:rsidR="003D51EF" w:rsidRDefault="003D51EF" w:rsidP="003D51EF">
      <w:pPr>
        <w:jc w:val="both"/>
        <w:rPr>
          <w:rFonts w:ascii="Times New Roman" w:hAnsi="Times New Roman" w:cs="Times New Roman"/>
          <w:lang w:val="hr-HR"/>
        </w:rPr>
      </w:pPr>
      <w:r>
        <w:rPr>
          <w:rFonts w:ascii="Times New Roman" w:hAnsi="Times New Roman" w:cs="Times New Roman"/>
          <w:lang w:val="hr-HR"/>
        </w:rPr>
        <w:t>An abstract is a condensed form of scientific research work. The abstract for 10th SiSK should be written in English according to the abstract template, and it needs to be in the form of a Microsoft Word document (.doc or .docx). It should be written in one paragraph according to the template, and it is supposed to be written in third person, in passive form, and in past tense.</w:t>
      </w:r>
    </w:p>
    <w:p w14:paraId="2DD5B0FB" w14:textId="77777777" w:rsidR="003D51EF" w:rsidRDefault="003D51EF" w:rsidP="003D51EF">
      <w:pPr>
        <w:jc w:val="both"/>
        <w:rPr>
          <w:rFonts w:ascii="Times New Roman" w:hAnsi="Times New Roman" w:cs="Times New Roman"/>
          <w:lang w:val="hr-HR"/>
        </w:rPr>
      </w:pPr>
    </w:p>
    <w:p w14:paraId="79F35915" w14:textId="77777777" w:rsidR="003D51EF" w:rsidRPr="00461D3D" w:rsidRDefault="003D51EF" w:rsidP="003D51EF">
      <w:pPr>
        <w:jc w:val="both"/>
        <w:rPr>
          <w:rFonts w:ascii="Times New Roman" w:hAnsi="Times New Roman" w:cs="Times New Roman"/>
          <w:lang w:val="hr-HR"/>
        </w:rPr>
      </w:pPr>
      <w:r w:rsidRPr="00461D3D">
        <w:rPr>
          <w:rFonts w:ascii="Times New Roman" w:hAnsi="Times New Roman" w:cs="Times New Roman"/>
          <w:lang w:val="hr-HR"/>
        </w:rPr>
        <w:t>Before the text of the abstract, it is necessary to state:</w:t>
      </w:r>
    </w:p>
    <w:p w14:paraId="027BC45A" w14:textId="6D7EB2ED" w:rsidR="00922D7A" w:rsidRDefault="003D51EF" w:rsidP="003D51EF">
      <w:pPr>
        <w:pStyle w:val="ListParagraph"/>
        <w:numPr>
          <w:ilvl w:val="0"/>
          <w:numId w:val="4"/>
        </w:numPr>
        <w:ind w:left="709" w:hanging="425"/>
        <w:rPr>
          <w:rFonts w:ascii="Times New Roman" w:hAnsi="Times New Roman" w:cs="Times New Roman"/>
        </w:rPr>
      </w:pPr>
      <w:r w:rsidRPr="003D51EF">
        <w:rPr>
          <w:rFonts w:ascii="Times New Roman" w:hAnsi="Times New Roman" w:cs="Times New Roman"/>
        </w:rPr>
        <w:t xml:space="preserve">title </w:t>
      </w:r>
      <w:r>
        <w:rPr>
          <w:rFonts w:ascii="Times New Roman" w:hAnsi="Times New Roman" w:cs="Times New Roman"/>
        </w:rPr>
        <w:t>of scientific research work, oral or poster presentation, respectively,</w:t>
      </w:r>
    </w:p>
    <w:p w14:paraId="7C2BF4A2" w14:textId="021F0A45" w:rsidR="003D51EF" w:rsidRDefault="003D51EF" w:rsidP="003D51EF">
      <w:pPr>
        <w:pStyle w:val="ListParagraph"/>
        <w:numPr>
          <w:ilvl w:val="0"/>
          <w:numId w:val="4"/>
        </w:numPr>
        <w:ind w:left="709" w:hanging="425"/>
        <w:rPr>
          <w:rFonts w:ascii="Times New Roman" w:hAnsi="Times New Roman" w:cs="Times New Roman"/>
        </w:rPr>
      </w:pPr>
      <w:r>
        <w:rPr>
          <w:rFonts w:ascii="Times New Roman" w:hAnsi="Times New Roman" w:cs="Times New Roman"/>
        </w:rPr>
        <w:t>names of authors,</w:t>
      </w:r>
    </w:p>
    <w:p w14:paraId="6613E0D2" w14:textId="4DC46E85" w:rsidR="003D51EF" w:rsidRDefault="003D51EF" w:rsidP="003D51EF">
      <w:pPr>
        <w:pStyle w:val="ListParagraph"/>
        <w:numPr>
          <w:ilvl w:val="0"/>
          <w:numId w:val="4"/>
        </w:numPr>
        <w:ind w:left="709" w:hanging="425"/>
        <w:rPr>
          <w:rFonts w:ascii="Times New Roman" w:hAnsi="Times New Roman" w:cs="Times New Roman"/>
        </w:rPr>
      </w:pPr>
      <w:r>
        <w:rPr>
          <w:rFonts w:ascii="Times New Roman" w:hAnsi="Times New Roman" w:cs="Times New Roman"/>
        </w:rPr>
        <w:t>addresses of the represented institution for each author (</w:t>
      </w:r>
      <w:r w:rsidRPr="003D51EF">
        <w:rPr>
          <w:rFonts w:ascii="Times New Roman" w:hAnsi="Times New Roman" w:cs="Times New Roman"/>
        </w:rPr>
        <w:t xml:space="preserve">e.g. Department of Chemistry, Faculty of Science, University of Zagreb, </w:t>
      </w:r>
      <w:proofErr w:type="spellStart"/>
      <w:r w:rsidRPr="003D51EF">
        <w:rPr>
          <w:rFonts w:ascii="Times New Roman" w:hAnsi="Times New Roman" w:cs="Times New Roman"/>
        </w:rPr>
        <w:t>Horvatovac</w:t>
      </w:r>
      <w:proofErr w:type="spellEnd"/>
      <w:r w:rsidRPr="003D51EF">
        <w:rPr>
          <w:rFonts w:ascii="Times New Roman" w:hAnsi="Times New Roman" w:cs="Times New Roman"/>
        </w:rPr>
        <w:t xml:space="preserve"> 102a, 10000 Zagreb)</w:t>
      </w:r>
      <w:r>
        <w:rPr>
          <w:rFonts w:ascii="Times New Roman" w:hAnsi="Times New Roman" w:cs="Times New Roman"/>
        </w:rPr>
        <w:t>,</w:t>
      </w:r>
    </w:p>
    <w:p w14:paraId="789207EB" w14:textId="7EDBF2C7" w:rsidR="003D51EF" w:rsidRDefault="003D51EF" w:rsidP="003D51EF">
      <w:pPr>
        <w:pStyle w:val="ListParagraph"/>
        <w:numPr>
          <w:ilvl w:val="0"/>
          <w:numId w:val="4"/>
        </w:numPr>
        <w:ind w:left="709" w:hanging="425"/>
        <w:rPr>
          <w:rFonts w:ascii="Times New Roman" w:hAnsi="Times New Roman" w:cs="Times New Roman"/>
        </w:rPr>
      </w:pPr>
      <w:r>
        <w:rPr>
          <w:rFonts w:ascii="Times New Roman" w:hAnsi="Times New Roman" w:cs="Times New Roman"/>
        </w:rPr>
        <w:t>e-mail address of the first author.</w:t>
      </w:r>
    </w:p>
    <w:p w14:paraId="5E80767C" w14:textId="73829CDE" w:rsidR="003D51EF" w:rsidRDefault="003D51EF" w:rsidP="003D51EF">
      <w:pPr>
        <w:ind w:left="709" w:hanging="709"/>
        <w:rPr>
          <w:rFonts w:ascii="Times New Roman" w:hAnsi="Times New Roman" w:cs="Times New Roman"/>
        </w:rPr>
      </w:pPr>
      <w:r>
        <w:rPr>
          <w:rFonts w:ascii="Times New Roman" w:hAnsi="Times New Roman" w:cs="Times New Roman"/>
        </w:rPr>
        <w:t>Abstract text must contain:</w:t>
      </w:r>
    </w:p>
    <w:p w14:paraId="5B63C1B3" w14:textId="2FC9D55E" w:rsidR="003D51EF" w:rsidRDefault="003D51EF" w:rsidP="003D51EF">
      <w:pPr>
        <w:pStyle w:val="ListParagraph"/>
        <w:numPr>
          <w:ilvl w:val="0"/>
          <w:numId w:val="5"/>
        </w:numPr>
        <w:ind w:left="709" w:hanging="425"/>
        <w:rPr>
          <w:rFonts w:ascii="Times New Roman" w:hAnsi="Times New Roman" w:cs="Times New Roman"/>
        </w:rPr>
      </w:pPr>
      <w:r>
        <w:rPr>
          <w:rFonts w:ascii="Times New Roman" w:hAnsi="Times New Roman" w:cs="Times New Roman"/>
        </w:rPr>
        <w:t>short introduction,</w:t>
      </w:r>
    </w:p>
    <w:p w14:paraId="77B9D914" w14:textId="15B47CB1" w:rsidR="003D51EF" w:rsidRDefault="003D51EF" w:rsidP="003D51EF">
      <w:pPr>
        <w:pStyle w:val="ListParagraph"/>
        <w:numPr>
          <w:ilvl w:val="0"/>
          <w:numId w:val="5"/>
        </w:numPr>
        <w:ind w:left="709" w:hanging="425"/>
        <w:rPr>
          <w:rFonts w:ascii="Times New Roman" w:hAnsi="Times New Roman" w:cs="Times New Roman"/>
        </w:rPr>
      </w:pPr>
      <w:r>
        <w:rPr>
          <w:rFonts w:ascii="Times New Roman" w:hAnsi="Times New Roman" w:cs="Times New Roman"/>
        </w:rPr>
        <w:t>summarized overview of used materials and methods,</w:t>
      </w:r>
    </w:p>
    <w:p w14:paraId="17DA03B6" w14:textId="5CE95DCA" w:rsidR="003D51EF" w:rsidRDefault="003D51EF" w:rsidP="003D51EF">
      <w:pPr>
        <w:pStyle w:val="ListParagraph"/>
        <w:numPr>
          <w:ilvl w:val="0"/>
          <w:numId w:val="5"/>
        </w:numPr>
        <w:ind w:left="709" w:hanging="425"/>
        <w:rPr>
          <w:rFonts w:ascii="Times New Roman" w:hAnsi="Times New Roman" w:cs="Times New Roman"/>
        </w:rPr>
      </w:pPr>
      <w:r>
        <w:rPr>
          <w:rFonts w:ascii="Times New Roman" w:hAnsi="Times New Roman" w:cs="Times New Roman"/>
        </w:rPr>
        <w:t>most important results,</w:t>
      </w:r>
    </w:p>
    <w:p w14:paraId="49670B9E" w14:textId="6382570D" w:rsidR="003D51EF" w:rsidRDefault="003D51EF" w:rsidP="003D51EF">
      <w:pPr>
        <w:pStyle w:val="ListParagraph"/>
        <w:numPr>
          <w:ilvl w:val="0"/>
          <w:numId w:val="5"/>
        </w:numPr>
        <w:ind w:left="709" w:hanging="425"/>
        <w:rPr>
          <w:rFonts w:ascii="Times New Roman" w:hAnsi="Times New Roman" w:cs="Times New Roman"/>
        </w:rPr>
      </w:pPr>
      <w:r>
        <w:rPr>
          <w:rFonts w:ascii="Times New Roman" w:hAnsi="Times New Roman" w:cs="Times New Roman"/>
        </w:rPr>
        <w:t>conclusion,</w:t>
      </w:r>
    </w:p>
    <w:p w14:paraId="666190B9" w14:textId="407FEBD1" w:rsidR="003D51EF" w:rsidRDefault="003D51EF" w:rsidP="003D51EF">
      <w:pPr>
        <w:pStyle w:val="ListParagraph"/>
        <w:numPr>
          <w:ilvl w:val="0"/>
          <w:numId w:val="5"/>
        </w:numPr>
        <w:ind w:left="709" w:hanging="425"/>
        <w:rPr>
          <w:rFonts w:ascii="Times New Roman" w:hAnsi="Times New Roman" w:cs="Times New Roman"/>
        </w:rPr>
      </w:pPr>
      <w:r>
        <w:rPr>
          <w:rFonts w:ascii="Times New Roman" w:hAnsi="Times New Roman" w:cs="Times New Roman"/>
        </w:rPr>
        <w:t>references (as stated in the template).</w:t>
      </w:r>
    </w:p>
    <w:p w14:paraId="488CC0E7" w14:textId="22003526" w:rsidR="003D51EF" w:rsidRPr="003D51EF" w:rsidRDefault="003D51EF" w:rsidP="003D51EF">
      <w:pPr>
        <w:rPr>
          <w:rFonts w:ascii="Times New Roman" w:hAnsi="Times New Roman" w:cs="Times New Roman"/>
        </w:rPr>
      </w:pPr>
      <w:r w:rsidRPr="003D51EF">
        <w:rPr>
          <w:rFonts w:ascii="Times New Roman" w:hAnsi="Times New Roman" w:cs="Times New Roman"/>
        </w:rPr>
        <w:t>Abstract text needs to be written in Times New Roman font, font size 10, justified alignment. Defined</w:t>
      </w:r>
      <w:r>
        <w:rPr>
          <w:rFonts w:ascii="Times New Roman" w:hAnsi="Times New Roman" w:cs="Times New Roman"/>
        </w:rPr>
        <w:t xml:space="preserve"> </w:t>
      </w:r>
      <w:r w:rsidRPr="003D51EF">
        <w:rPr>
          <w:rFonts w:ascii="Times New Roman" w:hAnsi="Times New Roman" w:cs="Times New Roman"/>
        </w:rPr>
        <w:t>spacing is 1.0 and it is necessary for it to remain so. It is also necessary to attach graphical abstract with</w:t>
      </w:r>
      <w:r>
        <w:rPr>
          <w:rFonts w:ascii="Times New Roman" w:hAnsi="Times New Roman" w:cs="Times New Roman"/>
        </w:rPr>
        <w:t xml:space="preserve"> </w:t>
      </w:r>
      <w:r w:rsidRPr="003D51EF">
        <w:rPr>
          <w:rFonts w:ascii="Times New Roman" w:hAnsi="Times New Roman" w:cs="Times New Roman"/>
        </w:rPr>
        <w:t>width of 13 cm and length of 7 cm. Graphical abstract must be in one of the following formats: .jpg, .jpeg,</w:t>
      </w:r>
      <w:r>
        <w:rPr>
          <w:rFonts w:ascii="Times New Roman" w:hAnsi="Times New Roman" w:cs="Times New Roman"/>
        </w:rPr>
        <w:t xml:space="preserve"> </w:t>
      </w:r>
      <w:r w:rsidRPr="003D51EF">
        <w:rPr>
          <w:rFonts w:ascii="Times New Roman" w:hAnsi="Times New Roman" w:cs="Times New Roman"/>
        </w:rPr>
        <w:t>.tiff or .</w:t>
      </w:r>
      <w:proofErr w:type="spellStart"/>
      <w:r w:rsidRPr="003D51EF">
        <w:rPr>
          <w:rFonts w:ascii="Times New Roman" w:hAnsi="Times New Roman" w:cs="Times New Roman"/>
        </w:rPr>
        <w:t>png</w:t>
      </w:r>
      <w:proofErr w:type="spellEnd"/>
      <w:r w:rsidRPr="003D51EF">
        <w:rPr>
          <w:rFonts w:ascii="Times New Roman" w:hAnsi="Times New Roman" w:cs="Times New Roman"/>
        </w:rPr>
        <w:t>.</w:t>
      </w:r>
    </w:p>
    <w:p w14:paraId="4ABBAFEE" w14:textId="43198596" w:rsidR="003D51EF" w:rsidRPr="003D51EF" w:rsidRDefault="003D51EF" w:rsidP="003D51EF">
      <w:pPr>
        <w:rPr>
          <w:rFonts w:ascii="Times New Roman" w:hAnsi="Times New Roman" w:cs="Times New Roman"/>
        </w:rPr>
      </w:pPr>
      <w:r w:rsidRPr="003D51EF">
        <w:rPr>
          <w:rFonts w:ascii="Times New Roman" w:hAnsi="Times New Roman" w:cs="Times New Roman"/>
        </w:rPr>
        <w:t>Additionally, references should be cited according to the instructions in the template. Abstract, together</w:t>
      </w:r>
      <w:r>
        <w:rPr>
          <w:rFonts w:ascii="Times New Roman" w:hAnsi="Times New Roman" w:cs="Times New Roman"/>
        </w:rPr>
        <w:t xml:space="preserve"> </w:t>
      </w:r>
      <w:r w:rsidRPr="003D51EF">
        <w:rPr>
          <w:rFonts w:ascii="Times New Roman" w:hAnsi="Times New Roman" w:cs="Times New Roman"/>
        </w:rPr>
        <w:t>with graphical abstract and literature references, must be contained on one page (about 300 words</w:t>
      </w:r>
      <w:r>
        <w:rPr>
          <w:rFonts w:ascii="Times New Roman" w:hAnsi="Times New Roman" w:cs="Times New Roman"/>
        </w:rPr>
        <w:t xml:space="preserve"> </w:t>
      </w:r>
      <w:r w:rsidRPr="003D51EF">
        <w:rPr>
          <w:rFonts w:ascii="Times New Roman" w:hAnsi="Times New Roman" w:cs="Times New Roman"/>
        </w:rPr>
        <w:t>together with graphical abstract of maximum dimensions and two literature references).</w:t>
      </w:r>
    </w:p>
    <w:p w14:paraId="32BF5D12" w14:textId="0D6CC3A3" w:rsidR="003D51EF" w:rsidRDefault="003D51EF" w:rsidP="003D51EF">
      <w:pPr>
        <w:rPr>
          <w:rFonts w:ascii="Times New Roman" w:hAnsi="Times New Roman" w:cs="Times New Roman"/>
        </w:rPr>
      </w:pPr>
      <w:r w:rsidRPr="003D51EF">
        <w:rPr>
          <w:rFonts w:ascii="Times New Roman" w:hAnsi="Times New Roman" w:cs="Times New Roman"/>
        </w:rPr>
        <w:t>Before submitting your abstract, please register as an active participant of the Symposium on our website</w:t>
      </w:r>
      <w:r>
        <w:rPr>
          <w:rFonts w:ascii="Times New Roman" w:hAnsi="Times New Roman" w:cs="Times New Roman"/>
        </w:rPr>
        <w:t xml:space="preserve"> (</w:t>
      </w:r>
      <w:hyperlink r:id="rId7" w:history="1">
        <w:r w:rsidRPr="003D51EF">
          <w:rPr>
            <w:rStyle w:val="Hyperlink"/>
            <w:rFonts w:ascii="Times New Roman" w:hAnsi="Times New Roman" w:cs="Times New Roman"/>
            <w:color w:val="4FC2E9"/>
          </w:rPr>
          <w:t>https://sisk.hkd.hr</w:t>
        </w:r>
      </w:hyperlink>
      <w:r>
        <w:rPr>
          <w:rFonts w:ascii="Times New Roman" w:hAnsi="Times New Roman" w:cs="Times New Roman"/>
        </w:rPr>
        <w:t xml:space="preserve">) </w:t>
      </w:r>
    </w:p>
    <w:p w14:paraId="2A22D997" w14:textId="57646AF6" w:rsidR="003D51EF" w:rsidRPr="003D51EF" w:rsidRDefault="003D51EF" w:rsidP="003D51EF">
      <w:pPr>
        <w:rPr>
          <w:rFonts w:ascii="Times New Roman" w:hAnsi="Times New Roman" w:cs="Times New Roman"/>
          <w:b/>
          <w:bCs/>
        </w:rPr>
      </w:pPr>
      <w:r>
        <w:rPr>
          <w:rFonts w:ascii="Times New Roman" w:hAnsi="Times New Roman" w:cs="Times New Roman"/>
        </w:rPr>
        <w:t xml:space="preserve">Name your abstract file like </w:t>
      </w:r>
      <w:r>
        <w:rPr>
          <w:rFonts w:ascii="Times New Roman" w:hAnsi="Times New Roman" w:cs="Times New Roman"/>
          <w:b/>
          <w:bCs/>
        </w:rPr>
        <w:t>SurnameOfTheFirstAuthor_SiSK10.docx</w:t>
      </w:r>
      <w:r>
        <w:rPr>
          <w:rFonts w:ascii="Times New Roman" w:hAnsi="Times New Roman" w:cs="Times New Roman"/>
        </w:rPr>
        <w:t xml:space="preserve"> and send it to the e-mail address </w:t>
      </w:r>
      <w:hyperlink r:id="rId8" w:history="1">
        <w:r w:rsidRPr="003D51EF">
          <w:rPr>
            <w:rStyle w:val="Hyperlink"/>
            <w:rFonts w:ascii="Times New Roman" w:hAnsi="Times New Roman" w:cs="Times New Roman"/>
            <w:color w:val="4FC2E9"/>
          </w:rPr>
          <w:t>sisk@hkd.hr</w:t>
        </w:r>
      </w:hyperlink>
      <w:r w:rsidRPr="003D51EF">
        <w:rPr>
          <w:rFonts w:ascii="Times New Roman" w:hAnsi="Times New Roman" w:cs="Times New Roman"/>
          <w:color w:val="4FC2E9"/>
        </w:rPr>
        <w:t xml:space="preserve"> </w:t>
      </w:r>
      <w:r>
        <w:rPr>
          <w:rFonts w:ascii="Times New Roman" w:hAnsi="Times New Roman" w:cs="Times New Roman"/>
        </w:rPr>
        <w:t xml:space="preserve">by </w:t>
      </w:r>
      <w:r>
        <w:rPr>
          <w:rFonts w:ascii="Times New Roman" w:hAnsi="Times New Roman" w:cs="Times New Roman"/>
          <w:b/>
          <w:bCs/>
        </w:rPr>
        <w:t>September 1</w:t>
      </w:r>
      <w:r>
        <w:rPr>
          <w:rFonts w:ascii="Times New Roman" w:hAnsi="Times New Roman" w:cs="Times New Roman"/>
          <w:b/>
          <w:bCs/>
          <w:vertAlign w:val="superscript"/>
        </w:rPr>
        <w:t>st</w:t>
      </w:r>
      <w:proofErr w:type="gramStart"/>
      <w:r>
        <w:rPr>
          <w:rFonts w:ascii="Times New Roman" w:hAnsi="Times New Roman" w:cs="Times New Roman"/>
          <w:b/>
          <w:bCs/>
        </w:rPr>
        <w:t xml:space="preserve"> 2025</w:t>
      </w:r>
      <w:proofErr w:type="gramEnd"/>
      <w:r>
        <w:rPr>
          <w:rFonts w:ascii="Times New Roman" w:hAnsi="Times New Roman" w:cs="Times New Roman"/>
        </w:rPr>
        <w:t xml:space="preserve"> at </w:t>
      </w:r>
      <w:r>
        <w:rPr>
          <w:rFonts w:ascii="Times New Roman" w:hAnsi="Times New Roman" w:cs="Times New Roman"/>
          <w:b/>
          <w:bCs/>
        </w:rPr>
        <w:t>11:59 p.m.</w:t>
      </w:r>
    </w:p>
    <w:sectPr w:rsidR="003D51EF" w:rsidRPr="003D51EF" w:rsidSect="003D51EF">
      <w:headerReference w:type="default" r:id="rId9"/>
      <w:pgSz w:w="12240" w:h="15840"/>
      <w:pgMar w:top="1440" w:right="1361" w:bottom="1440"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1A8CE" w14:textId="77777777" w:rsidR="00651BF1" w:rsidRDefault="00651BF1" w:rsidP="003D51EF">
      <w:pPr>
        <w:spacing w:after="0" w:line="240" w:lineRule="auto"/>
      </w:pPr>
      <w:r>
        <w:separator/>
      </w:r>
    </w:p>
  </w:endnote>
  <w:endnote w:type="continuationSeparator" w:id="0">
    <w:p w14:paraId="747B109F" w14:textId="77777777" w:rsidR="00651BF1" w:rsidRDefault="00651BF1" w:rsidP="003D5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50758" w14:textId="77777777" w:rsidR="00651BF1" w:rsidRDefault="00651BF1" w:rsidP="003D51EF">
      <w:pPr>
        <w:spacing w:after="0" w:line="240" w:lineRule="auto"/>
      </w:pPr>
      <w:r>
        <w:separator/>
      </w:r>
    </w:p>
  </w:footnote>
  <w:footnote w:type="continuationSeparator" w:id="0">
    <w:p w14:paraId="6972E56B" w14:textId="77777777" w:rsidR="00651BF1" w:rsidRDefault="00651BF1" w:rsidP="003D5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A243F" w14:textId="0F8A89C9" w:rsidR="003D51EF" w:rsidRDefault="003D51EF" w:rsidP="003D51EF">
    <w:pPr>
      <w:pStyle w:val="Header"/>
      <w:jc w:val="right"/>
    </w:pPr>
    <w:r>
      <w:rPr>
        <w:noProof/>
      </w:rPr>
      <w:drawing>
        <wp:inline distT="0" distB="0" distL="0" distR="0" wp14:anchorId="50D49878" wp14:editId="06EA1322">
          <wp:extent cx="580484" cy="720000"/>
          <wp:effectExtent l="0" t="0" r="0" b="4445"/>
          <wp:docPr id="6812051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05129" name="Graphic 681205129"/>
                  <pic:cNvPicPr/>
                </pic:nvPicPr>
                <pic:blipFill rotWithShape="1">
                  <a:blip r:embed="rId1">
                    <a:extLst>
                      <a:ext uri="{96DAC541-7B7A-43D3-8B79-37D633B846F1}">
                        <asvg:svgBlip xmlns:asvg="http://schemas.microsoft.com/office/drawing/2016/SVG/main" r:embed="rId2"/>
                      </a:ext>
                    </a:extLst>
                  </a:blip>
                  <a:srcRect l="11667" t="11291" r="45185" b="22120"/>
                  <a:stretch/>
                </pic:blipFill>
                <pic:spPr bwMode="auto">
                  <a:xfrm>
                    <a:off x="0" y="0"/>
                    <a:ext cx="580484" cy="720000"/>
                  </a:xfrm>
                  <a:prstGeom prst="rect">
                    <a:avLst/>
                  </a:prstGeom>
                  <a:ln>
                    <a:noFill/>
                  </a:ln>
                  <a:extLst>
                    <a:ext uri="{53640926-AAD7-44D8-BBD7-CCE9431645EC}">
                      <a14:shadowObscured xmlns:a14="http://schemas.microsoft.com/office/drawing/2010/main"/>
                    </a:ext>
                  </a:extLst>
                </pic:spPr>
              </pic:pic>
            </a:graphicData>
          </a:graphic>
        </wp:inline>
      </w:drawing>
    </w:r>
  </w:p>
  <w:p w14:paraId="1AC0F7D1" w14:textId="77777777" w:rsidR="003D51EF" w:rsidRDefault="003D51EF" w:rsidP="003D51EF">
    <w:pPr>
      <w:pStyle w:val="Header"/>
      <w:jc w:val="right"/>
    </w:pPr>
  </w:p>
  <w:p w14:paraId="451F30CB" w14:textId="77777777" w:rsidR="003D51EF" w:rsidRDefault="003D51EF" w:rsidP="003D51E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39A7F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8" o:spid="_x0000_i1025" type="#_x0000_t75" style="width:405pt;height:325.5pt;visibility:visible">
            <v:imagedata r:id="rId1" o:title="" croptop="-1845f" cropbottom="-2058f" cropleft="-17050f" cropright="-23160f"/>
          </v:shape>
        </w:pict>
      </mc:Choice>
      <mc:Fallback>
        <w:drawing>
          <wp:inline distT="0" distB="0" distL="0" distR="0" wp14:anchorId="042A748C" wp14:editId="6BC5DC60">
            <wp:extent cx="5143500" cy="4133850"/>
            <wp:effectExtent l="0" t="0" r="0" b="0"/>
            <wp:docPr id="846120130" name="Graphic 8" descr="C:\Users\a\Desktop\SiSK - Identity_Logo - dro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98685" name="Graphic 621798685" descr="C:\Users\a\Desktop\SiSK - Identity_Logo - drop.svg"/>
                    <pic:cNvPicPr/>
                  </pic:nvPicPr>
                  <pic:blipFill>
                    <a:blip r:embed="rId2">
                      <a:extLst>
                        <a:ext uri="{96DAC541-7B7A-43D3-8B79-37D633B846F1}">
                          <asvg:svgBlip xmlns:asvg="http://schemas.microsoft.com/office/drawing/2016/SVG/main" r:embed="rId3"/>
                        </a:ext>
                      </a:extLst>
                    </a:blip>
                    <a:stretch>
                      <a:fillRect/>
                    </a:stretch>
                  </pic:blipFill>
                  <pic:spPr>
                    <a:xfrm>
                      <a:off x="0" y="0"/>
                      <a:ext cx="5143500" cy="4133850"/>
                    </a:xfrm>
                    <a:prstGeom prst="rect">
                      <a:avLst/>
                    </a:prstGeom>
                  </pic:spPr>
                </pic:pic>
              </a:graphicData>
            </a:graphic>
          </wp:inline>
        </w:drawing>
      </mc:Fallback>
    </mc:AlternateContent>
  </w:numPicBullet>
  <w:abstractNum w:abstractNumId="0" w15:restartNumberingAfterBreak="0">
    <w:nsid w:val="434B5995"/>
    <w:multiLevelType w:val="hybridMultilevel"/>
    <w:tmpl w:val="C9346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41C0D0F"/>
    <w:multiLevelType w:val="hybridMultilevel"/>
    <w:tmpl w:val="703C472C"/>
    <w:lvl w:ilvl="0" w:tplc="49A26344">
      <w:start w:val="1"/>
      <w:numFmt w:val="bullet"/>
      <w:lvlText w:val=""/>
      <w:lvlPicBulletId w:val="0"/>
      <w:lvlJc w:val="center"/>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A9214C"/>
    <w:multiLevelType w:val="hybridMultilevel"/>
    <w:tmpl w:val="46E2BB90"/>
    <w:lvl w:ilvl="0" w:tplc="49A26344">
      <w:start w:val="1"/>
      <w:numFmt w:val="bullet"/>
      <w:lvlText w:val=""/>
      <w:lvlPicBulletId w:val="0"/>
      <w:lvlJc w:val="center"/>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07739E"/>
    <w:multiLevelType w:val="hybridMultilevel"/>
    <w:tmpl w:val="68747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573C1E"/>
    <w:multiLevelType w:val="hybridMultilevel"/>
    <w:tmpl w:val="15B8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1642944">
    <w:abstractNumId w:val="1"/>
  </w:num>
  <w:num w:numId="2" w16cid:durableId="1984305876">
    <w:abstractNumId w:val="2"/>
  </w:num>
  <w:num w:numId="3" w16cid:durableId="453838946">
    <w:abstractNumId w:val="0"/>
  </w:num>
  <w:num w:numId="4" w16cid:durableId="152377408">
    <w:abstractNumId w:val="3"/>
  </w:num>
  <w:num w:numId="5" w16cid:durableId="1315991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1EF"/>
    <w:rsid w:val="0006555D"/>
    <w:rsid w:val="00074BA3"/>
    <w:rsid w:val="00136C5D"/>
    <w:rsid w:val="0015214B"/>
    <w:rsid w:val="002E7FDE"/>
    <w:rsid w:val="003D51EF"/>
    <w:rsid w:val="004F7FD3"/>
    <w:rsid w:val="00651BF1"/>
    <w:rsid w:val="007B694A"/>
    <w:rsid w:val="007C2BE4"/>
    <w:rsid w:val="008F2161"/>
    <w:rsid w:val="009144A7"/>
    <w:rsid w:val="00922D7A"/>
    <w:rsid w:val="00A220BB"/>
    <w:rsid w:val="00A756B4"/>
    <w:rsid w:val="00B107B3"/>
    <w:rsid w:val="00E71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988D6F"/>
  <w15:chartTrackingRefBased/>
  <w15:docId w15:val="{F01721BF-BD84-410D-B066-C62C8081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EF"/>
  </w:style>
  <w:style w:type="paragraph" w:styleId="Heading1">
    <w:name w:val="heading 1"/>
    <w:basedOn w:val="Normal"/>
    <w:next w:val="Normal"/>
    <w:link w:val="Heading1Char"/>
    <w:uiPriority w:val="9"/>
    <w:qFormat/>
    <w:rsid w:val="003D5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1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1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1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1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1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1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1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1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1EF"/>
    <w:rPr>
      <w:rFonts w:eastAsiaTheme="majorEastAsia" w:cstheme="majorBidi"/>
      <w:color w:val="272727" w:themeColor="text1" w:themeTint="D8"/>
    </w:rPr>
  </w:style>
  <w:style w:type="paragraph" w:styleId="Title">
    <w:name w:val="Title"/>
    <w:basedOn w:val="Normal"/>
    <w:next w:val="Normal"/>
    <w:link w:val="TitleChar"/>
    <w:uiPriority w:val="10"/>
    <w:qFormat/>
    <w:rsid w:val="003D5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1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1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1EF"/>
    <w:pPr>
      <w:spacing w:before="160"/>
      <w:jc w:val="center"/>
    </w:pPr>
    <w:rPr>
      <w:i/>
      <w:iCs/>
      <w:color w:val="404040" w:themeColor="text1" w:themeTint="BF"/>
    </w:rPr>
  </w:style>
  <w:style w:type="character" w:customStyle="1" w:styleId="QuoteChar">
    <w:name w:val="Quote Char"/>
    <w:basedOn w:val="DefaultParagraphFont"/>
    <w:link w:val="Quote"/>
    <w:uiPriority w:val="29"/>
    <w:rsid w:val="003D51EF"/>
    <w:rPr>
      <w:i/>
      <w:iCs/>
      <w:color w:val="404040" w:themeColor="text1" w:themeTint="BF"/>
    </w:rPr>
  </w:style>
  <w:style w:type="paragraph" w:styleId="ListParagraph">
    <w:name w:val="List Paragraph"/>
    <w:basedOn w:val="Normal"/>
    <w:uiPriority w:val="34"/>
    <w:qFormat/>
    <w:rsid w:val="003D51EF"/>
    <w:pPr>
      <w:ind w:left="720"/>
      <w:contextualSpacing/>
    </w:pPr>
  </w:style>
  <w:style w:type="character" w:styleId="IntenseEmphasis">
    <w:name w:val="Intense Emphasis"/>
    <w:basedOn w:val="DefaultParagraphFont"/>
    <w:uiPriority w:val="21"/>
    <w:qFormat/>
    <w:rsid w:val="003D51EF"/>
    <w:rPr>
      <w:i/>
      <w:iCs/>
      <w:color w:val="0F4761" w:themeColor="accent1" w:themeShade="BF"/>
    </w:rPr>
  </w:style>
  <w:style w:type="paragraph" w:styleId="IntenseQuote">
    <w:name w:val="Intense Quote"/>
    <w:basedOn w:val="Normal"/>
    <w:next w:val="Normal"/>
    <w:link w:val="IntenseQuoteChar"/>
    <w:uiPriority w:val="30"/>
    <w:qFormat/>
    <w:rsid w:val="003D5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1EF"/>
    <w:rPr>
      <w:i/>
      <w:iCs/>
      <w:color w:val="0F4761" w:themeColor="accent1" w:themeShade="BF"/>
    </w:rPr>
  </w:style>
  <w:style w:type="character" w:styleId="IntenseReference">
    <w:name w:val="Intense Reference"/>
    <w:basedOn w:val="DefaultParagraphFont"/>
    <w:uiPriority w:val="32"/>
    <w:qFormat/>
    <w:rsid w:val="003D51EF"/>
    <w:rPr>
      <w:b/>
      <w:bCs/>
      <w:smallCaps/>
      <w:color w:val="0F4761" w:themeColor="accent1" w:themeShade="BF"/>
      <w:spacing w:val="5"/>
    </w:rPr>
  </w:style>
  <w:style w:type="paragraph" w:styleId="Header">
    <w:name w:val="header"/>
    <w:basedOn w:val="Normal"/>
    <w:link w:val="HeaderChar"/>
    <w:uiPriority w:val="99"/>
    <w:unhideWhenUsed/>
    <w:rsid w:val="003D5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1EF"/>
  </w:style>
  <w:style w:type="paragraph" w:styleId="Footer">
    <w:name w:val="footer"/>
    <w:basedOn w:val="Normal"/>
    <w:link w:val="FooterChar"/>
    <w:uiPriority w:val="99"/>
    <w:unhideWhenUsed/>
    <w:rsid w:val="003D5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1EF"/>
  </w:style>
  <w:style w:type="character" w:styleId="Hyperlink">
    <w:name w:val="Hyperlink"/>
    <w:basedOn w:val="DefaultParagraphFont"/>
    <w:uiPriority w:val="99"/>
    <w:unhideWhenUsed/>
    <w:rsid w:val="003D51EF"/>
    <w:rPr>
      <w:color w:val="467886" w:themeColor="hyperlink"/>
      <w:u w:val="single"/>
    </w:rPr>
  </w:style>
  <w:style w:type="character" w:styleId="UnresolvedMention">
    <w:name w:val="Unresolved Mention"/>
    <w:basedOn w:val="DefaultParagraphFont"/>
    <w:uiPriority w:val="99"/>
    <w:semiHidden/>
    <w:unhideWhenUsed/>
    <w:rsid w:val="003D5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sk@hkd.hr" TargetMode="External"/><Relationship Id="rId3" Type="http://schemas.openxmlformats.org/officeDocument/2006/relationships/settings" Target="settings.xml"/><Relationship Id="rId7" Type="http://schemas.openxmlformats.org/officeDocument/2006/relationships/hyperlink" Target="https://sisk.hkd.h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295</Words>
  <Characters>1604</Characters>
  <Application>Microsoft Office Word</Application>
  <DocSecurity>0</DocSecurity>
  <Lines>30</Lines>
  <Paragraphs>17</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Jakov Borovec</dc:creator>
  <cp:keywords/>
  <dc:description/>
  <cp:lastModifiedBy>Jakov Borovec</cp:lastModifiedBy>
  <cp:revision>1</cp:revision>
  <dcterms:created xsi:type="dcterms:W3CDTF">2025-05-12T08:32:00Z</dcterms:created>
  <dcterms:modified xsi:type="dcterms:W3CDTF">2025-05-12T08:43:00Z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fe6d23d1-9e49-4b0f-a640-26da1fee8532</vt:lpwstr>
  </property>
</Properties>
</file>