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AC9A6" w14:textId="77777777" w:rsidR="00A64103" w:rsidRPr="00F704E3" w:rsidRDefault="00A64103" w:rsidP="00A64103">
      <w:pPr>
        <w:bidi/>
        <w:spacing w:after="0"/>
        <w:rPr>
          <w:rFonts w:ascii="David" w:hAnsi="David" w:cs="David"/>
          <w:b/>
          <w:bCs/>
          <w:sz w:val="24"/>
          <w:szCs w:val="24"/>
          <w:rtl/>
        </w:rPr>
      </w:pPr>
      <w:r w:rsidRPr="00F704E3">
        <w:rPr>
          <w:rFonts w:ascii="David" w:hAnsi="David" w:cs="David"/>
          <w:b/>
          <w:bCs/>
          <w:sz w:val="24"/>
          <w:szCs w:val="24"/>
          <w:rtl/>
        </w:rPr>
        <w:t>ניסויים ומסקנות:</w:t>
      </w:r>
    </w:p>
    <w:p w14:paraId="44E6DCF7" w14:textId="3DC01E19" w:rsidR="00D1558B" w:rsidRPr="00F704E3" w:rsidRDefault="00D1558B" w:rsidP="00061C4A">
      <w:pPr>
        <w:bidi/>
        <w:spacing w:after="0" w:line="240" w:lineRule="auto"/>
        <w:rPr>
          <w:rFonts w:ascii="David" w:hAnsi="David" w:cs="David"/>
          <w:sz w:val="24"/>
          <w:szCs w:val="24"/>
          <w:rtl/>
        </w:rPr>
      </w:pPr>
      <w:r w:rsidRPr="00F704E3">
        <w:rPr>
          <w:rFonts w:ascii="David" w:hAnsi="David" w:cs="David"/>
          <w:sz w:val="24"/>
          <w:szCs w:val="24"/>
          <w:rtl/>
        </w:rPr>
        <w:t xml:space="preserve">את הבדיקות והניסויים אשר ביצענו למערכת ניתן לחלק ל2 סוגים עיקריים: ראשית רצינו לבדוק את טיבו של האלגוריתם שכתבנו ולהשוות את </w:t>
      </w:r>
      <w:r w:rsidR="00D1110B" w:rsidRPr="00F704E3">
        <w:rPr>
          <w:rFonts w:ascii="David" w:hAnsi="David" w:cs="David"/>
          <w:sz w:val="24"/>
          <w:szCs w:val="24"/>
          <w:rtl/>
        </w:rPr>
        <w:t>איכות</w:t>
      </w:r>
      <w:r w:rsidRPr="00F704E3">
        <w:rPr>
          <w:rFonts w:ascii="David" w:hAnsi="David" w:cs="David"/>
          <w:sz w:val="24"/>
          <w:szCs w:val="24"/>
          <w:rtl/>
        </w:rPr>
        <w:t xml:space="preserve"> הסיווג ביחס למערכת אחרת כאשר התנאים הם זהים ושנית, רצינו לבדוק את </w:t>
      </w:r>
      <w:r w:rsidR="00D1110B" w:rsidRPr="00F704E3">
        <w:rPr>
          <w:rFonts w:ascii="David" w:hAnsi="David" w:cs="David"/>
          <w:sz w:val="24"/>
          <w:szCs w:val="24"/>
          <w:rtl/>
        </w:rPr>
        <w:t>איכותו</w:t>
      </w:r>
      <w:r w:rsidRPr="00F704E3">
        <w:rPr>
          <w:rFonts w:ascii="David" w:hAnsi="David" w:cs="David"/>
          <w:sz w:val="24"/>
          <w:szCs w:val="24"/>
          <w:rtl/>
        </w:rPr>
        <w:t xml:space="preserve"> של ממשק המשתמש : האם השימוש הסטנדרטי במערכת הינו נוח, טבעי ומאפשר לבצע את הפעולות בצורה פשוטה יחסית וכמו כן גם לקרוא את הפלט כראוי.</w:t>
      </w:r>
    </w:p>
    <w:p w14:paraId="67B7CCB7" w14:textId="77777777" w:rsidR="00D1558B" w:rsidRPr="00F704E3" w:rsidRDefault="00D1558B" w:rsidP="00D1558B">
      <w:pPr>
        <w:bidi/>
        <w:spacing w:after="0" w:line="240" w:lineRule="auto"/>
        <w:rPr>
          <w:rFonts w:ascii="David" w:hAnsi="David" w:cs="David"/>
          <w:sz w:val="24"/>
          <w:szCs w:val="24"/>
          <w:rtl/>
        </w:rPr>
      </w:pPr>
    </w:p>
    <w:p w14:paraId="11357248" w14:textId="5C11666F" w:rsidR="00A43A3B" w:rsidRPr="00F704E3" w:rsidRDefault="00773B89" w:rsidP="00D1558B">
      <w:pPr>
        <w:bidi/>
        <w:spacing w:after="0" w:line="240" w:lineRule="auto"/>
        <w:rPr>
          <w:rFonts w:ascii="David" w:hAnsi="David" w:cs="David"/>
          <w:sz w:val="24"/>
          <w:szCs w:val="24"/>
          <w:rtl/>
        </w:rPr>
      </w:pPr>
      <w:r w:rsidRPr="00F704E3">
        <w:rPr>
          <w:rFonts w:ascii="David" w:hAnsi="David" w:cs="David"/>
          <w:sz w:val="24"/>
          <w:szCs w:val="24"/>
          <w:rtl/>
        </w:rPr>
        <w:t xml:space="preserve">כאמור, </w:t>
      </w:r>
      <w:r w:rsidR="00A64103" w:rsidRPr="00F704E3">
        <w:rPr>
          <w:rFonts w:ascii="David" w:hAnsi="David" w:cs="David"/>
          <w:sz w:val="24"/>
          <w:szCs w:val="24"/>
          <w:rtl/>
        </w:rPr>
        <w:t xml:space="preserve">רצינו לבדוק את </w:t>
      </w:r>
      <w:r w:rsidR="00D1110B" w:rsidRPr="00F704E3">
        <w:rPr>
          <w:rFonts w:ascii="David" w:hAnsi="David" w:cs="David"/>
          <w:sz w:val="24"/>
          <w:szCs w:val="24"/>
          <w:rtl/>
        </w:rPr>
        <w:t>איכותו</w:t>
      </w:r>
      <w:r w:rsidR="00A64103" w:rsidRPr="00F704E3">
        <w:rPr>
          <w:rFonts w:ascii="David" w:hAnsi="David" w:cs="David"/>
          <w:sz w:val="24"/>
          <w:szCs w:val="24"/>
          <w:rtl/>
        </w:rPr>
        <w:t xml:space="preserve"> של האלגוריתם. </w:t>
      </w:r>
      <w:r w:rsidR="00AF6184" w:rsidRPr="00F704E3">
        <w:rPr>
          <w:rFonts w:ascii="David" w:hAnsi="David" w:cs="David"/>
          <w:sz w:val="24"/>
          <w:szCs w:val="24"/>
          <w:rtl/>
        </w:rPr>
        <w:t>לשם כך</w:t>
      </w:r>
      <w:r w:rsidR="00A64103" w:rsidRPr="00F704E3">
        <w:rPr>
          <w:rFonts w:ascii="David" w:hAnsi="David" w:cs="David"/>
          <w:sz w:val="24"/>
          <w:szCs w:val="24"/>
          <w:rtl/>
        </w:rPr>
        <w:t xml:space="preserve"> ביצענו ניסוי אשר בדק את יעילות ודיוק</w:t>
      </w:r>
      <w:r w:rsidRPr="00F704E3">
        <w:rPr>
          <w:rFonts w:ascii="David" w:hAnsi="David" w:cs="David"/>
          <w:sz w:val="24"/>
          <w:szCs w:val="24"/>
          <w:rtl/>
        </w:rPr>
        <w:t xml:space="preserve"> סיווג</w:t>
      </w:r>
      <w:r w:rsidR="00A64103" w:rsidRPr="00F704E3">
        <w:rPr>
          <w:rFonts w:ascii="David" w:hAnsi="David" w:cs="David"/>
          <w:sz w:val="24"/>
          <w:szCs w:val="24"/>
          <w:rtl/>
        </w:rPr>
        <w:t xml:space="preserve"> המערכת שלנו </w:t>
      </w:r>
      <w:r w:rsidRPr="00F704E3">
        <w:rPr>
          <w:rFonts w:ascii="David" w:hAnsi="David" w:cs="David"/>
          <w:sz w:val="24"/>
          <w:szCs w:val="24"/>
          <w:rtl/>
        </w:rPr>
        <w:t xml:space="preserve">על קבוצת תמונות מסוימת </w:t>
      </w:r>
      <w:r w:rsidR="00A64103" w:rsidRPr="00F704E3">
        <w:rPr>
          <w:rFonts w:ascii="David" w:hAnsi="David" w:cs="David"/>
          <w:sz w:val="24"/>
          <w:szCs w:val="24"/>
          <w:rtl/>
        </w:rPr>
        <w:t>לעומת מערכת אחרת</w:t>
      </w:r>
      <w:r w:rsidR="00AF6184" w:rsidRPr="00F704E3">
        <w:rPr>
          <w:rFonts w:ascii="David" w:hAnsi="David" w:cs="David"/>
          <w:sz w:val="24"/>
          <w:szCs w:val="24"/>
          <w:rtl/>
        </w:rPr>
        <w:t xml:space="preserve"> שביצעה אותה מטרה.</w:t>
      </w:r>
      <w:r w:rsidR="00061C4A" w:rsidRPr="00F704E3">
        <w:rPr>
          <w:rFonts w:ascii="David" w:hAnsi="David" w:cs="David"/>
          <w:sz w:val="24"/>
          <w:szCs w:val="24"/>
          <w:rtl/>
        </w:rPr>
        <w:t xml:space="preserve"> </w:t>
      </w:r>
      <w:r w:rsidR="00AF6184" w:rsidRPr="00F704E3">
        <w:rPr>
          <w:rFonts w:ascii="David" w:hAnsi="David" w:cs="David"/>
          <w:sz w:val="24"/>
          <w:szCs w:val="24"/>
          <w:rtl/>
        </w:rPr>
        <w:br/>
        <w:t xml:space="preserve">ראשית </w:t>
      </w:r>
      <w:r w:rsidR="00D93E37" w:rsidRPr="00F704E3">
        <w:rPr>
          <w:rFonts w:ascii="David" w:hAnsi="David" w:cs="David"/>
          <w:sz w:val="24"/>
          <w:szCs w:val="24"/>
          <w:rtl/>
        </w:rPr>
        <w:t xml:space="preserve">לשם הניסוי </w:t>
      </w:r>
      <w:r w:rsidR="00AF6184" w:rsidRPr="00F704E3">
        <w:rPr>
          <w:rFonts w:ascii="David" w:hAnsi="David" w:cs="David"/>
          <w:sz w:val="24"/>
          <w:szCs w:val="24"/>
          <w:rtl/>
        </w:rPr>
        <w:t xml:space="preserve">שתי המערכות ביצעו אימונים על אותו </w:t>
      </w:r>
      <w:r w:rsidR="00AF6184" w:rsidRPr="00F704E3">
        <w:rPr>
          <w:rFonts w:ascii="David" w:hAnsi="David" w:cs="David"/>
          <w:sz w:val="24"/>
          <w:szCs w:val="24"/>
        </w:rPr>
        <w:t>Train set</w:t>
      </w:r>
      <w:r w:rsidR="00AF6184" w:rsidRPr="00F704E3">
        <w:rPr>
          <w:rFonts w:ascii="David" w:hAnsi="David" w:cs="David"/>
          <w:sz w:val="24"/>
          <w:szCs w:val="24"/>
          <w:rtl/>
        </w:rPr>
        <w:t xml:space="preserve"> (קובץ אשר </w:t>
      </w:r>
      <w:r w:rsidR="00D93E37" w:rsidRPr="00F704E3">
        <w:rPr>
          <w:rFonts w:ascii="David" w:hAnsi="David" w:cs="David"/>
          <w:sz w:val="24"/>
          <w:szCs w:val="24"/>
          <w:rtl/>
        </w:rPr>
        <w:t xml:space="preserve">הכיל </w:t>
      </w:r>
      <w:r w:rsidR="00CB3D15" w:rsidRPr="00F704E3">
        <w:rPr>
          <w:rFonts w:ascii="David" w:hAnsi="David" w:cs="David"/>
          <w:sz w:val="24"/>
          <w:szCs w:val="24"/>
          <w:rtl/>
        </w:rPr>
        <w:t>אלפי סוגים</w:t>
      </w:r>
      <w:r w:rsidR="00D93E37" w:rsidRPr="00F704E3">
        <w:rPr>
          <w:rFonts w:ascii="David" w:hAnsi="David" w:cs="David"/>
          <w:sz w:val="24"/>
          <w:szCs w:val="24"/>
          <w:rtl/>
        </w:rPr>
        <w:t xml:space="preserve"> של תמונות שונות מחמישה סוגים שונים של פרחים) אשר נקבע עוד מבעוד מועד. זאת ועוד , 2 המערכות הופעלו על חומרה זהה (אותו מחשב).</w:t>
      </w:r>
      <w:r w:rsidR="00D93E37" w:rsidRPr="00F704E3">
        <w:rPr>
          <w:rFonts w:ascii="David" w:hAnsi="David" w:cs="David"/>
          <w:sz w:val="24"/>
          <w:szCs w:val="24"/>
          <w:rtl/>
        </w:rPr>
        <w:br/>
        <w:t>לאחר אימונים שלקחו מספר שעות,</w:t>
      </w:r>
      <w:r w:rsidR="00CB3D15" w:rsidRPr="00F704E3">
        <w:rPr>
          <w:rFonts w:ascii="David" w:hAnsi="David" w:cs="David"/>
          <w:sz w:val="24"/>
          <w:szCs w:val="24"/>
          <w:rtl/>
        </w:rPr>
        <w:t xml:space="preserve"> יצרנו </w:t>
      </w:r>
      <w:r w:rsidR="00CB3D15" w:rsidRPr="00F704E3">
        <w:rPr>
          <w:rFonts w:ascii="David" w:hAnsi="David" w:cs="David"/>
          <w:sz w:val="24"/>
          <w:szCs w:val="24"/>
        </w:rPr>
        <w:t>Test set</w:t>
      </w:r>
      <w:r w:rsidR="00CB3D15" w:rsidRPr="00F704E3">
        <w:rPr>
          <w:rFonts w:ascii="David" w:hAnsi="David" w:cs="David"/>
          <w:sz w:val="24"/>
          <w:szCs w:val="24"/>
          <w:rtl/>
        </w:rPr>
        <w:t xml:space="preserve"> (קובץ בדיקה בעל 50 תמונות – 10 מכל קבוצה – שונות) ועליו הרצנו את המערכת שלנו במטרה לקבל סיווג בעבור כל תמונה.</w:t>
      </w:r>
    </w:p>
    <w:p w14:paraId="4A6DF9EA" w14:textId="77777777" w:rsidR="00A64103" w:rsidRPr="00F704E3" w:rsidRDefault="00773B89" w:rsidP="00A43A3B">
      <w:pPr>
        <w:bidi/>
        <w:spacing w:after="0" w:line="240" w:lineRule="auto"/>
        <w:rPr>
          <w:rFonts w:ascii="David" w:hAnsi="David" w:cs="David"/>
          <w:sz w:val="24"/>
          <w:szCs w:val="24"/>
          <w:rtl/>
        </w:rPr>
      </w:pPr>
      <w:r w:rsidRPr="00F704E3">
        <w:rPr>
          <w:rFonts w:ascii="David" w:hAnsi="David" w:cs="David"/>
          <w:sz w:val="24"/>
          <w:szCs w:val="24"/>
          <w:rtl/>
        </w:rPr>
        <w:br/>
        <w:t>לאחר קבלת התוצאות מ2 המערכות השונות, נעזרנו בפרמטרים כדי לאמוד את רמת הדיוק של כל מערכת:</w:t>
      </w:r>
      <w:r w:rsidRPr="00F704E3">
        <w:rPr>
          <w:rFonts w:ascii="David" w:hAnsi="David" w:cs="David"/>
          <w:sz w:val="24"/>
          <w:szCs w:val="24"/>
          <w:rtl/>
        </w:rPr>
        <w:br/>
      </w:r>
      <w:r w:rsidRPr="00F704E3">
        <w:rPr>
          <w:rFonts w:ascii="David" w:hAnsi="David" w:cs="David"/>
          <w:b/>
          <w:bCs/>
          <w:sz w:val="24"/>
          <w:szCs w:val="24"/>
        </w:rPr>
        <w:t>Precision</w:t>
      </w:r>
      <w:r w:rsidRPr="00F704E3">
        <w:rPr>
          <w:rFonts w:ascii="David" w:hAnsi="David" w:cs="David"/>
          <w:b/>
          <w:bCs/>
          <w:sz w:val="24"/>
          <w:szCs w:val="24"/>
          <w:rtl/>
        </w:rPr>
        <w:t xml:space="preserve"> : </w:t>
      </w:r>
      <w:r w:rsidRPr="00F704E3">
        <w:rPr>
          <w:rFonts w:ascii="David" w:hAnsi="David" w:cs="David"/>
          <w:sz w:val="24"/>
          <w:szCs w:val="24"/>
          <w:rtl/>
        </w:rPr>
        <w:t>דיוק התוצאות שהתקבלו לתוצאות האמת (כמות תוצאות הנכונות שחזרו מתוך כלל התוצאות שחזרו)</w:t>
      </w:r>
      <w:r w:rsidRPr="00F704E3">
        <w:rPr>
          <w:rFonts w:ascii="David" w:hAnsi="David" w:cs="David"/>
          <w:sz w:val="24"/>
          <w:szCs w:val="24"/>
          <w:rtl/>
        </w:rPr>
        <w:br/>
      </w:r>
      <w:r w:rsidRPr="00F704E3">
        <w:rPr>
          <w:rFonts w:ascii="David" w:hAnsi="David" w:cs="David"/>
          <w:b/>
          <w:bCs/>
          <w:sz w:val="24"/>
          <w:szCs w:val="24"/>
        </w:rPr>
        <w:t>Recall</w:t>
      </w:r>
      <w:r w:rsidRPr="00F704E3">
        <w:rPr>
          <w:rFonts w:ascii="David" w:hAnsi="David" w:cs="David"/>
          <w:b/>
          <w:bCs/>
          <w:sz w:val="24"/>
          <w:szCs w:val="24"/>
          <w:rtl/>
        </w:rPr>
        <w:t xml:space="preserve"> : </w:t>
      </w:r>
      <w:r w:rsidRPr="00F704E3">
        <w:rPr>
          <w:rFonts w:ascii="David" w:hAnsi="David" w:cs="David"/>
          <w:sz w:val="24"/>
          <w:szCs w:val="24"/>
          <w:rtl/>
        </w:rPr>
        <w:t>מתייחס ל"רגישות" התוצאות (כמות התוצאות הנכונות שחזרו לעומת כמות התוצאות הנכונות שהיו אמורות להתקבל)</w:t>
      </w:r>
      <w:r w:rsidR="00A43A3B" w:rsidRPr="00F704E3">
        <w:rPr>
          <w:rFonts w:ascii="David" w:hAnsi="David" w:cs="David"/>
          <w:sz w:val="24"/>
          <w:szCs w:val="24"/>
          <w:rtl/>
        </w:rPr>
        <w:t>.</w:t>
      </w:r>
      <w:r w:rsidR="00A43A3B" w:rsidRPr="00F704E3">
        <w:rPr>
          <w:rFonts w:ascii="David" w:hAnsi="David" w:cs="David"/>
          <w:sz w:val="24"/>
          <w:szCs w:val="24"/>
          <w:rtl/>
        </w:rPr>
        <w:br/>
        <w:t>חישוב פרמטרים אלו מתחיל בסיווג התוצאות ל4 תתי סוגים של תוצאות:</w:t>
      </w:r>
      <w:r w:rsidR="00A43A3B" w:rsidRPr="00F704E3">
        <w:rPr>
          <w:rFonts w:ascii="David" w:hAnsi="David" w:cs="David"/>
          <w:sz w:val="24"/>
          <w:szCs w:val="24"/>
          <w:rtl/>
        </w:rPr>
        <w:br/>
      </w:r>
      <w:r w:rsidR="00A43A3B" w:rsidRPr="00F704E3">
        <w:rPr>
          <w:rFonts w:ascii="David" w:hAnsi="David" w:cs="David"/>
          <w:b/>
          <w:bCs/>
          <w:sz w:val="24"/>
          <w:szCs w:val="24"/>
          <w:rtl/>
        </w:rPr>
        <w:t>חיובי נכון (</w:t>
      </w:r>
      <w:r w:rsidR="00A43A3B" w:rsidRPr="00F704E3">
        <w:rPr>
          <w:rFonts w:ascii="David" w:hAnsi="David" w:cs="David"/>
          <w:b/>
          <w:bCs/>
          <w:sz w:val="24"/>
          <w:szCs w:val="24"/>
        </w:rPr>
        <w:t>True positive</w:t>
      </w:r>
      <w:r w:rsidR="00A43A3B" w:rsidRPr="00F704E3">
        <w:rPr>
          <w:rFonts w:ascii="David" w:hAnsi="David" w:cs="David"/>
          <w:b/>
          <w:bCs/>
          <w:sz w:val="24"/>
          <w:szCs w:val="24"/>
          <w:rtl/>
        </w:rPr>
        <w:t>):</w:t>
      </w:r>
      <w:r w:rsidR="00A43A3B" w:rsidRPr="00F704E3">
        <w:rPr>
          <w:rFonts w:ascii="David" w:hAnsi="David" w:cs="David"/>
          <w:sz w:val="24"/>
          <w:szCs w:val="24"/>
          <w:rtl/>
        </w:rPr>
        <w:t xml:space="preserve"> תמונה אשר סווגה מסוג מסוים ואכן כזו.</w:t>
      </w:r>
    </w:p>
    <w:p w14:paraId="781963F7" w14:textId="77777777" w:rsidR="00A43A3B" w:rsidRPr="00F704E3" w:rsidRDefault="00A43A3B" w:rsidP="00A43A3B">
      <w:pPr>
        <w:bidi/>
        <w:spacing w:after="0" w:line="240" w:lineRule="auto"/>
        <w:rPr>
          <w:rFonts w:ascii="David" w:hAnsi="David" w:cs="David"/>
          <w:sz w:val="24"/>
          <w:szCs w:val="24"/>
          <w:rtl/>
        </w:rPr>
      </w:pPr>
      <w:r w:rsidRPr="00F704E3">
        <w:rPr>
          <w:rFonts w:ascii="David" w:hAnsi="David" w:cs="David"/>
          <w:b/>
          <w:bCs/>
          <w:sz w:val="24"/>
          <w:szCs w:val="24"/>
          <w:rtl/>
        </w:rPr>
        <w:t>חיובי לא נכון (</w:t>
      </w:r>
      <w:r w:rsidRPr="00F704E3">
        <w:rPr>
          <w:rFonts w:ascii="David" w:hAnsi="David" w:cs="David"/>
          <w:b/>
          <w:bCs/>
          <w:sz w:val="24"/>
          <w:szCs w:val="24"/>
        </w:rPr>
        <w:t>True negative</w:t>
      </w:r>
      <w:r w:rsidRPr="00F704E3">
        <w:rPr>
          <w:rFonts w:ascii="David" w:hAnsi="David" w:cs="David"/>
          <w:b/>
          <w:bCs/>
          <w:sz w:val="24"/>
          <w:szCs w:val="24"/>
          <w:rtl/>
        </w:rPr>
        <w:t>):</w:t>
      </w:r>
      <w:r w:rsidRPr="00F704E3">
        <w:rPr>
          <w:rFonts w:ascii="David" w:hAnsi="David" w:cs="David"/>
          <w:sz w:val="24"/>
          <w:szCs w:val="24"/>
          <w:rtl/>
        </w:rPr>
        <w:t xml:space="preserve"> תמונה אשר סווגה מסוג מסוים והיא למעשה לא כזו.</w:t>
      </w:r>
    </w:p>
    <w:p w14:paraId="011CF265" w14:textId="77777777" w:rsidR="00A43A3B" w:rsidRPr="00F704E3" w:rsidRDefault="00A43A3B" w:rsidP="00A43A3B">
      <w:pPr>
        <w:bidi/>
        <w:spacing w:after="0" w:line="240" w:lineRule="auto"/>
        <w:rPr>
          <w:rFonts w:ascii="David" w:hAnsi="David" w:cs="David"/>
          <w:sz w:val="24"/>
          <w:szCs w:val="24"/>
          <w:rtl/>
        </w:rPr>
      </w:pPr>
      <w:r w:rsidRPr="00F704E3">
        <w:rPr>
          <w:rFonts w:ascii="David" w:hAnsi="David" w:cs="David"/>
          <w:b/>
          <w:bCs/>
          <w:sz w:val="24"/>
          <w:szCs w:val="24"/>
          <w:rtl/>
        </w:rPr>
        <w:t>שלילי נכון (</w:t>
      </w:r>
      <w:r w:rsidRPr="00F704E3">
        <w:rPr>
          <w:rFonts w:ascii="David" w:hAnsi="David" w:cs="David"/>
          <w:b/>
          <w:bCs/>
          <w:sz w:val="24"/>
          <w:szCs w:val="24"/>
        </w:rPr>
        <w:t>False positive</w:t>
      </w:r>
      <w:r w:rsidRPr="00F704E3">
        <w:rPr>
          <w:rFonts w:ascii="David" w:hAnsi="David" w:cs="David"/>
          <w:b/>
          <w:bCs/>
          <w:sz w:val="24"/>
          <w:szCs w:val="24"/>
          <w:rtl/>
        </w:rPr>
        <w:t>):</w:t>
      </w:r>
      <w:r w:rsidRPr="00F704E3">
        <w:rPr>
          <w:rFonts w:ascii="David" w:hAnsi="David" w:cs="David"/>
          <w:sz w:val="24"/>
          <w:szCs w:val="24"/>
          <w:rtl/>
        </w:rPr>
        <w:t xml:space="preserve"> תמונה אשר סווגה כאחת מסוג אחר ואכן היא כזו.</w:t>
      </w:r>
    </w:p>
    <w:p w14:paraId="4E8BC350" w14:textId="646DDE7A" w:rsidR="00590F11" w:rsidRPr="00F704E3" w:rsidRDefault="00A43A3B" w:rsidP="00590F11">
      <w:pPr>
        <w:bidi/>
        <w:spacing w:after="0" w:line="240" w:lineRule="auto"/>
        <w:rPr>
          <w:rFonts w:ascii="David" w:eastAsiaTheme="minorEastAsia" w:hAnsi="David" w:cs="David"/>
          <w:sz w:val="24"/>
          <w:szCs w:val="24"/>
          <w:rtl/>
        </w:rPr>
      </w:pPr>
      <w:r w:rsidRPr="00F704E3">
        <w:rPr>
          <w:rFonts w:ascii="David" w:hAnsi="David" w:cs="David"/>
          <w:b/>
          <w:bCs/>
          <w:sz w:val="24"/>
          <w:szCs w:val="24"/>
          <w:rtl/>
        </w:rPr>
        <w:t>שלילי לא נכון (</w:t>
      </w:r>
      <w:r w:rsidRPr="00F704E3">
        <w:rPr>
          <w:rFonts w:ascii="David" w:hAnsi="David" w:cs="David"/>
          <w:b/>
          <w:bCs/>
          <w:sz w:val="24"/>
          <w:szCs w:val="24"/>
        </w:rPr>
        <w:t>False negative</w:t>
      </w:r>
      <w:r w:rsidRPr="00F704E3">
        <w:rPr>
          <w:rFonts w:ascii="David" w:hAnsi="David" w:cs="David"/>
          <w:b/>
          <w:bCs/>
          <w:sz w:val="24"/>
          <w:szCs w:val="24"/>
          <w:rtl/>
        </w:rPr>
        <w:t>):</w:t>
      </w:r>
      <w:r w:rsidRPr="00F704E3">
        <w:rPr>
          <w:rFonts w:ascii="David" w:hAnsi="David" w:cs="David"/>
          <w:sz w:val="24"/>
          <w:szCs w:val="24"/>
          <w:rtl/>
        </w:rPr>
        <w:t xml:space="preserve"> תמונה אשר סווגה כאחת מסוג אחר והיא מהסוג הנכון.</w:t>
      </w:r>
      <w:r w:rsidR="00590F11" w:rsidRPr="00F704E3">
        <w:rPr>
          <w:rFonts w:ascii="David" w:hAnsi="David" w:cs="David"/>
          <w:sz w:val="24"/>
          <w:szCs w:val="24"/>
          <w:rtl/>
        </w:rPr>
        <w:br/>
        <w:t>ולאחר הרצת המערכת ביצענו את חישוב הפרמטרים ע"פ הנוסחאות הבאות:</w:t>
      </w:r>
      <w:r w:rsidR="00590F11" w:rsidRPr="00F704E3">
        <w:rPr>
          <w:rFonts w:ascii="David" w:hAnsi="David" w:cs="David"/>
          <w:sz w:val="24"/>
          <w:szCs w:val="24"/>
          <w:rtl/>
        </w:rPr>
        <w:br/>
      </w:r>
      <m:oMathPara>
        <m:oMath>
          <m:r>
            <w:rPr>
              <w:rFonts w:ascii="Cambria Math" w:hAnsi="Cambria Math" w:cs="David"/>
            </w:rPr>
            <m:t>Precision=</m:t>
          </m:r>
          <m:f>
            <m:fPr>
              <m:ctrlPr>
                <w:rPr>
                  <w:rFonts w:ascii="Cambria Math" w:hAnsi="Cambria Math" w:cs="David"/>
                  <w:i/>
                </w:rPr>
              </m:ctrlPr>
            </m:fPr>
            <m:num>
              <m:r>
                <w:rPr>
                  <w:rFonts w:ascii="Cambria Math" w:hAnsi="Cambria Math" w:cs="David"/>
                </w:rPr>
                <m:t>True positive</m:t>
              </m:r>
            </m:num>
            <m:den>
              <m:r>
                <w:rPr>
                  <w:rFonts w:ascii="Cambria Math" w:hAnsi="Cambria Math" w:cs="David"/>
                </w:rPr>
                <m:t>True positive+False positive</m:t>
              </m:r>
            </m:den>
          </m:f>
          <m:r>
            <w:rPr>
              <w:rFonts w:ascii="Cambria Math" w:hAnsi="Cambria Math" w:cs="David"/>
            </w:rPr>
            <m:t>Recall=</m:t>
          </m:r>
          <m:f>
            <m:fPr>
              <m:ctrlPr>
                <w:rPr>
                  <w:rFonts w:ascii="Cambria Math" w:hAnsi="Cambria Math" w:cs="David"/>
                  <w:i/>
                </w:rPr>
              </m:ctrlPr>
            </m:fPr>
            <m:num>
              <m:r>
                <w:rPr>
                  <w:rFonts w:ascii="Cambria Math" w:hAnsi="Cambria Math" w:cs="David"/>
                </w:rPr>
                <m:t>True positive</m:t>
              </m:r>
            </m:num>
            <m:den>
              <m:r>
                <w:rPr>
                  <w:rFonts w:ascii="Cambria Math" w:hAnsi="Cambria Math" w:cs="David"/>
                </w:rPr>
                <m:t>True positive+False negative</m:t>
              </m:r>
            </m:den>
          </m:f>
        </m:oMath>
      </m:oMathPara>
    </w:p>
    <w:p w14:paraId="62D0BDDC" w14:textId="77777777" w:rsidR="00A43A3B" w:rsidRPr="00F704E3" w:rsidRDefault="00A43A3B" w:rsidP="00A43A3B">
      <w:pPr>
        <w:bidi/>
        <w:spacing w:after="0" w:line="240" w:lineRule="auto"/>
        <w:rPr>
          <w:rFonts w:ascii="David" w:hAnsi="David" w:cs="David"/>
          <w:sz w:val="24"/>
          <w:szCs w:val="24"/>
          <w:rtl/>
        </w:rPr>
      </w:pPr>
    </w:p>
    <w:p w14:paraId="7D109881" w14:textId="77777777" w:rsidR="00A43A3B" w:rsidRPr="00F704E3" w:rsidRDefault="00A43A3B" w:rsidP="00A43A3B">
      <w:pPr>
        <w:bidi/>
        <w:spacing w:after="0" w:line="240" w:lineRule="auto"/>
        <w:rPr>
          <w:rFonts w:ascii="David" w:hAnsi="David" w:cs="David"/>
          <w:sz w:val="24"/>
          <w:szCs w:val="24"/>
          <w:rtl/>
        </w:rPr>
      </w:pPr>
      <w:r w:rsidRPr="00F704E3">
        <w:rPr>
          <w:rFonts w:ascii="David" w:hAnsi="David" w:cs="David"/>
          <w:sz w:val="24"/>
          <w:szCs w:val="24"/>
          <w:rtl/>
        </w:rPr>
        <w:t>להלן מוצגים הסיווגים השונים שהתקבלו בעבור המערכות השונות:</w:t>
      </w:r>
    </w:p>
    <w:p w14:paraId="00B7892C" w14:textId="77777777" w:rsidR="00A43A3B" w:rsidRPr="00F704E3" w:rsidRDefault="00A43A3B" w:rsidP="00A43A3B">
      <w:pPr>
        <w:bidi/>
        <w:spacing w:after="0" w:line="240" w:lineRule="auto"/>
        <w:rPr>
          <w:rFonts w:ascii="David" w:hAnsi="David" w:cs="David"/>
          <w:sz w:val="24"/>
          <w:szCs w:val="24"/>
          <w:rtl/>
        </w:rPr>
      </w:pPr>
    </w:p>
    <w:tbl>
      <w:tblPr>
        <w:tblStyle w:val="TableGrid"/>
        <w:tblpPr w:leftFromText="180" w:rightFromText="180" w:vertAnchor="text" w:horzAnchor="page" w:tblpX="226" w:tblpY="182"/>
        <w:tblW w:w="0" w:type="auto"/>
        <w:tblLook w:val="04A0" w:firstRow="1" w:lastRow="0" w:firstColumn="1" w:lastColumn="0" w:noHBand="0" w:noVBand="1"/>
      </w:tblPr>
      <w:tblGrid>
        <w:gridCol w:w="1610"/>
        <w:gridCol w:w="841"/>
        <w:gridCol w:w="1267"/>
        <w:gridCol w:w="802"/>
        <w:gridCol w:w="795"/>
        <w:gridCol w:w="1308"/>
      </w:tblGrid>
      <w:tr w:rsidR="00562E4D" w:rsidRPr="00F704E3" w14:paraId="177C39C8" w14:textId="77777777" w:rsidTr="007E3087">
        <w:trPr>
          <w:trHeight w:val="267"/>
        </w:trPr>
        <w:tc>
          <w:tcPr>
            <w:tcW w:w="6623" w:type="dxa"/>
            <w:gridSpan w:val="6"/>
            <w:shd w:val="clear" w:color="auto" w:fill="BFBFBF" w:themeFill="background1" w:themeFillShade="BF"/>
          </w:tcPr>
          <w:p w14:paraId="1C161DA6"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System A</w:t>
            </w:r>
          </w:p>
        </w:tc>
      </w:tr>
      <w:tr w:rsidR="00562E4D" w:rsidRPr="00F704E3" w14:paraId="78DCC4F4" w14:textId="77777777" w:rsidTr="007E3087">
        <w:trPr>
          <w:trHeight w:val="267"/>
        </w:trPr>
        <w:tc>
          <w:tcPr>
            <w:tcW w:w="1610" w:type="dxa"/>
            <w:shd w:val="clear" w:color="auto" w:fill="BFBFBF" w:themeFill="background1" w:themeFillShade="BF"/>
          </w:tcPr>
          <w:p w14:paraId="13C16FC9" w14:textId="77777777" w:rsidR="00562E4D" w:rsidRPr="00F704E3" w:rsidRDefault="00562E4D" w:rsidP="00562E4D">
            <w:pPr>
              <w:jc w:val="center"/>
              <w:rPr>
                <w:rFonts w:ascii="David" w:hAnsi="David" w:cs="David"/>
                <w:sz w:val="24"/>
                <w:szCs w:val="24"/>
              </w:rPr>
            </w:pPr>
            <w:bookmarkStart w:id="0" w:name="_Hlk10733305"/>
          </w:p>
        </w:tc>
        <w:tc>
          <w:tcPr>
            <w:tcW w:w="841" w:type="dxa"/>
            <w:shd w:val="clear" w:color="auto" w:fill="BFBFBF" w:themeFill="background1" w:themeFillShade="BF"/>
          </w:tcPr>
          <w:p w14:paraId="7EEA1DBD"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Daisy</w:t>
            </w:r>
          </w:p>
        </w:tc>
        <w:tc>
          <w:tcPr>
            <w:tcW w:w="1267" w:type="dxa"/>
            <w:shd w:val="clear" w:color="auto" w:fill="BFBFBF" w:themeFill="background1" w:themeFillShade="BF"/>
          </w:tcPr>
          <w:p w14:paraId="7683C83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Dandelion</w:t>
            </w:r>
          </w:p>
        </w:tc>
        <w:tc>
          <w:tcPr>
            <w:tcW w:w="802" w:type="dxa"/>
            <w:shd w:val="clear" w:color="auto" w:fill="BFBFBF" w:themeFill="background1" w:themeFillShade="BF"/>
          </w:tcPr>
          <w:p w14:paraId="38A3F105"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Tulip</w:t>
            </w:r>
          </w:p>
        </w:tc>
        <w:tc>
          <w:tcPr>
            <w:tcW w:w="795" w:type="dxa"/>
            <w:shd w:val="clear" w:color="auto" w:fill="BFBFBF" w:themeFill="background1" w:themeFillShade="BF"/>
          </w:tcPr>
          <w:p w14:paraId="046211F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Rose</w:t>
            </w:r>
          </w:p>
        </w:tc>
        <w:tc>
          <w:tcPr>
            <w:tcW w:w="1305" w:type="dxa"/>
            <w:shd w:val="clear" w:color="auto" w:fill="BFBFBF" w:themeFill="background1" w:themeFillShade="BF"/>
          </w:tcPr>
          <w:p w14:paraId="41587066"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Sunflower</w:t>
            </w:r>
          </w:p>
        </w:tc>
      </w:tr>
      <w:tr w:rsidR="00562E4D" w:rsidRPr="00F704E3" w14:paraId="05D721E7" w14:textId="77777777" w:rsidTr="007E3087">
        <w:trPr>
          <w:trHeight w:val="267"/>
        </w:trPr>
        <w:tc>
          <w:tcPr>
            <w:tcW w:w="1610" w:type="dxa"/>
            <w:shd w:val="clear" w:color="auto" w:fill="BFBFBF" w:themeFill="background1" w:themeFillShade="BF"/>
          </w:tcPr>
          <w:p w14:paraId="487CC4E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True Positive</w:t>
            </w:r>
          </w:p>
        </w:tc>
        <w:tc>
          <w:tcPr>
            <w:tcW w:w="841" w:type="dxa"/>
          </w:tcPr>
          <w:p w14:paraId="759B4402"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10</w:t>
            </w:r>
          </w:p>
        </w:tc>
        <w:tc>
          <w:tcPr>
            <w:tcW w:w="1267" w:type="dxa"/>
          </w:tcPr>
          <w:p w14:paraId="608CFC5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8</w:t>
            </w:r>
          </w:p>
        </w:tc>
        <w:tc>
          <w:tcPr>
            <w:tcW w:w="802" w:type="dxa"/>
          </w:tcPr>
          <w:p w14:paraId="1BBA242D"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9</w:t>
            </w:r>
          </w:p>
        </w:tc>
        <w:tc>
          <w:tcPr>
            <w:tcW w:w="795" w:type="dxa"/>
          </w:tcPr>
          <w:p w14:paraId="4F0A8227"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9</w:t>
            </w:r>
          </w:p>
        </w:tc>
        <w:tc>
          <w:tcPr>
            <w:tcW w:w="1305" w:type="dxa"/>
          </w:tcPr>
          <w:p w14:paraId="612FE7A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10</w:t>
            </w:r>
          </w:p>
        </w:tc>
      </w:tr>
      <w:tr w:rsidR="00562E4D" w:rsidRPr="00F704E3" w14:paraId="41F5D18F" w14:textId="77777777" w:rsidTr="007E3087">
        <w:trPr>
          <w:trHeight w:val="280"/>
        </w:trPr>
        <w:tc>
          <w:tcPr>
            <w:tcW w:w="1610" w:type="dxa"/>
            <w:shd w:val="clear" w:color="auto" w:fill="BFBFBF" w:themeFill="background1" w:themeFillShade="BF"/>
          </w:tcPr>
          <w:p w14:paraId="293C56CA"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False Positive</w:t>
            </w:r>
          </w:p>
        </w:tc>
        <w:tc>
          <w:tcPr>
            <w:tcW w:w="841" w:type="dxa"/>
          </w:tcPr>
          <w:p w14:paraId="0ADA3BE2"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c>
          <w:tcPr>
            <w:tcW w:w="1267" w:type="dxa"/>
          </w:tcPr>
          <w:p w14:paraId="7137FEED"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c>
          <w:tcPr>
            <w:tcW w:w="802" w:type="dxa"/>
          </w:tcPr>
          <w:p w14:paraId="0C3BC24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795" w:type="dxa"/>
          </w:tcPr>
          <w:p w14:paraId="6B992B7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305" w:type="dxa"/>
          </w:tcPr>
          <w:p w14:paraId="6E25FA07"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2</w:t>
            </w:r>
          </w:p>
        </w:tc>
      </w:tr>
      <w:tr w:rsidR="00562E4D" w:rsidRPr="00F704E3" w14:paraId="79A921A1" w14:textId="77777777" w:rsidTr="007E3087">
        <w:trPr>
          <w:trHeight w:val="267"/>
        </w:trPr>
        <w:tc>
          <w:tcPr>
            <w:tcW w:w="1610" w:type="dxa"/>
            <w:shd w:val="clear" w:color="auto" w:fill="BFBFBF" w:themeFill="background1" w:themeFillShade="BF"/>
          </w:tcPr>
          <w:p w14:paraId="0E752DE6"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True negative</w:t>
            </w:r>
          </w:p>
        </w:tc>
        <w:tc>
          <w:tcPr>
            <w:tcW w:w="841" w:type="dxa"/>
          </w:tcPr>
          <w:p w14:paraId="406E86F4"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40</w:t>
            </w:r>
          </w:p>
        </w:tc>
        <w:tc>
          <w:tcPr>
            <w:tcW w:w="1267" w:type="dxa"/>
          </w:tcPr>
          <w:p w14:paraId="6B3C1388"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40</w:t>
            </w:r>
          </w:p>
        </w:tc>
        <w:tc>
          <w:tcPr>
            <w:tcW w:w="802" w:type="dxa"/>
          </w:tcPr>
          <w:p w14:paraId="7AC640E3" w14:textId="77777777" w:rsidR="00562E4D" w:rsidRPr="00F704E3" w:rsidRDefault="00562E4D" w:rsidP="00562E4D">
            <w:pPr>
              <w:jc w:val="center"/>
              <w:rPr>
                <w:rFonts w:ascii="David" w:hAnsi="David" w:cs="David"/>
                <w:sz w:val="24"/>
                <w:szCs w:val="24"/>
                <w:rtl/>
              </w:rPr>
            </w:pPr>
            <w:r w:rsidRPr="00F704E3">
              <w:rPr>
                <w:rFonts w:ascii="David" w:hAnsi="David" w:cs="David"/>
                <w:sz w:val="24"/>
                <w:szCs w:val="24"/>
              </w:rPr>
              <w:t>39</w:t>
            </w:r>
          </w:p>
        </w:tc>
        <w:tc>
          <w:tcPr>
            <w:tcW w:w="795" w:type="dxa"/>
          </w:tcPr>
          <w:p w14:paraId="22B447A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39</w:t>
            </w:r>
          </w:p>
        </w:tc>
        <w:tc>
          <w:tcPr>
            <w:tcW w:w="1305" w:type="dxa"/>
          </w:tcPr>
          <w:p w14:paraId="792E20B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38</w:t>
            </w:r>
          </w:p>
        </w:tc>
      </w:tr>
      <w:tr w:rsidR="00562E4D" w:rsidRPr="00F704E3" w14:paraId="2765605A" w14:textId="77777777" w:rsidTr="007E3087">
        <w:trPr>
          <w:trHeight w:val="267"/>
        </w:trPr>
        <w:tc>
          <w:tcPr>
            <w:tcW w:w="1610" w:type="dxa"/>
            <w:shd w:val="clear" w:color="auto" w:fill="BFBFBF" w:themeFill="background1" w:themeFillShade="BF"/>
          </w:tcPr>
          <w:p w14:paraId="687C1D17"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False negative</w:t>
            </w:r>
          </w:p>
        </w:tc>
        <w:tc>
          <w:tcPr>
            <w:tcW w:w="841" w:type="dxa"/>
          </w:tcPr>
          <w:p w14:paraId="7C74E214"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c>
          <w:tcPr>
            <w:tcW w:w="1267" w:type="dxa"/>
          </w:tcPr>
          <w:p w14:paraId="2B121A98"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2</w:t>
            </w:r>
          </w:p>
        </w:tc>
        <w:tc>
          <w:tcPr>
            <w:tcW w:w="802" w:type="dxa"/>
          </w:tcPr>
          <w:p w14:paraId="7093007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795" w:type="dxa"/>
          </w:tcPr>
          <w:p w14:paraId="5286183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305" w:type="dxa"/>
          </w:tcPr>
          <w:p w14:paraId="7D5B01EA"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r>
      <w:tr w:rsidR="00562E4D" w:rsidRPr="00F704E3" w14:paraId="685C1A1B" w14:textId="77777777" w:rsidTr="007E3087">
        <w:trPr>
          <w:trHeight w:val="267"/>
        </w:trPr>
        <w:tc>
          <w:tcPr>
            <w:tcW w:w="1610" w:type="dxa"/>
            <w:shd w:val="clear" w:color="auto" w:fill="BFBFBF" w:themeFill="background1" w:themeFillShade="BF"/>
          </w:tcPr>
          <w:p w14:paraId="772E175C"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Precision</w:t>
            </w:r>
          </w:p>
        </w:tc>
        <w:tc>
          <w:tcPr>
            <w:tcW w:w="841" w:type="dxa"/>
          </w:tcPr>
          <w:p w14:paraId="3E432D3E"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267" w:type="dxa"/>
          </w:tcPr>
          <w:p w14:paraId="322B7113"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802" w:type="dxa"/>
          </w:tcPr>
          <w:p w14:paraId="479DBFA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795" w:type="dxa"/>
          </w:tcPr>
          <w:p w14:paraId="09CECDD4"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1305" w:type="dxa"/>
          </w:tcPr>
          <w:p w14:paraId="5DBAF52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0.8334</w:t>
            </w:r>
          </w:p>
        </w:tc>
      </w:tr>
      <w:tr w:rsidR="00562E4D" w:rsidRPr="00F704E3" w14:paraId="7CF4F0C2" w14:textId="77777777" w:rsidTr="007E3087">
        <w:trPr>
          <w:trHeight w:val="267"/>
        </w:trPr>
        <w:tc>
          <w:tcPr>
            <w:tcW w:w="1610" w:type="dxa"/>
            <w:shd w:val="clear" w:color="auto" w:fill="BFBFBF" w:themeFill="background1" w:themeFillShade="BF"/>
          </w:tcPr>
          <w:p w14:paraId="30627373"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Recall</w:t>
            </w:r>
          </w:p>
        </w:tc>
        <w:tc>
          <w:tcPr>
            <w:tcW w:w="841" w:type="dxa"/>
          </w:tcPr>
          <w:p w14:paraId="4BF3BCFF"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267" w:type="dxa"/>
          </w:tcPr>
          <w:p w14:paraId="60A661A5"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0.8</w:t>
            </w:r>
          </w:p>
        </w:tc>
        <w:tc>
          <w:tcPr>
            <w:tcW w:w="802" w:type="dxa"/>
          </w:tcPr>
          <w:p w14:paraId="69FCDD1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795" w:type="dxa"/>
          </w:tcPr>
          <w:p w14:paraId="24B9C51F"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1305" w:type="dxa"/>
          </w:tcPr>
          <w:p w14:paraId="05CBF7FA"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r>
      <w:bookmarkEnd w:id="0"/>
    </w:tbl>
    <w:p w14:paraId="5BC5327E" w14:textId="40A59AF0" w:rsidR="00A43A3B" w:rsidRPr="00F704E3" w:rsidRDefault="00A43A3B" w:rsidP="00A43A3B">
      <w:pPr>
        <w:bidi/>
        <w:spacing w:after="0" w:line="240" w:lineRule="auto"/>
        <w:rPr>
          <w:rFonts w:ascii="David" w:hAnsi="David" w:cs="David"/>
          <w:sz w:val="24"/>
          <w:szCs w:val="24"/>
          <w:rtl/>
        </w:rPr>
      </w:pPr>
    </w:p>
    <w:p w14:paraId="372EFAE5" w14:textId="77777777" w:rsidR="00773B89" w:rsidRPr="00F704E3" w:rsidRDefault="00773B89" w:rsidP="00773B89">
      <w:pPr>
        <w:bidi/>
        <w:spacing w:after="0" w:line="240" w:lineRule="auto"/>
        <w:rPr>
          <w:rFonts w:ascii="David" w:hAnsi="David" w:cs="David"/>
          <w:sz w:val="24"/>
          <w:szCs w:val="24"/>
          <w:rtl/>
        </w:rPr>
      </w:pPr>
    </w:p>
    <w:p w14:paraId="205BE4FB" w14:textId="77777777" w:rsidR="00A43A3B" w:rsidRPr="00F704E3" w:rsidRDefault="00A43A3B" w:rsidP="00A43A3B">
      <w:pPr>
        <w:bidi/>
        <w:spacing w:after="0" w:line="240" w:lineRule="auto"/>
        <w:rPr>
          <w:rFonts w:ascii="David" w:hAnsi="David" w:cs="David"/>
          <w:sz w:val="24"/>
          <w:szCs w:val="24"/>
          <w:rtl/>
        </w:rPr>
      </w:pPr>
    </w:p>
    <w:p w14:paraId="006C3719" w14:textId="77777777" w:rsidR="00A43A3B" w:rsidRPr="00F704E3" w:rsidRDefault="00A43A3B" w:rsidP="00A43A3B">
      <w:pPr>
        <w:bidi/>
        <w:spacing w:after="0" w:line="240" w:lineRule="auto"/>
        <w:rPr>
          <w:rFonts w:ascii="David" w:hAnsi="David" w:cs="David"/>
          <w:sz w:val="24"/>
          <w:szCs w:val="24"/>
          <w:rtl/>
        </w:rPr>
      </w:pPr>
    </w:p>
    <w:p w14:paraId="528A5940" w14:textId="77777777" w:rsidR="00A43A3B" w:rsidRPr="00F704E3" w:rsidRDefault="00A43A3B" w:rsidP="00A43A3B">
      <w:pPr>
        <w:bidi/>
        <w:spacing w:after="0" w:line="240" w:lineRule="auto"/>
        <w:rPr>
          <w:rFonts w:ascii="David" w:hAnsi="David" w:cs="David"/>
          <w:sz w:val="24"/>
          <w:szCs w:val="24"/>
          <w:rtl/>
        </w:rPr>
      </w:pPr>
    </w:p>
    <w:p w14:paraId="208EDBAC" w14:textId="77777777" w:rsidR="00A43A3B" w:rsidRPr="00F704E3" w:rsidRDefault="00A43A3B" w:rsidP="00A43A3B">
      <w:pPr>
        <w:bidi/>
        <w:spacing w:after="0" w:line="240" w:lineRule="auto"/>
        <w:rPr>
          <w:rFonts w:ascii="David" w:hAnsi="David" w:cs="David"/>
          <w:sz w:val="24"/>
          <w:szCs w:val="24"/>
          <w:rtl/>
        </w:rPr>
      </w:pPr>
    </w:p>
    <w:p w14:paraId="238E183F" w14:textId="77777777" w:rsidR="00A43A3B" w:rsidRPr="00F704E3" w:rsidRDefault="00A43A3B" w:rsidP="00A43A3B">
      <w:pPr>
        <w:bidi/>
        <w:spacing w:after="0" w:line="240" w:lineRule="auto"/>
        <w:rPr>
          <w:rFonts w:ascii="David" w:hAnsi="David" w:cs="David"/>
          <w:sz w:val="24"/>
          <w:szCs w:val="24"/>
          <w:rtl/>
        </w:rPr>
      </w:pPr>
    </w:p>
    <w:p w14:paraId="1D44FCA9" w14:textId="3CD9E51C" w:rsidR="00A43A3B" w:rsidRDefault="00A43A3B" w:rsidP="00A43A3B">
      <w:pPr>
        <w:bidi/>
        <w:spacing w:after="0" w:line="240" w:lineRule="auto"/>
        <w:rPr>
          <w:rFonts w:ascii="David" w:hAnsi="David" w:cs="David"/>
          <w:sz w:val="24"/>
          <w:szCs w:val="24"/>
          <w:rtl/>
        </w:rPr>
      </w:pPr>
    </w:p>
    <w:p w14:paraId="0E372CD4" w14:textId="75BF89B1" w:rsidR="003C7012" w:rsidRDefault="003C7012" w:rsidP="003C7012">
      <w:pPr>
        <w:bidi/>
        <w:spacing w:after="0" w:line="240" w:lineRule="auto"/>
        <w:rPr>
          <w:rFonts w:ascii="David" w:hAnsi="David" w:cs="David"/>
          <w:sz w:val="24"/>
          <w:szCs w:val="24"/>
          <w:rtl/>
        </w:rPr>
      </w:pPr>
    </w:p>
    <w:p w14:paraId="501252D8" w14:textId="77777777" w:rsidR="003C7012" w:rsidRPr="00F704E3" w:rsidRDefault="003C7012" w:rsidP="003C7012">
      <w:pPr>
        <w:bidi/>
        <w:spacing w:after="0" w:line="240" w:lineRule="auto"/>
        <w:rPr>
          <w:rFonts w:ascii="David" w:hAnsi="David" w:cs="David"/>
          <w:sz w:val="24"/>
          <w:szCs w:val="24"/>
          <w:rtl/>
        </w:rPr>
      </w:pPr>
    </w:p>
    <w:tbl>
      <w:tblPr>
        <w:tblStyle w:val="TableGrid"/>
        <w:tblpPr w:leftFromText="180" w:rightFromText="180" w:vertAnchor="text" w:horzAnchor="page" w:tblpX="3255" w:tblpY="467"/>
        <w:tblW w:w="7366" w:type="dxa"/>
        <w:tblLook w:val="04A0" w:firstRow="1" w:lastRow="0" w:firstColumn="1" w:lastColumn="0" w:noHBand="0" w:noVBand="1"/>
      </w:tblPr>
      <w:tblGrid>
        <w:gridCol w:w="1646"/>
        <w:gridCol w:w="1198"/>
        <w:gridCol w:w="1216"/>
        <w:gridCol w:w="978"/>
        <w:gridCol w:w="1112"/>
        <w:gridCol w:w="1216"/>
      </w:tblGrid>
      <w:tr w:rsidR="007E3087" w:rsidRPr="00F704E3" w14:paraId="57635976" w14:textId="77777777" w:rsidTr="007E3087">
        <w:trPr>
          <w:trHeight w:val="223"/>
        </w:trPr>
        <w:tc>
          <w:tcPr>
            <w:tcW w:w="7366" w:type="dxa"/>
            <w:gridSpan w:val="6"/>
            <w:shd w:val="clear" w:color="auto" w:fill="BFBFBF" w:themeFill="background1" w:themeFillShade="BF"/>
          </w:tcPr>
          <w:p w14:paraId="21EE8B51"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System B</w:t>
            </w:r>
          </w:p>
        </w:tc>
      </w:tr>
      <w:tr w:rsidR="007E3087" w:rsidRPr="00F704E3" w14:paraId="284DF6C0" w14:textId="77777777" w:rsidTr="007E3087">
        <w:trPr>
          <w:trHeight w:val="223"/>
        </w:trPr>
        <w:tc>
          <w:tcPr>
            <w:tcW w:w="1646" w:type="dxa"/>
            <w:shd w:val="clear" w:color="auto" w:fill="BFBFBF" w:themeFill="background1" w:themeFillShade="BF"/>
          </w:tcPr>
          <w:p w14:paraId="196BDA73" w14:textId="77777777" w:rsidR="007E3087" w:rsidRPr="00F704E3" w:rsidRDefault="007E3087" w:rsidP="007E3087">
            <w:pPr>
              <w:jc w:val="center"/>
              <w:rPr>
                <w:rFonts w:ascii="David" w:hAnsi="David" w:cs="David"/>
                <w:sz w:val="24"/>
                <w:szCs w:val="24"/>
              </w:rPr>
            </w:pPr>
          </w:p>
        </w:tc>
        <w:tc>
          <w:tcPr>
            <w:tcW w:w="1198" w:type="dxa"/>
            <w:shd w:val="clear" w:color="auto" w:fill="BFBFBF" w:themeFill="background1" w:themeFillShade="BF"/>
          </w:tcPr>
          <w:p w14:paraId="59A83003"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Daisy</w:t>
            </w:r>
          </w:p>
        </w:tc>
        <w:tc>
          <w:tcPr>
            <w:tcW w:w="1216" w:type="dxa"/>
            <w:shd w:val="clear" w:color="auto" w:fill="BFBFBF" w:themeFill="background1" w:themeFillShade="BF"/>
          </w:tcPr>
          <w:p w14:paraId="2446D2CF"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Dandelion</w:t>
            </w:r>
          </w:p>
        </w:tc>
        <w:tc>
          <w:tcPr>
            <w:tcW w:w="978" w:type="dxa"/>
            <w:shd w:val="clear" w:color="auto" w:fill="BFBFBF" w:themeFill="background1" w:themeFillShade="BF"/>
          </w:tcPr>
          <w:p w14:paraId="4C12225F"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Tulip</w:t>
            </w:r>
          </w:p>
        </w:tc>
        <w:tc>
          <w:tcPr>
            <w:tcW w:w="1112" w:type="dxa"/>
            <w:shd w:val="clear" w:color="auto" w:fill="BFBFBF" w:themeFill="background1" w:themeFillShade="BF"/>
          </w:tcPr>
          <w:p w14:paraId="6EBD61D0"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Rose</w:t>
            </w:r>
          </w:p>
        </w:tc>
        <w:tc>
          <w:tcPr>
            <w:tcW w:w="1216" w:type="dxa"/>
            <w:shd w:val="clear" w:color="auto" w:fill="BFBFBF" w:themeFill="background1" w:themeFillShade="BF"/>
          </w:tcPr>
          <w:p w14:paraId="725E5774"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Sunflower</w:t>
            </w:r>
          </w:p>
        </w:tc>
      </w:tr>
      <w:tr w:rsidR="007E3087" w:rsidRPr="00F704E3" w14:paraId="2B356C8C" w14:textId="77777777" w:rsidTr="007E3087">
        <w:trPr>
          <w:trHeight w:val="223"/>
        </w:trPr>
        <w:tc>
          <w:tcPr>
            <w:tcW w:w="1646" w:type="dxa"/>
            <w:shd w:val="clear" w:color="auto" w:fill="BFBFBF" w:themeFill="background1" w:themeFillShade="BF"/>
          </w:tcPr>
          <w:p w14:paraId="51FFF618"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True Positive</w:t>
            </w:r>
          </w:p>
        </w:tc>
        <w:tc>
          <w:tcPr>
            <w:tcW w:w="1198" w:type="dxa"/>
          </w:tcPr>
          <w:p w14:paraId="6390E875"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10</w:t>
            </w:r>
          </w:p>
        </w:tc>
        <w:tc>
          <w:tcPr>
            <w:tcW w:w="1216" w:type="dxa"/>
          </w:tcPr>
          <w:p w14:paraId="4932C65E"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9</w:t>
            </w:r>
          </w:p>
        </w:tc>
        <w:tc>
          <w:tcPr>
            <w:tcW w:w="978" w:type="dxa"/>
          </w:tcPr>
          <w:p w14:paraId="3BF0D346"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10</w:t>
            </w:r>
          </w:p>
        </w:tc>
        <w:tc>
          <w:tcPr>
            <w:tcW w:w="1112" w:type="dxa"/>
          </w:tcPr>
          <w:p w14:paraId="20E5F714"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c>
          <w:tcPr>
            <w:tcW w:w="1216" w:type="dxa"/>
          </w:tcPr>
          <w:p w14:paraId="31447B28"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6</w:t>
            </w:r>
          </w:p>
        </w:tc>
      </w:tr>
      <w:tr w:rsidR="007E3087" w:rsidRPr="00F704E3" w14:paraId="5F476722" w14:textId="77777777" w:rsidTr="007E3087">
        <w:trPr>
          <w:trHeight w:val="234"/>
        </w:trPr>
        <w:tc>
          <w:tcPr>
            <w:tcW w:w="1646" w:type="dxa"/>
            <w:shd w:val="clear" w:color="auto" w:fill="BFBFBF" w:themeFill="background1" w:themeFillShade="BF"/>
          </w:tcPr>
          <w:p w14:paraId="3B92077C"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False Positive</w:t>
            </w:r>
          </w:p>
        </w:tc>
        <w:tc>
          <w:tcPr>
            <w:tcW w:w="1198" w:type="dxa"/>
          </w:tcPr>
          <w:p w14:paraId="6C35E49B"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w:t>
            </w:r>
          </w:p>
        </w:tc>
        <w:tc>
          <w:tcPr>
            <w:tcW w:w="1216" w:type="dxa"/>
          </w:tcPr>
          <w:p w14:paraId="6A8FEFDD"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2</w:t>
            </w:r>
          </w:p>
        </w:tc>
        <w:tc>
          <w:tcPr>
            <w:tcW w:w="978" w:type="dxa"/>
          </w:tcPr>
          <w:p w14:paraId="2EF1DE4F"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10</w:t>
            </w:r>
          </w:p>
        </w:tc>
        <w:tc>
          <w:tcPr>
            <w:tcW w:w="1112" w:type="dxa"/>
          </w:tcPr>
          <w:p w14:paraId="0FEA3B31"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c>
          <w:tcPr>
            <w:tcW w:w="1216" w:type="dxa"/>
          </w:tcPr>
          <w:p w14:paraId="27ED8D03"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r>
      <w:tr w:rsidR="007E3087" w:rsidRPr="00F704E3" w14:paraId="53444CBC" w14:textId="77777777" w:rsidTr="007E3087">
        <w:trPr>
          <w:trHeight w:val="223"/>
        </w:trPr>
        <w:tc>
          <w:tcPr>
            <w:tcW w:w="1646" w:type="dxa"/>
            <w:shd w:val="clear" w:color="auto" w:fill="BFBFBF" w:themeFill="background1" w:themeFillShade="BF"/>
          </w:tcPr>
          <w:p w14:paraId="514C6249"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True negative</w:t>
            </w:r>
          </w:p>
        </w:tc>
        <w:tc>
          <w:tcPr>
            <w:tcW w:w="1198" w:type="dxa"/>
          </w:tcPr>
          <w:p w14:paraId="7A6369AD"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tl/>
              </w:rPr>
              <w:t>39</w:t>
            </w:r>
          </w:p>
        </w:tc>
        <w:tc>
          <w:tcPr>
            <w:tcW w:w="1216" w:type="dxa"/>
          </w:tcPr>
          <w:p w14:paraId="52DA05E9"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tl/>
              </w:rPr>
              <w:t>38</w:t>
            </w:r>
          </w:p>
        </w:tc>
        <w:tc>
          <w:tcPr>
            <w:tcW w:w="978" w:type="dxa"/>
          </w:tcPr>
          <w:p w14:paraId="1121A36C"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30</w:t>
            </w:r>
          </w:p>
        </w:tc>
        <w:tc>
          <w:tcPr>
            <w:tcW w:w="1112" w:type="dxa"/>
          </w:tcPr>
          <w:p w14:paraId="52872FAA"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40</w:t>
            </w:r>
          </w:p>
        </w:tc>
        <w:tc>
          <w:tcPr>
            <w:tcW w:w="1216" w:type="dxa"/>
          </w:tcPr>
          <w:p w14:paraId="273C66E6"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40</w:t>
            </w:r>
          </w:p>
        </w:tc>
      </w:tr>
      <w:tr w:rsidR="007E3087" w:rsidRPr="00F704E3" w14:paraId="253CF9D7" w14:textId="77777777" w:rsidTr="007E3087">
        <w:trPr>
          <w:trHeight w:val="223"/>
        </w:trPr>
        <w:tc>
          <w:tcPr>
            <w:tcW w:w="1646" w:type="dxa"/>
            <w:shd w:val="clear" w:color="auto" w:fill="BFBFBF" w:themeFill="background1" w:themeFillShade="BF"/>
          </w:tcPr>
          <w:p w14:paraId="7E40B790"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False negative</w:t>
            </w:r>
          </w:p>
        </w:tc>
        <w:tc>
          <w:tcPr>
            <w:tcW w:w="1198" w:type="dxa"/>
          </w:tcPr>
          <w:p w14:paraId="13CF0567"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c>
          <w:tcPr>
            <w:tcW w:w="1216" w:type="dxa"/>
          </w:tcPr>
          <w:p w14:paraId="080EFE16"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w:t>
            </w:r>
          </w:p>
        </w:tc>
        <w:tc>
          <w:tcPr>
            <w:tcW w:w="978" w:type="dxa"/>
          </w:tcPr>
          <w:p w14:paraId="42365846"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c>
          <w:tcPr>
            <w:tcW w:w="1112" w:type="dxa"/>
          </w:tcPr>
          <w:p w14:paraId="39E55DCE"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10</w:t>
            </w:r>
          </w:p>
        </w:tc>
        <w:tc>
          <w:tcPr>
            <w:tcW w:w="1216" w:type="dxa"/>
          </w:tcPr>
          <w:p w14:paraId="2F4C82A6"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4</w:t>
            </w:r>
          </w:p>
        </w:tc>
      </w:tr>
      <w:tr w:rsidR="007E3087" w:rsidRPr="00F704E3" w14:paraId="7F6EF5AB" w14:textId="77777777" w:rsidTr="007E3087">
        <w:trPr>
          <w:trHeight w:val="223"/>
        </w:trPr>
        <w:tc>
          <w:tcPr>
            <w:tcW w:w="1646" w:type="dxa"/>
            <w:shd w:val="clear" w:color="auto" w:fill="BFBFBF" w:themeFill="background1" w:themeFillShade="BF"/>
          </w:tcPr>
          <w:p w14:paraId="2F497749"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Precision</w:t>
            </w:r>
          </w:p>
        </w:tc>
        <w:tc>
          <w:tcPr>
            <w:tcW w:w="1198" w:type="dxa"/>
          </w:tcPr>
          <w:p w14:paraId="3071FE9E"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0.8334</w:t>
            </w:r>
          </w:p>
        </w:tc>
        <w:tc>
          <w:tcPr>
            <w:tcW w:w="1216" w:type="dxa"/>
          </w:tcPr>
          <w:p w14:paraId="2041B7BC"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0.75</w:t>
            </w:r>
          </w:p>
        </w:tc>
        <w:tc>
          <w:tcPr>
            <w:tcW w:w="978" w:type="dxa"/>
          </w:tcPr>
          <w:p w14:paraId="143273F4"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0.5</w:t>
            </w:r>
          </w:p>
        </w:tc>
        <w:tc>
          <w:tcPr>
            <w:tcW w:w="1112" w:type="dxa"/>
          </w:tcPr>
          <w:p w14:paraId="6E970425"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c>
          <w:tcPr>
            <w:tcW w:w="1216" w:type="dxa"/>
          </w:tcPr>
          <w:p w14:paraId="3286FB99"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w:t>
            </w:r>
          </w:p>
        </w:tc>
      </w:tr>
      <w:tr w:rsidR="007E3087" w:rsidRPr="00F704E3" w14:paraId="26119771" w14:textId="77777777" w:rsidTr="007E3087">
        <w:trPr>
          <w:trHeight w:val="223"/>
        </w:trPr>
        <w:tc>
          <w:tcPr>
            <w:tcW w:w="1646" w:type="dxa"/>
            <w:shd w:val="clear" w:color="auto" w:fill="BFBFBF" w:themeFill="background1" w:themeFillShade="BF"/>
          </w:tcPr>
          <w:p w14:paraId="5ED3A033"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Recall</w:t>
            </w:r>
          </w:p>
        </w:tc>
        <w:tc>
          <w:tcPr>
            <w:tcW w:w="1198" w:type="dxa"/>
          </w:tcPr>
          <w:p w14:paraId="77B5A0C3"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w:t>
            </w:r>
          </w:p>
        </w:tc>
        <w:tc>
          <w:tcPr>
            <w:tcW w:w="1216" w:type="dxa"/>
          </w:tcPr>
          <w:p w14:paraId="0DE549AF"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0.9</w:t>
            </w:r>
          </w:p>
        </w:tc>
        <w:tc>
          <w:tcPr>
            <w:tcW w:w="978" w:type="dxa"/>
          </w:tcPr>
          <w:p w14:paraId="30488755"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1</w:t>
            </w:r>
          </w:p>
        </w:tc>
        <w:tc>
          <w:tcPr>
            <w:tcW w:w="1112" w:type="dxa"/>
          </w:tcPr>
          <w:p w14:paraId="697C89AA"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w:t>
            </w:r>
          </w:p>
        </w:tc>
        <w:tc>
          <w:tcPr>
            <w:tcW w:w="1216" w:type="dxa"/>
          </w:tcPr>
          <w:p w14:paraId="69BA2B07" w14:textId="77777777" w:rsidR="007E3087" w:rsidRPr="00F704E3" w:rsidRDefault="007E3087" w:rsidP="007E3087">
            <w:pPr>
              <w:jc w:val="center"/>
              <w:rPr>
                <w:rFonts w:ascii="David" w:hAnsi="David" w:cs="David"/>
                <w:sz w:val="24"/>
                <w:szCs w:val="24"/>
              </w:rPr>
            </w:pPr>
            <w:r w:rsidRPr="00F704E3">
              <w:rPr>
                <w:rFonts w:ascii="David" w:hAnsi="David" w:cs="David"/>
                <w:sz w:val="24"/>
                <w:szCs w:val="24"/>
              </w:rPr>
              <w:t>0.6</w:t>
            </w:r>
          </w:p>
        </w:tc>
      </w:tr>
    </w:tbl>
    <w:p w14:paraId="7A9D95B7" w14:textId="77777777" w:rsidR="00A43A3B" w:rsidRPr="00F704E3" w:rsidRDefault="00A43A3B" w:rsidP="00A43A3B">
      <w:pPr>
        <w:bidi/>
        <w:spacing w:after="0" w:line="240" w:lineRule="auto"/>
        <w:rPr>
          <w:rFonts w:ascii="David" w:hAnsi="David" w:cs="David"/>
          <w:sz w:val="24"/>
          <w:szCs w:val="24"/>
          <w:rtl/>
        </w:rPr>
      </w:pPr>
    </w:p>
    <w:p w14:paraId="0A8581C6" w14:textId="77777777" w:rsidR="00A43A3B" w:rsidRPr="00F704E3" w:rsidRDefault="00A43A3B" w:rsidP="00A43A3B">
      <w:pPr>
        <w:bidi/>
        <w:spacing w:after="0" w:line="240" w:lineRule="auto"/>
        <w:rPr>
          <w:rFonts w:ascii="David" w:hAnsi="David" w:cs="David"/>
          <w:sz w:val="24"/>
          <w:szCs w:val="24"/>
        </w:rPr>
      </w:pPr>
    </w:p>
    <w:p w14:paraId="3ED038CF" w14:textId="77777777" w:rsidR="00CB3D15" w:rsidRPr="00F704E3" w:rsidRDefault="00CB3D15" w:rsidP="00CB3D15">
      <w:pPr>
        <w:bidi/>
        <w:spacing w:after="0" w:line="240" w:lineRule="auto"/>
        <w:rPr>
          <w:rFonts w:ascii="David" w:hAnsi="David" w:cs="David"/>
          <w:sz w:val="24"/>
          <w:szCs w:val="24"/>
          <w:rtl/>
        </w:rPr>
      </w:pPr>
    </w:p>
    <w:p w14:paraId="56E14935" w14:textId="2AAAAFB3" w:rsidR="00A43A3B" w:rsidRDefault="00A43A3B" w:rsidP="00CB3D15">
      <w:pPr>
        <w:bidi/>
        <w:spacing w:after="0" w:line="240" w:lineRule="auto"/>
        <w:rPr>
          <w:rFonts w:ascii="David" w:hAnsi="David" w:cs="David"/>
          <w:sz w:val="24"/>
          <w:szCs w:val="24"/>
          <w:rtl/>
        </w:rPr>
      </w:pPr>
    </w:p>
    <w:p w14:paraId="71232317" w14:textId="6C062AFB" w:rsidR="007E3087" w:rsidRDefault="007E3087" w:rsidP="007E3087">
      <w:pPr>
        <w:bidi/>
        <w:spacing w:after="0" w:line="240" w:lineRule="auto"/>
        <w:rPr>
          <w:rFonts w:ascii="David" w:hAnsi="David" w:cs="David"/>
          <w:sz w:val="24"/>
          <w:szCs w:val="24"/>
          <w:rtl/>
        </w:rPr>
      </w:pPr>
    </w:p>
    <w:p w14:paraId="43ABC250" w14:textId="2F4A5CE4" w:rsidR="007E3087" w:rsidRDefault="007E3087" w:rsidP="007E3087">
      <w:pPr>
        <w:bidi/>
        <w:spacing w:after="0" w:line="240" w:lineRule="auto"/>
        <w:rPr>
          <w:rFonts w:ascii="David" w:hAnsi="David" w:cs="David"/>
          <w:sz w:val="24"/>
          <w:szCs w:val="24"/>
          <w:rtl/>
        </w:rPr>
      </w:pPr>
    </w:p>
    <w:p w14:paraId="52DA6AE6" w14:textId="2043CBC1" w:rsidR="007E3087" w:rsidRDefault="007E3087" w:rsidP="007E3087">
      <w:pPr>
        <w:bidi/>
        <w:spacing w:after="0" w:line="240" w:lineRule="auto"/>
        <w:rPr>
          <w:rFonts w:ascii="David" w:hAnsi="David" w:cs="David"/>
          <w:sz w:val="24"/>
          <w:szCs w:val="24"/>
          <w:rtl/>
        </w:rPr>
      </w:pPr>
    </w:p>
    <w:p w14:paraId="63EC688D" w14:textId="7F73E753" w:rsidR="007E3087" w:rsidRDefault="007E3087" w:rsidP="007E3087">
      <w:pPr>
        <w:bidi/>
        <w:spacing w:after="0" w:line="240" w:lineRule="auto"/>
        <w:rPr>
          <w:rFonts w:ascii="David" w:hAnsi="David" w:cs="David"/>
          <w:sz w:val="24"/>
          <w:szCs w:val="24"/>
          <w:rtl/>
        </w:rPr>
      </w:pPr>
    </w:p>
    <w:p w14:paraId="1C7E4FE5" w14:textId="34CBB7AB" w:rsidR="007E3087" w:rsidRDefault="007E3087" w:rsidP="007E3087">
      <w:pPr>
        <w:bidi/>
        <w:spacing w:after="0" w:line="240" w:lineRule="auto"/>
        <w:rPr>
          <w:rFonts w:ascii="David" w:hAnsi="David" w:cs="David"/>
          <w:sz w:val="24"/>
          <w:szCs w:val="24"/>
          <w:rtl/>
        </w:rPr>
      </w:pPr>
    </w:p>
    <w:p w14:paraId="0651ECCC" w14:textId="0FF60124" w:rsidR="007E3087" w:rsidRDefault="007E3087" w:rsidP="007E3087">
      <w:pPr>
        <w:bidi/>
        <w:spacing w:after="0" w:line="240" w:lineRule="auto"/>
        <w:rPr>
          <w:rFonts w:ascii="David" w:hAnsi="David" w:cs="David"/>
          <w:sz w:val="24"/>
          <w:szCs w:val="24"/>
          <w:rtl/>
        </w:rPr>
      </w:pPr>
    </w:p>
    <w:p w14:paraId="6B9669F0" w14:textId="77777777" w:rsidR="007E3087" w:rsidRPr="00F704E3" w:rsidRDefault="007E3087" w:rsidP="007E3087">
      <w:pPr>
        <w:bidi/>
        <w:spacing w:after="0" w:line="240" w:lineRule="auto"/>
        <w:rPr>
          <w:rFonts w:ascii="David" w:hAnsi="David" w:cs="David"/>
          <w:sz w:val="24"/>
          <w:szCs w:val="24"/>
          <w:rtl/>
        </w:rPr>
      </w:pPr>
    </w:p>
    <w:p w14:paraId="1BC25318" w14:textId="77777777" w:rsidR="00A43A3B" w:rsidRPr="00F704E3" w:rsidRDefault="00562E4D" w:rsidP="00562E4D">
      <w:pPr>
        <w:bidi/>
        <w:rPr>
          <w:rFonts w:ascii="David" w:hAnsi="David" w:cs="David"/>
          <w:sz w:val="24"/>
          <w:szCs w:val="24"/>
          <w:rtl/>
        </w:rPr>
      </w:pPr>
      <w:r w:rsidRPr="00F704E3">
        <w:rPr>
          <w:rFonts w:ascii="David" w:hAnsi="David" w:cs="David"/>
          <w:sz w:val="24"/>
          <w:szCs w:val="24"/>
          <w:rtl/>
        </w:rPr>
        <w:t xml:space="preserve">לאחר ריכוז התוצאות הצגנו את הנתונים השונים בגרף של </w:t>
      </w:r>
      <w:r w:rsidRPr="00F704E3">
        <w:rPr>
          <w:rFonts w:ascii="David" w:hAnsi="David" w:cs="David"/>
          <w:sz w:val="24"/>
          <w:szCs w:val="24"/>
        </w:rPr>
        <w:t>precision</w:t>
      </w:r>
      <w:r w:rsidRPr="00F704E3">
        <w:rPr>
          <w:rFonts w:ascii="David" w:hAnsi="David" w:cs="David"/>
          <w:sz w:val="24"/>
          <w:szCs w:val="24"/>
          <w:rtl/>
        </w:rPr>
        <w:t xml:space="preserve"> כתלות ב</w:t>
      </w:r>
      <w:r w:rsidRPr="00F704E3">
        <w:rPr>
          <w:rFonts w:ascii="David" w:hAnsi="David" w:cs="David"/>
          <w:sz w:val="24"/>
          <w:szCs w:val="24"/>
        </w:rPr>
        <w:t>recall</w:t>
      </w:r>
      <w:r w:rsidRPr="00F704E3">
        <w:rPr>
          <w:rFonts w:ascii="David" w:hAnsi="David" w:cs="David"/>
          <w:sz w:val="24"/>
          <w:szCs w:val="24"/>
          <w:rtl/>
        </w:rPr>
        <w:t xml:space="preserve"> לצורך בדיקת טיב המערכת. (כאשר דגמנו בעבור כל סוג פרח את הנתונים הנ"ל)</w:t>
      </w:r>
    </w:p>
    <w:p w14:paraId="08FA7539" w14:textId="77777777" w:rsidR="00562E4D" w:rsidRPr="00F704E3" w:rsidRDefault="00562E4D" w:rsidP="00562E4D">
      <w:pPr>
        <w:bidi/>
        <w:spacing w:after="0" w:line="240" w:lineRule="auto"/>
        <w:rPr>
          <w:rFonts w:ascii="David" w:hAnsi="David" w:cs="David"/>
          <w:sz w:val="24"/>
          <w:szCs w:val="24"/>
          <w:rtl/>
        </w:rPr>
      </w:pPr>
    </w:p>
    <w:p w14:paraId="0B6FB359" w14:textId="39738A87" w:rsidR="00562E4D" w:rsidRPr="00F704E3" w:rsidRDefault="007E3087" w:rsidP="00562E4D">
      <w:pPr>
        <w:bidi/>
        <w:spacing w:after="0" w:line="240" w:lineRule="auto"/>
        <w:rPr>
          <w:rFonts w:ascii="David" w:hAnsi="David" w:cs="David"/>
          <w:sz w:val="24"/>
          <w:szCs w:val="24"/>
        </w:rPr>
      </w:pPr>
      <w:r w:rsidRPr="00F704E3">
        <w:rPr>
          <w:rFonts w:ascii="David" w:hAnsi="David" w:cs="David"/>
          <w:noProof/>
          <w:sz w:val="24"/>
          <w:szCs w:val="24"/>
        </w:rPr>
        <w:lastRenderedPageBreak/>
        <w:drawing>
          <wp:anchor distT="0" distB="0" distL="114300" distR="114300" simplePos="0" relativeHeight="251660288" behindDoc="0" locked="0" layoutInCell="1" allowOverlap="1" wp14:anchorId="79882DCB" wp14:editId="6B64021D">
            <wp:simplePos x="0" y="0"/>
            <wp:positionH relativeFrom="margin">
              <wp:posOffset>-146528</wp:posOffset>
            </wp:positionH>
            <wp:positionV relativeFrom="paragraph">
              <wp:posOffset>-545655</wp:posOffset>
            </wp:positionV>
            <wp:extent cx="5842659" cy="2612571"/>
            <wp:effectExtent l="0" t="0" r="5715" b="16510"/>
            <wp:wrapNone/>
            <wp:docPr id="1" name="תרשים 1">
              <a:extLst xmlns:a="http://schemas.openxmlformats.org/drawingml/2006/main">
                <a:ext uri="{FF2B5EF4-FFF2-40B4-BE49-F238E27FC236}">
                  <a16:creationId xmlns:a16="http://schemas.microsoft.com/office/drawing/2014/main" id="{695C2B5E-35E7-4307-86D8-76185774D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740142E" w14:textId="211160C0" w:rsidR="00590F11" w:rsidRDefault="00590F11" w:rsidP="00CB3D15">
      <w:pPr>
        <w:bidi/>
        <w:spacing w:after="0" w:line="240" w:lineRule="auto"/>
        <w:rPr>
          <w:rFonts w:ascii="David" w:eastAsiaTheme="minorEastAsia" w:hAnsi="David" w:cs="David" w:hint="cs"/>
          <w:sz w:val="24"/>
          <w:szCs w:val="24"/>
          <w:rtl/>
        </w:rPr>
      </w:pPr>
    </w:p>
    <w:p w14:paraId="734A6B43" w14:textId="4854BC51" w:rsidR="007E3087" w:rsidRDefault="007E3087" w:rsidP="007E3087">
      <w:pPr>
        <w:bidi/>
        <w:spacing w:after="0" w:line="240" w:lineRule="auto"/>
        <w:rPr>
          <w:rFonts w:ascii="David" w:eastAsiaTheme="minorEastAsia" w:hAnsi="David" w:cs="David"/>
          <w:sz w:val="24"/>
          <w:szCs w:val="24"/>
          <w:rtl/>
        </w:rPr>
      </w:pPr>
    </w:p>
    <w:p w14:paraId="26446F75" w14:textId="06017B91" w:rsidR="007E3087" w:rsidRDefault="007E3087" w:rsidP="007E3087">
      <w:pPr>
        <w:bidi/>
        <w:spacing w:after="0" w:line="240" w:lineRule="auto"/>
        <w:rPr>
          <w:rFonts w:ascii="David" w:eastAsiaTheme="minorEastAsia" w:hAnsi="David" w:cs="David"/>
          <w:sz w:val="24"/>
          <w:szCs w:val="24"/>
          <w:rtl/>
        </w:rPr>
      </w:pPr>
    </w:p>
    <w:p w14:paraId="560B146E" w14:textId="49B5E284" w:rsidR="007E3087" w:rsidRDefault="007E3087" w:rsidP="007E3087">
      <w:pPr>
        <w:bidi/>
        <w:spacing w:after="0" w:line="240" w:lineRule="auto"/>
        <w:rPr>
          <w:rFonts w:ascii="David" w:eastAsiaTheme="minorEastAsia" w:hAnsi="David" w:cs="David"/>
          <w:sz w:val="24"/>
          <w:szCs w:val="24"/>
          <w:rtl/>
        </w:rPr>
      </w:pPr>
    </w:p>
    <w:p w14:paraId="79E4E840" w14:textId="5B41041E" w:rsidR="007E3087" w:rsidRDefault="007E3087" w:rsidP="007E3087">
      <w:pPr>
        <w:bidi/>
        <w:spacing w:after="0" w:line="240" w:lineRule="auto"/>
        <w:rPr>
          <w:rFonts w:ascii="David" w:eastAsiaTheme="minorEastAsia" w:hAnsi="David" w:cs="David"/>
          <w:sz w:val="24"/>
          <w:szCs w:val="24"/>
          <w:rtl/>
        </w:rPr>
      </w:pPr>
    </w:p>
    <w:p w14:paraId="1899EF93" w14:textId="43647C54" w:rsidR="007E3087" w:rsidRDefault="007E3087" w:rsidP="007E3087">
      <w:pPr>
        <w:bidi/>
        <w:spacing w:after="0" w:line="240" w:lineRule="auto"/>
        <w:rPr>
          <w:rFonts w:ascii="David" w:eastAsiaTheme="minorEastAsia" w:hAnsi="David" w:cs="David"/>
          <w:sz w:val="24"/>
          <w:szCs w:val="24"/>
          <w:rtl/>
        </w:rPr>
      </w:pPr>
    </w:p>
    <w:p w14:paraId="679D8C8D" w14:textId="6B9C05DE" w:rsidR="007E3087" w:rsidRDefault="007E3087" w:rsidP="007E3087">
      <w:pPr>
        <w:bidi/>
        <w:spacing w:after="0" w:line="240" w:lineRule="auto"/>
        <w:rPr>
          <w:rFonts w:ascii="David" w:eastAsiaTheme="minorEastAsia" w:hAnsi="David" w:cs="David"/>
          <w:sz w:val="24"/>
          <w:szCs w:val="24"/>
          <w:rtl/>
        </w:rPr>
      </w:pPr>
    </w:p>
    <w:p w14:paraId="2583BB44" w14:textId="75101427" w:rsidR="007E3087" w:rsidRDefault="007E3087" w:rsidP="007E3087">
      <w:pPr>
        <w:bidi/>
        <w:spacing w:after="0" w:line="240" w:lineRule="auto"/>
        <w:rPr>
          <w:rFonts w:ascii="David" w:eastAsiaTheme="minorEastAsia" w:hAnsi="David" w:cs="David"/>
          <w:sz w:val="24"/>
          <w:szCs w:val="24"/>
          <w:rtl/>
        </w:rPr>
      </w:pPr>
    </w:p>
    <w:p w14:paraId="1368B57F" w14:textId="413AC073" w:rsidR="007E3087" w:rsidRDefault="007E3087" w:rsidP="007E3087">
      <w:pPr>
        <w:bidi/>
        <w:spacing w:after="0" w:line="240" w:lineRule="auto"/>
        <w:rPr>
          <w:rFonts w:ascii="David" w:eastAsiaTheme="minorEastAsia" w:hAnsi="David" w:cs="David"/>
          <w:sz w:val="24"/>
          <w:szCs w:val="24"/>
          <w:rtl/>
        </w:rPr>
      </w:pPr>
    </w:p>
    <w:p w14:paraId="43C567DE" w14:textId="62E49D10" w:rsidR="007E3087" w:rsidRDefault="007E3087" w:rsidP="007E3087">
      <w:pPr>
        <w:bidi/>
        <w:spacing w:after="0" w:line="240" w:lineRule="auto"/>
        <w:rPr>
          <w:rFonts w:ascii="David" w:eastAsiaTheme="minorEastAsia" w:hAnsi="David" w:cs="David"/>
          <w:sz w:val="24"/>
          <w:szCs w:val="24"/>
          <w:rtl/>
        </w:rPr>
      </w:pPr>
    </w:p>
    <w:p w14:paraId="1F8E2FE3" w14:textId="588B72EF" w:rsidR="007E3087" w:rsidRPr="00F704E3" w:rsidRDefault="007E3087" w:rsidP="007E3087">
      <w:pPr>
        <w:bidi/>
        <w:spacing w:after="0" w:line="240" w:lineRule="auto"/>
        <w:rPr>
          <w:rFonts w:ascii="David" w:eastAsiaTheme="minorEastAsia" w:hAnsi="David" w:cs="David"/>
          <w:sz w:val="24"/>
          <w:szCs w:val="24"/>
        </w:rPr>
      </w:pPr>
    </w:p>
    <w:p w14:paraId="43BDDAEF" w14:textId="77777777" w:rsidR="007E3087" w:rsidRDefault="007E3087" w:rsidP="00D1110B">
      <w:pPr>
        <w:bidi/>
        <w:spacing w:line="240" w:lineRule="auto"/>
        <w:rPr>
          <w:rFonts w:ascii="David" w:hAnsi="David" w:cs="David"/>
          <w:sz w:val="24"/>
          <w:szCs w:val="24"/>
          <w:rtl/>
        </w:rPr>
      </w:pPr>
    </w:p>
    <w:p w14:paraId="5FB53AE3" w14:textId="163A6810" w:rsidR="007E3087" w:rsidRDefault="007E3087" w:rsidP="007E3087">
      <w:pPr>
        <w:bidi/>
        <w:spacing w:line="240" w:lineRule="auto"/>
        <w:rPr>
          <w:rFonts w:ascii="David" w:hAnsi="David" w:cs="David"/>
          <w:sz w:val="24"/>
          <w:szCs w:val="24"/>
          <w:rtl/>
        </w:rPr>
      </w:pPr>
    </w:p>
    <w:p w14:paraId="5053010D" w14:textId="2861D71E" w:rsidR="00A64103" w:rsidRPr="00F704E3" w:rsidRDefault="00562E4D" w:rsidP="007E3087">
      <w:pPr>
        <w:bidi/>
        <w:spacing w:line="240" w:lineRule="auto"/>
        <w:rPr>
          <w:rFonts w:ascii="David" w:hAnsi="David" w:cs="David"/>
          <w:sz w:val="24"/>
          <w:szCs w:val="24"/>
          <w:rtl/>
        </w:rPr>
      </w:pPr>
      <w:r w:rsidRPr="00F704E3">
        <w:rPr>
          <w:rFonts w:ascii="David" w:hAnsi="David" w:cs="David"/>
          <w:sz w:val="24"/>
          <w:szCs w:val="24"/>
          <w:rtl/>
        </w:rPr>
        <w:t xml:space="preserve">מנתוני הגרף ניתן לראות כי מערכת </w:t>
      </w:r>
      <w:r w:rsidRPr="00F704E3">
        <w:rPr>
          <w:rFonts w:ascii="David" w:hAnsi="David" w:cs="David"/>
          <w:sz w:val="24"/>
          <w:szCs w:val="24"/>
        </w:rPr>
        <w:t>A</w:t>
      </w:r>
      <w:r w:rsidRPr="00F704E3">
        <w:rPr>
          <w:rFonts w:ascii="David" w:hAnsi="David" w:cs="David"/>
          <w:sz w:val="24"/>
          <w:szCs w:val="24"/>
          <w:rtl/>
        </w:rPr>
        <w:t xml:space="preserve"> הינה יציבה ומחזירה תוצאות מדויקות יותר לעומת המערכת השנייה</w:t>
      </w:r>
      <w:r w:rsidR="00D1110B" w:rsidRPr="00F704E3">
        <w:rPr>
          <w:rFonts w:ascii="David" w:hAnsi="David" w:cs="David"/>
          <w:sz w:val="24"/>
          <w:szCs w:val="24"/>
          <w:rtl/>
        </w:rPr>
        <w:t xml:space="preserve">. </w:t>
      </w:r>
      <w:r w:rsidR="00534044" w:rsidRPr="00F704E3">
        <w:rPr>
          <w:rFonts w:ascii="David" w:hAnsi="David" w:cs="David"/>
          <w:sz w:val="24"/>
          <w:szCs w:val="24"/>
          <w:rtl/>
        </w:rPr>
        <w:t xml:space="preserve">היציבות באה לידי ביטוי בכך שבעבור כל סוג של פרח שאובחן </w:t>
      </w:r>
      <w:r w:rsidR="00D1110B" w:rsidRPr="00F704E3">
        <w:rPr>
          <w:rFonts w:ascii="David" w:hAnsi="David" w:cs="David"/>
          <w:sz w:val="24"/>
          <w:szCs w:val="24"/>
          <w:rtl/>
        </w:rPr>
        <w:t xml:space="preserve">במערכת הראשונה ניתן לקבל דיוק יחסית זהה בעוד שהמערכת השנייה מאוד מציגה נתונים לא יציבים וקיצוניים בעבור כל סוג פרח. בכך איששנו את השערת הניסוי ואכן המערכת הראשונה יציבה יותר ומדויקת יותר מהשנייה. </w:t>
      </w:r>
      <w:r w:rsidR="00534044" w:rsidRPr="00F704E3">
        <w:rPr>
          <w:rFonts w:ascii="David" w:hAnsi="David" w:cs="David"/>
          <w:sz w:val="24"/>
          <w:szCs w:val="24"/>
          <w:rtl/>
        </w:rPr>
        <w:t xml:space="preserve"> </w:t>
      </w:r>
    </w:p>
    <w:p w14:paraId="5A1BF66C" w14:textId="2A728844" w:rsidR="00D1110B" w:rsidRPr="00F704E3" w:rsidRDefault="00D1110B" w:rsidP="00D1110B">
      <w:pPr>
        <w:bidi/>
        <w:spacing w:line="240" w:lineRule="auto"/>
        <w:rPr>
          <w:rFonts w:ascii="David" w:hAnsi="David" w:cs="David"/>
          <w:sz w:val="24"/>
          <w:szCs w:val="24"/>
          <w:rtl/>
        </w:rPr>
      </w:pPr>
      <w:r w:rsidRPr="00F704E3">
        <w:rPr>
          <w:rFonts w:ascii="David" w:hAnsi="David" w:cs="David"/>
          <w:sz w:val="24"/>
          <w:szCs w:val="24"/>
          <w:rtl/>
        </w:rPr>
        <w:t xml:space="preserve">לטובת בדיקת איכות הממשק, יצרנו </w:t>
      </w:r>
      <w:r w:rsidR="00836891" w:rsidRPr="00F704E3">
        <w:rPr>
          <w:rFonts w:ascii="David" w:hAnsi="David" w:cs="David"/>
          <w:sz w:val="24"/>
          <w:szCs w:val="24"/>
          <w:rtl/>
        </w:rPr>
        <w:t xml:space="preserve">והעברנו </w:t>
      </w:r>
      <w:r w:rsidRPr="00F704E3">
        <w:rPr>
          <w:rFonts w:ascii="David" w:hAnsi="David" w:cs="David"/>
          <w:sz w:val="24"/>
          <w:szCs w:val="24"/>
          <w:rtl/>
        </w:rPr>
        <w:t>שאלו</w:t>
      </w:r>
      <w:r w:rsidR="00836891" w:rsidRPr="00F704E3">
        <w:rPr>
          <w:rFonts w:ascii="David" w:hAnsi="David" w:cs="David"/>
          <w:sz w:val="24"/>
          <w:szCs w:val="24"/>
          <w:rtl/>
        </w:rPr>
        <w:t>ן</w:t>
      </w:r>
      <w:r w:rsidRPr="00F704E3">
        <w:rPr>
          <w:rFonts w:ascii="David" w:hAnsi="David" w:cs="David"/>
          <w:sz w:val="24"/>
          <w:szCs w:val="24"/>
          <w:rtl/>
        </w:rPr>
        <w:t xml:space="preserve"> מקדים</w:t>
      </w:r>
      <w:r w:rsidR="00836891" w:rsidRPr="00F704E3">
        <w:rPr>
          <w:rFonts w:ascii="David" w:hAnsi="David" w:cs="David"/>
          <w:sz w:val="24"/>
          <w:szCs w:val="24"/>
          <w:rtl/>
        </w:rPr>
        <w:t xml:space="preserve"> באוכלוסיית הנבדקים כדי לאפיין את שגרת שימושם. בשאלון התייחסנו לשימוש במכשיר הפלאפון: מהו השימוש השכיח ביותר, תדירות השימוש</w:t>
      </w:r>
      <w:r w:rsidR="00155F31" w:rsidRPr="00F704E3">
        <w:rPr>
          <w:rFonts w:ascii="David" w:hAnsi="David" w:cs="David"/>
          <w:sz w:val="24"/>
          <w:szCs w:val="24"/>
          <w:rtl/>
        </w:rPr>
        <w:t xml:space="preserve"> במכשיר והכרת המכשיר. בנוסף בדקנו את שגרת שימושו בעולם הפרחים: מהי תדירות שבה מטייל ומהי מידת ההיכרות שלו עם סוגי הפרחים.</w:t>
      </w:r>
      <w:r w:rsidR="00155F31" w:rsidRPr="00F704E3">
        <w:rPr>
          <w:rFonts w:ascii="David" w:hAnsi="David" w:cs="David"/>
          <w:sz w:val="24"/>
          <w:szCs w:val="24"/>
          <w:rtl/>
        </w:rPr>
        <w:br/>
        <w:t>לאחר מכן ביצענו סדרת פעולות אשר קיימת ב2 המערכות :</w:t>
      </w:r>
    </w:p>
    <w:p w14:paraId="2989CC90" w14:textId="2455802B" w:rsidR="00155F31" w:rsidRPr="00F704E3" w:rsidRDefault="00155F31" w:rsidP="00155F31">
      <w:pPr>
        <w:pStyle w:val="ListParagraph"/>
        <w:numPr>
          <w:ilvl w:val="1"/>
          <w:numId w:val="3"/>
        </w:numPr>
        <w:bidi/>
        <w:spacing w:after="0"/>
        <w:rPr>
          <w:rFonts w:ascii="David" w:hAnsi="David" w:cs="David"/>
          <w:sz w:val="24"/>
          <w:szCs w:val="24"/>
        </w:rPr>
      </w:pPr>
      <w:r w:rsidRPr="00F704E3">
        <w:rPr>
          <w:rFonts w:ascii="David" w:hAnsi="David" w:cs="David"/>
          <w:sz w:val="24"/>
          <w:szCs w:val="24"/>
          <w:rtl/>
        </w:rPr>
        <w:t>בחרו תיקייה ובה תמונות הפרחים אותם תרצו לסווג.</w:t>
      </w:r>
    </w:p>
    <w:p w14:paraId="267989B4" w14:textId="2330A71D" w:rsidR="00155F31" w:rsidRPr="00F704E3" w:rsidRDefault="00155F31" w:rsidP="00155F31">
      <w:pPr>
        <w:pStyle w:val="ListParagraph"/>
        <w:numPr>
          <w:ilvl w:val="1"/>
          <w:numId w:val="3"/>
        </w:numPr>
        <w:bidi/>
        <w:spacing w:after="0"/>
        <w:rPr>
          <w:rFonts w:ascii="David" w:hAnsi="David" w:cs="David"/>
          <w:sz w:val="24"/>
          <w:szCs w:val="24"/>
        </w:rPr>
      </w:pPr>
      <w:r w:rsidRPr="00F704E3">
        <w:rPr>
          <w:rFonts w:ascii="David" w:hAnsi="David" w:cs="David"/>
          <w:sz w:val="24"/>
          <w:szCs w:val="24"/>
          <w:rtl/>
        </w:rPr>
        <w:t xml:space="preserve">בחרו את המודל הרצוי לסיווג (קובץ מסוג </w:t>
      </w:r>
      <w:r w:rsidRPr="00F704E3">
        <w:rPr>
          <w:rFonts w:ascii="David" w:hAnsi="David" w:cs="David"/>
          <w:sz w:val="24"/>
          <w:szCs w:val="24"/>
        </w:rPr>
        <w:t>h5</w:t>
      </w:r>
      <w:r w:rsidRPr="00F704E3">
        <w:rPr>
          <w:rFonts w:ascii="David" w:hAnsi="David" w:cs="David"/>
          <w:sz w:val="24"/>
          <w:szCs w:val="24"/>
          <w:rtl/>
        </w:rPr>
        <w:t>).</w:t>
      </w:r>
    </w:p>
    <w:p w14:paraId="1FA48C9E" w14:textId="4E929971" w:rsidR="00155F31" w:rsidRPr="00F704E3" w:rsidRDefault="00155F31" w:rsidP="00155F31">
      <w:pPr>
        <w:pStyle w:val="ListParagraph"/>
        <w:numPr>
          <w:ilvl w:val="1"/>
          <w:numId w:val="3"/>
        </w:numPr>
        <w:bidi/>
        <w:spacing w:after="0"/>
        <w:rPr>
          <w:rFonts w:ascii="David" w:hAnsi="David" w:cs="David"/>
          <w:sz w:val="24"/>
          <w:szCs w:val="24"/>
        </w:rPr>
      </w:pPr>
      <w:r w:rsidRPr="00F704E3">
        <w:rPr>
          <w:rFonts w:ascii="David" w:hAnsi="David" w:cs="David"/>
          <w:sz w:val="24"/>
          <w:szCs w:val="24"/>
          <w:rtl/>
        </w:rPr>
        <w:t>הריצו את מערכת הסיווג.</w:t>
      </w:r>
    </w:p>
    <w:p w14:paraId="06B35528" w14:textId="77777777" w:rsidR="00155F31" w:rsidRPr="00F704E3" w:rsidRDefault="00155F31" w:rsidP="00155F31">
      <w:pPr>
        <w:pStyle w:val="ListParagraph"/>
        <w:numPr>
          <w:ilvl w:val="1"/>
          <w:numId w:val="3"/>
        </w:numPr>
        <w:bidi/>
        <w:spacing w:after="0"/>
        <w:rPr>
          <w:rFonts w:ascii="David" w:hAnsi="David" w:cs="David"/>
          <w:sz w:val="24"/>
          <w:szCs w:val="24"/>
        </w:rPr>
      </w:pPr>
      <w:r w:rsidRPr="00F704E3">
        <w:rPr>
          <w:rFonts w:ascii="David" w:hAnsi="David" w:cs="David"/>
          <w:sz w:val="24"/>
          <w:szCs w:val="24"/>
          <w:rtl/>
        </w:rPr>
        <w:t xml:space="preserve">לאחר החזרת התוצאות: </w:t>
      </w:r>
    </w:p>
    <w:p w14:paraId="28D68526" w14:textId="4AEC909A" w:rsidR="00155F31" w:rsidRPr="00F704E3" w:rsidRDefault="00155F31" w:rsidP="00155F31">
      <w:pPr>
        <w:pStyle w:val="ListParagraph"/>
        <w:numPr>
          <w:ilvl w:val="2"/>
          <w:numId w:val="3"/>
        </w:numPr>
        <w:bidi/>
        <w:spacing w:after="0"/>
        <w:rPr>
          <w:rFonts w:ascii="David" w:hAnsi="David" w:cs="David"/>
          <w:sz w:val="24"/>
          <w:szCs w:val="24"/>
        </w:rPr>
      </w:pPr>
      <w:r w:rsidRPr="00F704E3">
        <w:rPr>
          <w:rFonts w:ascii="David" w:hAnsi="David" w:cs="David"/>
          <w:sz w:val="24"/>
          <w:szCs w:val="24"/>
          <w:rtl/>
        </w:rPr>
        <w:t>בחרו סוג פרח מסוים, כמה תמונות הן מהסוג הנבחר?</w:t>
      </w:r>
    </w:p>
    <w:p w14:paraId="48BEBD53" w14:textId="2A66811A" w:rsidR="00155F31" w:rsidRPr="00F704E3" w:rsidRDefault="00155F31" w:rsidP="00155F31">
      <w:pPr>
        <w:pStyle w:val="ListParagraph"/>
        <w:numPr>
          <w:ilvl w:val="2"/>
          <w:numId w:val="3"/>
        </w:numPr>
        <w:bidi/>
        <w:spacing w:after="0"/>
        <w:rPr>
          <w:rFonts w:ascii="David" w:hAnsi="David" w:cs="David"/>
          <w:sz w:val="24"/>
          <w:szCs w:val="24"/>
        </w:rPr>
      </w:pPr>
      <w:r w:rsidRPr="00F704E3">
        <w:rPr>
          <w:rFonts w:ascii="David" w:hAnsi="David" w:cs="David"/>
          <w:sz w:val="24"/>
          <w:szCs w:val="24"/>
          <w:rtl/>
        </w:rPr>
        <w:t>כמה סוגי פרחים ישנם?</w:t>
      </w:r>
    </w:p>
    <w:p w14:paraId="5871EDAC" w14:textId="6DC6C812" w:rsidR="00155F31" w:rsidRPr="00F704E3" w:rsidRDefault="00155F31" w:rsidP="00155F31">
      <w:pPr>
        <w:pStyle w:val="ListParagraph"/>
        <w:numPr>
          <w:ilvl w:val="1"/>
          <w:numId w:val="3"/>
        </w:numPr>
        <w:bidi/>
        <w:spacing w:after="0"/>
        <w:rPr>
          <w:rFonts w:ascii="David" w:hAnsi="David" w:cs="David"/>
          <w:sz w:val="24"/>
          <w:szCs w:val="24"/>
        </w:rPr>
      </w:pPr>
      <w:r w:rsidRPr="00F704E3">
        <w:rPr>
          <w:rFonts w:ascii="David" w:hAnsi="David" w:cs="David"/>
          <w:sz w:val="24"/>
          <w:szCs w:val="24"/>
          <w:rtl/>
        </w:rPr>
        <w:t xml:space="preserve">בצעו </w:t>
      </w:r>
      <w:r w:rsidRPr="00F704E3">
        <w:rPr>
          <w:rFonts w:ascii="David" w:hAnsi="David" w:cs="David"/>
          <w:sz w:val="24"/>
          <w:szCs w:val="24"/>
        </w:rPr>
        <w:t>reset</w:t>
      </w:r>
      <w:r w:rsidRPr="00F704E3">
        <w:rPr>
          <w:rFonts w:ascii="David" w:hAnsi="David" w:cs="David"/>
          <w:sz w:val="24"/>
          <w:szCs w:val="24"/>
          <w:rtl/>
        </w:rPr>
        <w:t xml:space="preserve"> למערכת.</w:t>
      </w:r>
    </w:p>
    <w:p w14:paraId="5213E144" w14:textId="79DDD8DC" w:rsidR="00F704E3" w:rsidRPr="00F704E3" w:rsidRDefault="00F704E3" w:rsidP="00155F31">
      <w:pPr>
        <w:bidi/>
        <w:spacing w:after="0"/>
        <w:rPr>
          <w:rFonts w:ascii="David" w:hAnsi="David" w:cs="David"/>
          <w:sz w:val="24"/>
          <w:szCs w:val="24"/>
        </w:rPr>
      </w:pPr>
      <w:r w:rsidRPr="00F704E3">
        <w:rPr>
          <w:rFonts w:ascii="David" w:hAnsi="David" w:cs="David"/>
          <w:noProof/>
          <w:sz w:val="24"/>
          <w:szCs w:val="24"/>
        </w:rPr>
        <w:drawing>
          <wp:anchor distT="0" distB="0" distL="114300" distR="114300" simplePos="0" relativeHeight="251659264" behindDoc="0" locked="0" layoutInCell="1" allowOverlap="1" wp14:anchorId="7B2A55F3" wp14:editId="059C57C8">
            <wp:simplePos x="0" y="0"/>
            <wp:positionH relativeFrom="margin">
              <wp:posOffset>-748146</wp:posOffset>
            </wp:positionH>
            <wp:positionV relativeFrom="paragraph">
              <wp:posOffset>602367</wp:posOffset>
            </wp:positionV>
            <wp:extent cx="2913321" cy="1977656"/>
            <wp:effectExtent l="0" t="0" r="1905" b="3810"/>
            <wp:wrapThrough wrapText="bothSides">
              <wp:wrapPolygon edited="0">
                <wp:start x="0" y="0"/>
                <wp:lineTo x="0" y="21434"/>
                <wp:lineTo x="21473" y="21434"/>
                <wp:lineTo x="21473" y="0"/>
                <wp:lineTo x="0" y="0"/>
              </wp:wrapPolygon>
            </wp:wrapThrough>
            <wp:docPr id="5" name="תרשים 5">
              <a:extLst xmlns:a="http://schemas.openxmlformats.org/drawingml/2006/main">
                <a:ext uri="{FF2B5EF4-FFF2-40B4-BE49-F238E27FC236}">
                  <a16:creationId xmlns:a16="http://schemas.microsoft.com/office/drawing/2014/main" id="{90EB94A1-DF75-4013-A44A-A39EA155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155F31" w:rsidRPr="00F704E3">
        <w:rPr>
          <w:rFonts w:ascii="David" w:hAnsi="David" w:cs="David"/>
          <w:sz w:val="24"/>
          <w:szCs w:val="24"/>
          <w:rtl/>
        </w:rPr>
        <w:t>לאחר ביצוע סדרת הפעולות הנ"ל בדקנו</w:t>
      </w:r>
      <w:r w:rsidRPr="00F704E3">
        <w:rPr>
          <w:rFonts w:ascii="David" w:hAnsi="David" w:cs="David"/>
          <w:sz w:val="24"/>
          <w:szCs w:val="24"/>
          <w:rtl/>
        </w:rPr>
        <w:t xml:space="preserve"> בעזרת שאלון נוסף</w:t>
      </w:r>
      <w:r w:rsidR="00155F31" w:rsidRPr="00F704E3">
        <w:rPr>
          <w:rFonts w:ascii="David" w:hAnsi="David" w:cs="David"/>
          <w:sz w:val="24"/>
          <w:szCs w:val="24"/>
          <w:rtl/>
        </w:rPr>
        <w:t xml:space="preserve"> את </w:t>
      </w:r>
      <w:r w:rsidRPr="00F704E3">
        <w:rPr>
          <w:rFonts w:ascii="David" w:hAnsi="David" w:cs="David"/>
          <w:sz w:val="24"/>
          <w:szCs w:val="24"/>
          <w:rtl/>
        </w:rPr>
        <w:t>שביעות רצונם של המשתמשים השונים. להלן התוצאות:</w:t>
      </w:r>
      <w:r w:rsidRPr="00F704E3">
        <w:rPr>
          <w:rFonts w:ascii="David" w:hAnsi="David" w:cs="David"/>
          <w:sz w:val="24"/>
          <w:szCs w:val="24"/>
          <w:rtl/>
        </w:rPr>
        <w:br/>
      </w:r>
      <w:r w:rsidRPr="00F704E3">
        <w:rPr>
          <w:rFonts w:ascii="David" w:hAnsi="David" w:cs="David"/>
          <w:sz w:val="24"/>
          <w:szCs w:val="24"/>
          <w:rtl/>
        </w:rPr>
        <w:br/>
      </w:r>
    </w:p>
    <w:p w14:paraId="5BF59720" w14:textId="65D438C6" w:rsidR="00F704E3" w:rsidRPr="00F704E3" w:rsidRDefault="007E3087" w:rsidP="007E3087">
      <w:pPr>
        <w:rPr>
          <w:rFonts w:ascii="David" w:hAnsi="David" w:cs="David"/>
          <w:sz w:val="24"/>
          <w:szCs w:val="24"/>
        </w:rPr>
      </w:pPr>
      <w:r w:rsidRPr="00F704E3">
        <w:rPr>
          <w:rFonts w:ascii="David" w:hAnsi="David" w:cs="David"/>
          <w:noProof/>
          <w:sz w:val="24"/>
          <w:szCs w:val="24"/>
        </w:rPr>
        <w:drawing>
          <wp:anchor distT="0" distB="0" distL="114300" distR="114300" simplePos="0" relativeHeight="251658240" behindDoc="0" locked="0" layoutInCell="1" allowOverlap="1" wp14:anchorId="33FA63A6" wp14:editId="3E456082">
            <wp:simplePos x="0" y="0"/>
            <wp:positionH relativeFrom="column">
              <wp:posOffset>2363882</wp:posOffset>
            </wp:positionH>
            <wp:positionV relativeFrom="paragraph">
              <wp:posOffset>905527</wp:posOffset>
            </wp:positionV>
            <wp:extent cx="3590290" cy="2158365"/>
            <wp:effectExtent l="0" t="0" r="0" b="0"/>
            <wp:wrapThrough wrapText="bothSides">
              <wp:wrapPolygon edited="0">
                <wp:start x="0" y="0"/>
                <wp:lineTo x="0" y="21352"/>
                <wp:lineTo x="21432" y="21352"/>
                <wp:lineTo x="21432"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290" cy="2158365"/>
                    </a:xfrm>
                    <a:prstGeom prst="rect">
                      <a:avLst/>
                    </a:prstGeom>
                    <a:noFill/>
                  </pic:spPr>
                </pic:pic>
              </a:graphicData>
            </a:graphic>
          </wp:anchor>
        </w:drawing>
      </w:r>
      <w:r>
        <w:rPr>
          <w:rFonts w:ascii="David" w:hAnsi="David" w:cs="David"/>
          <w:sz w:val="24"/>
          <w:szCs w:val="24"/>
        </w:rPr>
        <w:br w:type="page"/>
      </w:r>
    </w:p>
    <w:p w14:paraId="6457DF3A" w14:textId="4C7A3FFE" w:rsidR="00155F31" w:rsidRPr="00F704E3" w:rsidRDefault="00F704E3" w:rsidP="00155F31">
      <w:pPr>
        <w:bidi/>
        <w:spacing w:after="0"/>
        <w:rPr>
          <w:rFonts w:ascii="David" w:hAnsi="David" w:cs="David"/>
          <w:sz w:val="24"/>
          <w:szCs w:val="24"/>
        </w:rPr>
      </w:pPr>
      <w:r w:rsidRPr="00F704E3">
        <w:rPr>
          <w:rFonts w:ascii="David" w:hAnsi="David" w:cs="David"/>
          <w:b/>
          <w:bCs/>
          <w:sz w:val="24"/>
          <w:szCs w:val="24"/>
          <w:u w:val="single"/>
          <w:rtl/>
        </w:rPr>
        <w:lastRenderedPageBreak/>
        <w:t>סיכום:</w:t>
      </w:r>
      <w:r w:rsidRPr="00F704E3">
        <w:rPr>
          <w:rFonts w:ascii="David" w:hAnsi="David" w:cs="David"/>
          <w:sz w:val="24"/>
          <w:szCs w:val="24"/>
          <w:rtl/>
        </w:rPr>
        <w:br/>
      </w:r>
    </w:p>
    <w:p w14:paraId="6856D726" w14:textId="064FA566" w:rsidR="00702F07" w:rsidRDefault="00E27910" w:rsidP="00702F07">
      <w:pPr>
        <w:bidi/>
        <w:spacing w:line="240" w:lineRule="auto"/>
        <w:rPr>
          <w:rFonts w:ascii="David" w:hAnsi="David" w:cs="David"/>
          <w:sz w:val="24"/>
          <w:szCs w:val="24"/>
          <w:rtl/>
        </w:rPr>
      </w:pPr>
      <w:r>
        <w:rPr>
          <w:rFonts w:ascii="David" w:hAnsi="David" w:cs="David" w:hint="cs"/>
          <w:sz w:val="24"/>
          <w:szCs w:val="24"/>
          <w:rtl/>
        </w:rPr>
        <w:t>בשגרת יומנו , עולם הצומח הינו חלק אינטגרלי שמקיף אותנו</w:t>
      </w:r>
      <w:r w:rsidR="00E40528">
        <w:rPr>
          <w:rFonts w:ascii="David" w:hAnsi="David" w:cs="David" w:hint="cs"/>
          <w:sz w:val="24"/>
          <w:szCs w:val="24"/>
          <w:rtl/>
        </w:rPr>
        <w:t xml:space="preserve"> בהמון תחומים. עם התקדמות הטכנולוגיה ובאופן האינטנסיבי בו השימוש במצלמה הפך להיות כמעט </w:t>
      </w:r>
      <w:proofErr w:type="spellStart"/>
      <w:r w:rsidR="00E40528">
        <w:rPr>
          <w:rFonts w:ascii="David" w:hAnsi="David" w:cs="David" w:hint="cs"/>
          <w:sz w:val="24"/>
          <w:szCs w:val="24"/>
          <w:rtl/>
        </w:rPr>
        <w:t>מיידי</w:t>
      </w:r>
      <w:proofErr w:type="spellEnd"/>
      <w:r w:rsidR="00E40528">
        <w:rPr>
          <w:rFonts w:ascii="David" w:hAnsi="David" w:cs="David" w:hint="cs"/>
          <w:sz w:val="24"/>
          <w:szCs w:val="24"/>
          <w:rtl/>
        </w:rPr>
        <w:t xml:space="preserve"> </w:t>
      </w:r>
      <w:r w:rsidR="00E40528">
        <w:rPr>
          <w:rFonts w:ascii="David" w:hAnsi="David" w:cs="David"/>
          <w:sz w:val="24"/>
          <w:szCs w:val="24"/>
          <w:rtl/>
        </w:rPr>
        <w:t>–</w:t>
      </w:r>
      <w:r w:rsidR="00E40528">
        <w:rPr>
          <w:rFonts w:ascii="David" w:hAnsi="David" w:cs="David" w:hint="cs"/>
          <w:sz w:val="24"/>
          <w:szCs w:val="24"/>
          <w:rtl/>
        </w:rPr>
        <w:t xml:space="preserve"> עיבוד תמונות בזמן אמת הופך להיות צורך גדול מיום ליום.</w:t>
      </w:r>
      <w:r w:rsidR="00E40528">
        <w:rPr>
          <w:rFonts w:ascii="David" w:hAnsi="David" w:cs="David"/>
          <w:sz w:val="24"/>
          <w:szCs w:val="24"/>
          <w:rtl/>
        </w:rPr>
        <w:br/>
      </w:r>
      <w:r w:rsidR="00E40528">
        <w:rPr>
          <w:rFonts w:ascii="David" w:hAnsi="David" w:cs="David" w:hint="cs"/>
          <w:sz w:val="24"/>
          <w:szCs w:val="24"/>
          <w:rtl/>
        </w:rPr>
        <w:t xml:space="preserve">ככלל מעולם הצומח, זיהוי תמונות של פרחים הינו בפרט הופך להיות בעד חשיבות גדולה. החל מצורך בסיסי אשר כבר היה קיים שנים </w:t>
      </w:r>
      <w:r w:rsidR="00CE25ED">
        <w:rPr>
          <w:rFonts w:ascii="David" w:hAnsi="David" w:cs="David" w:hint="cs"/>
          <w:sz w:val="24"/>
          <w:szCs w:val="24"/>
          <w:rtl/>
        </w:rPr>
        <w:t>ברצון לזיהוי סוגי פרחים</w:t>
      </w:r>
      <w:r w:rsidR="00344FB3">
        <w:rPr>
          <w:rFonts w:ascii="David" w:hAnsi="David" w:cs="David" w:hint="cs"/>
          <w:sz w:val="24"/>
          <w:szCs w:val="24"/>
          <w:rtl/>
        </w:rPr>
        <w:t xml:space="preserve"> </w:t>
      </w:r>
      <w:r w:rsidR="00816CBF">
        <w:rPr>
          <w:rFonts w:ascii="David" w:hAnsi="David" w:cs="David"/>
          <w:sz w:val="24"/>
          <w:szCs w:val="24"/>
        </w:rPr>
        <w:t>)</w:t>
      </w:r>
      <w:r w:rsidR="00E40528">
        <w:rPr>
          <w:rFonts w:ascii="David" w:hAnsi="David" w:cs="David" w:hint="cs"/>
          <w:sz w:val="24"/>
          <w:szCs w:val="24"/>
          <w:rtl/>
        </w:rPr>
        <w:t xml:space="preserve">וקיבל מענה </w:t>
      </w:r>
      <w:r w:rsidR="00344FB3">
        <w:rPr>
          <w:rFonts w:ascii="David" w:hAnsi="David" w:cs="David" w:hint="cs"/>
          <w:sz w:val="24"/>
          <w:szCs w:val="24"/>
          <w:rtl/>
        </w:rPr>
        <w:t>ממגדירי פרחים כאלו ואחרים</w:t>
      </w:r>
      <w:r w:rsidR="00816CBF">
        <w:rPr>
          <w:rFonts w:ascii="David" w:hAnsi="David" w:cs="David"/>
          <w:sz w:val="24"/>
          <w:szCs w:val="24"/>
        </w:rPr>
        <w:t>(</w:t>
      </w:r>
      <w:r w:rsidR="00344FB3">
        <w:rPr>
          <w:rFonts w:ascii="David" w:hAnsi="David" w:cs="David" w:hint="cs"/>
          <w:sz w:val="24"/>
          <w:szCs w:val="24"/>
          <w:rtl/>
        </w:rPr>
        <w:t xml:space="preserve"> </w:t>
      </w:r>
      <w:r w:rsidR="00344FB3" w:rsidRPr="00702F07">
        <w:rPr>
          <w:rFonts w:ascii="David" w:hAnsi="David" w:cs="David" w:hint="cs"/>
          <w:sz w:val="24"/>
          <w:szCs w:val="24"/>
          <w:highlight w:val="yellow"/>
          <w:rtl/>
        </w:rPr>
        <w:t>ו</w:t>
      </w:r>
      <w:r w:rsidR="00CE25ED" w:rsidRPr="00702F07">
        <w:rPr>
          <w:rFonts w:ascii="David" w:hAnsi="David" w:cs="David" w:hint="cs"/>
          <w:sz w:val="24"/>
          <w:szCs w:val="24"/>
          <w:highlight w:val="yellow"/>
          <w:rtl/>
        </w:rPr>
        <w:t xml:space="preserve">עד לצורך שגדל לאחרונה </w:t>
      </w:r>
      <w:r w:rsidR="00344FB3" w:rsidRPr="00702F07">
        <w:rPr>
          <w:rFonts w:ascii="David" w:hAnsi="David" w:cs="David" w:hint="cs"/>
          <w:sz w:val="24"/>
          <w:szCs w:val="24"/>
          <w:highlight w:val="yellow"/>
          <w:rtl/>
        </w:rPr>
        <w:t xml:space="preserve">בשוק החקלאות </w:t>
      </w:r>
      <w:r w:rsidR="00CE25ED" w:rsidRPr="00702F07">
        <w:rPr>
          <w:rFonts w:ascii="David" w:hAnsi="David" w:cs="David" w:hint="cs"/>
          <w:sz w:val="24"/>
          <w:szCs w:val="24"/>
          <w:highlight w:val="yellow"/>
          <w:rtl/>
        </w:rPr>
        <w:t>כאשר נכתבים פיצ'רים ופטנטים שונים לאחרונה  ויש צורך לזהות האם תמונות מסוימות של פרחים כבר קיימות במאגר או לא</w:t>
      </w:r>
      <w:r w:rsidR="00816CBF">
        <w:rPr>
          <w:rFonts w:ascii="David" w:hAnsi="David" w:cs="David" w:hint="cs"/>
          <w:sz w:val="24"/>
          <w:szCs w:val="24"/>
          <w:rtl/>
        </w:rPr>
        <w:t xml:space="preserve">. </w:t>
      </w:r>
      <w:r w:rsidR="00CE25ED">
        <w:rPr>
          <w:rFonts w:ascii="David" w:hAnsi="David" w:cs="David" w:hint="cs"/>
          <w:sz w:val="24"/>
          <w:szCs w:val="24"/>
          <w:rtl/>
        </w:rPr>
        <w:t>העבודה הידנית הינה מאוד אינטנסיבית ואיטית</w:t>
      </w:r>
      <w:r w:rsidR="00816CBF">
        <w:rPr>
          <w:rFonts w:ascii="David" w:hAnsi="David" w:cs="David" w:hint="cs"/>
          <w:sz w:val="24"/>
          <w:szCs w:val="24"/>
          <w:rtl/>
        </w:rPr>
        <w:t xml:space="preserve"> ועל כן נדרש מענה אוטומטי ומהיר</w:t>
      </w:r>
      <w:r w:rsidR="00CE25ED">
        <w:rPr>
          <w:rFonts w:ascii="David" w:hAnsi="David" w:cs="David" w:hint="cs"/>
          <w:sz w:val="24"/>
          <w:szCs w:val="24"/>
          <w:rtl/>
        </w:rPr>
        <w:t>.</w:t>
      </w:r>
    </w:p>
    <w:p w14:paraId="4B98E4AF" w14:textId="77777777" w:rsidR="00863C24" w:rsidRDefault="00702F07" w:rsidP="00863C24">
      <w:pPr>
        <w:bidi/>
        <w:spacing w:line="240" w:lineRule="auto"/>
        <w:rPr>
          <w:rFonts w:ascii="David" w:hAnsi="David" w:cs="David"/>
          <w:sz w:val="24"/>
          <w:szCs w:val="24"/>
          <w:rtl/>
        </w:rPr>
      </w:pPr>
      <w:r>
        <w:rPr>
          <w:rFonts w:ascii="David" w:hAnsi="David" w:cs="David" w:hint="cs"/>
          <w:sz w:val="24"/>
          <w:szCs w:val="24"/>
          <w:rtl/>
        </w:rPr>
        <w:t xml:space="preserve">על כן , הבעיה אשר אנו באים לפתור הינה סיווג הפרחים. </w:t>
      </w:r>
      <w:r w:rsidR="00816CBF">
        <w:rPr>
          <w:rFonts w:ascii="David" w:hAnsi="David" w:cs="David" w:hint="cs"/>
          <w:sz w:val="24"/>
          <w:szCs w:val="24"/>
          <w:rtl/>
        </w:rPr>
        <w:t xml:space="preserve">הסיווג התבצע תוך התבססות על מודלים של למידת מכונה, אשר במרכזו מודל </w:t>
      </w:r>
      <w:r w:rsidR="00816CBF">
        <w:rPr>
          <w:rFonts w:ascii="David" w:hAnsi="David" w:cs="David" w:hint="cs"/>
          <w:sz w:val="24"/>
          <w:szCs w:val="24"/>
        </w:rPr>
        <w:t>CNN</w:t>
      </w:r>
      <w:r w:rsidR="00816CBF">
        <w:rPr>
          <w:rFonts w:ascii="David" w:hAnsi="David" w:cs="David" w:hint="cs"/>
          <w:sz w:val="24"/>
          <w:szCs w:val="24"/>
          <w:rtl/>
        </w:rPr>
        <w:t xml:space="preserve"> שאומן כבר בעברו על מאגר תמונות של </w:t>
      </w:r>
      <w:r w:rsidR="00816CBF">
        <w:rPr>
          <w:rFonts w:ascii="David" w:hAnsi="David" w:cs="David"/>
          <w:sz w:val="24"/>
          <w:szCs w:val="24"/>
        </w:rPr>
        <w:t>ImageNet</w:t>
      </w:r>
      <w:r w:rsidR="00816CBF">
        <w:rPr>
          <w:rFonts w:ascii="David" w:hAnsi="David" w:cs="David" w:hint="cs"/>
          <w:sz w:val="24"/>
          <w:szCs w:val="24"/>
          <w:rtl/>
        </w:rPr>
        <w:t xml:space="preserve"> </w:t>
      </w:r>
      <w:r w:rsidR="00816CBF">
        <w:rPr>
          <w:rFonts w:ascii="David" w:hAnsi="David" w:cs="David"/>
          <w:sz w:val="24"/>
          <w:szCs w:val="24"/>
          <w:rtl/>
        </w:rPr>
        <w:t>–</w:t>
      </w:r>
      <w:r w:rsidR="00816CBF">
        <w:rPr>
          <w:rFonts w:ascii="David" w:hAnsi="David" w:cs="David" w:hint="cs"/>
          <w:sz w:val="24"/>
          <w:szCs w:val="24"/>
          <w:rtl/>
        </w:rPr>
        <w:t xml:space="preserve"> בכך נחסכו עבורנו שעות פיתוח ואימון רבות.</w:t>
      </w:r>
      <w:r w:rsidR="00816CBF">
        <w:rPr>
          <w:rFonts w:ascii="David" w:hAnsi="David" w:cs="David"/>
          <w:sz w:val="24"/>
          <w:szCs w:val="24"/>
          <w:rtl/>
        </w:rPr>
        <w:br/>
      </w:r>
      <w:r w:rsidR="00816CBF">
        <w:rPr>
          <w:rFonts w:ascii="David" w:hAnsi="David" w:cs="David" w:hint="cs"/>
          <w:sz w:val="24"/>
          <w:szCs w:val="24"/>
          <w:rtl/>
        </w:rPr>
        <w:t xml:space="preserve">לאחר בניית מודל מאומן אשר נבדק מול </w:t>
      </w:r>
      <w:r w:rsidR="00816CBF">
        <w:rPr>
          <w:rFonts w:ascii="David" w:hAnsi="David" w:cs="David"/>
          <w:sz w:val="24"/>
          <w:szCs w:val="24"/>
        </w:rPr>
        <w:t>dataset</w:t>
      </w:r>
      <w:r w:rsidR="00816CBF">
        <w:rPr>
          <w:rFonts w:ascii="David" w:hAnsi="David" w:cs="David" w:hint="cs"/>
          <w:sz w:val="24"/>
          <w:szCs w:val="24"/>
          <w:rtl/>
        </w:rPr>
        <w:t xml:space="preserve"> של תמונות שונות</w:t>
      </w:r>
      <w:r w:rsidR="007E3087">
        <w:rPr>
          <w:rFonts w:ascii="David" w:hAnsi="David" w:cs="David" w:hint="cs"/>
          <w:sz w:val="24"/>
          <w:szCs w:val="24"/>
          <w:rtl/>
        </w:rPr>
        <w:t xml:space="preserve"> (בשמו </w:t>
      </w:r>
      <w:proofErr w:type="spellStart"/>
      <w:r w:rsidR="007E3087">
        <w:rPr>
          <w:rFonts w:ascii="David" w:hAnsi="David" w:cs="David"/>
          <w:sz w:val="24"/>
          <w:szCs w:val="24"/>
        </w:rPr>
        <w:t>mobileNet</w:t>
      </w:r>
      <w:proofErr w:type="spellEnd"/>
      <w:r w:rsidR="007E3087">
        <w:rPr>
          <w:rFonts w:ascii="David" w:hAnsi="David" w:cs="David" w:hint="cs"/>
          <w:sz w:val="24"/>
          <w:szCs w:val="24"/>
          <w:rtl/>
        </w:rPr>
        <w:t>)</w:t>
      </w:r>
      <w:r w:rsidR="00816CBF">
        <w:rPr>
          <w:rFonts w:ascii="David" w:hAnsi="David" w:cs="David" w:hint="cs"/>
          <w:sz w:val="24"/>
          <w:szCs w:val="24"/>
          <w:rtl/>
        </w:rPr>
        <w:t>, פיתחנו מערכת אשר</w:t>
      </w:r>
      <w:r w:rsidR="00863C24">
        <w:rPr>
          <w:rFonts w:ascii="David" w:hAnsi="David" w:cs="David" w:hint="cs"/>
          <w:sz w:val="24"/>
          <w:szCs w:val="24"/>
          <w:rtl/>
        </w:rPr>
        <w:t xml:space="preserve"> </w:t>
      </w:r>
      <w:r w:rsidR="00816CBF">
        <w:rPr>
          <w:rFonts w:ascii="David" w:hAnsi="David" w:cs="David" w:hint="cs"/>
          <w:sz w:val="24"/>
          <w:szCs w:val="24"/>
          <w:rtl/>
        </w:rPr>
        <w:t xml:space="preserve"> בהינתן קובץ מאומן</w:t>
      </w:r>
      <w:r w:rsidR="00863C24">
        <w:rPr>
          <w:rFonts w:ascii="David" w:hAnsi="David" w:cs="David" w:hint="cs"/>
          <w:sz w:val="24"/>
          <w:szCs w:val="24"/>
          <w:rtl/>
        </w:rPr>
        <w:t xml:space="preserve"> (כמוזכר למעלה)</w:t>
      </w:r>
      <w:r w:rsidR="00816CBF">
        <w:rPr>
          <w:rFonts w:ascii="David" w:hAnsi="David" w:cs="David" w:hint="cs"/>
          <w:sz w:val="24"/>
          <w:szCs w:val="24"/>
          <w:rtl/>
        </w:rPr>
        <w:t xml:space="preserve"> ותיקיית תמונות מאפשר למשתמש לקבל סיווג ברור בעבור כל תמונה אשר שלח.</w:t>
      </w:r>
      <w:r w:rsidR="00816CBF">
        <w:rPr>
          <w:rFonts w:ascii="David" w:hAnsi="David" w:cs="David"/>
          <w:sz w:val="24"/>
          <w:szCs w:val="24"/>
          <w:rtl/>
        </w:rPr>
        <w:br/>
      </w:r>
      <w:r w:rsidR="00816CBF">
        <w:rPr>
          <w:rFonts w:ascii="David" w:hAnsi="David" w:cs="David" w:hint="cs"/>
          <w:sz w:val="24"/>
          <w:szCs w:val="24"/>
          <w:rtl/>
        </w:rPr>
        <w:t xml:space="preserve">זאת ועוד , ביצענו בדיקה </w:t>
      </w:r>
      <w:r w:rsidR="007E3087">
        <w:rPr>
          <w:rFonts w:ascii="David" w:hAnsi="David" w:cs="David" w:hint="cs"/>
          <w:sz w:val="24"/>
          <w:szCs w:val="24"/>
          <w:rtl/>
        </w:rPr>
        <w:t xml:space="preserve">אל מול מערכת אחרת לצורך השוואת איכות </w:t>
      </w:r>
      <w:r w:rsidR="00863C24">
        <w:rPr>
          <w:rFonts w:ascii="David" w:hAnsi="David" w:cs="David" w:hint="cs"/>
          <w:sz w:val="24"/>
          <w:szCs w:val="24"/>
          <w:rtl/>
        </w:rPr>
        <w:t>הסיווג ו</w:t>
      </w:r>
      <w:r w:rsidR="007E3087">
        <w:rPr>
          <w:rFonts w:ascii="David" w:hAnsi="David" w:cs="David" w:hint="cs"/>
          <w:sz w:val="24"/>
          <w:szCs w:val="24"/>
          <w:rtl/>
        </w:rPr>
        <w:t>התגלה כי הדיוק של המערכת שלנו כמדויק יותר (לצורך השוואות</w:t>
      </w:r>
      <w:r w:rsidR="00863C24">
        <w:rPr>
          <w:rFonts w:ascii="David" w:hAnsi="David" w:cs="David" w:hint="cs"/>
          <w:sz w:val="24"/>
          <w:szCs w:val="24"/>
          <w:rtl/>
        </w:rPr>
        <w:t xml:space="preserve"> התוצאות נעזרנו בפרמטרים  </w:t>
      </w:r>
      <w:r w:rsidR="00863C24">
        <w:rPr>
          <w:rFonts w:ascii="David" w:hAnsi="David" w:cs="David"/>
          <w:sz w:val="24"/>
          <w:szCs w:val="24"/>
        </w:rPr>
        <w:t>precision</w:t>
      </w:r>
      <w:r w:rsidR="00863C24">
        <w:rPr>
          <w:rFonts w:ascii="David" w:hAnsi="David" w:cs="David" w:hint="cs"/>
          <w:sz w:val="24"/>
          <w:szCs w:val="24"/>
          <w:rtl/>
        </w:rPr>
        <w:t xml:space="preserve"> ו </w:t>
      </w:r>
      <w:r w:rsidR="00863C24">
        <w:rPr>
          <w:rFonts w:ascii="David" w:hAnsi="David" w:cs="David"/>
          <w:sz w:val="24"/>
          <w:szCs w:val="24"/>
          <w:rtl/>
        </w:rPr>
        <w:t>–</w:t>
      </w:r>
      <w:r w:rsidR="007E3087">
        <w:rPr>
          <w:rFonts w:ascii="David" w:hAnsi="David" w:cs="David" w:hint="cs"/>
          <w:sz w:val="24"/>
          <w:szCs w:val="24"/>
          <w:rtl/>
        </w:rPr>
        <w:t xml:space="preserve"> </w:t>
      </w:r>
      <w:r w:rsidR="00863C24">
        <w:rPr>
          <w:rFonts w:ascii="David" w:hAnsi="David" w:cs="David"/>
          <w:sz w:val="24"/>
          <w:szCs w:val="24"/>
        </w:rPr>
        <w:t>recall</w:t>
      </w:r>
      <w:r w:rsidR="00863C24">
        <w:rPr>
          <w:rFonts w:ascii="David" w:hAnsi="David" w:cs="David" w:hint="cs"/>
          <w:sz w:val="24"/>
          <w:szCs w:val="24"/>
          <w:rtl/>
        </w:rPr>
        <w:t>).</w:t>
      </w:r>
    </w:p>
    <w:p w14:paraId="637E5F2F" w14:textId="77777777" w:rsidR="00863C24" w:rsidRDefault="00863C24" w:rsidP="00863C24">
      <w:pPr>
        <w:bidi/>
        <w:spacing w:line="240" w:lineRule="auto"/>
        <w:rPr>
          <w:rFonts w:ascii="David" w:hAnsi="David" w:cs="David"/>
          <w:sz w:val="24"/>
          <w:szCs w:val="24"/>
          <w:rtl/>
        </w:rPr>
      </w:pPr>
      <w:r>
        <w:rPr>
          <w:rFonts w:ascii="David" w:hAnsi="David" w:cs="David" w:hint="cs"/>
          <w:sz w:val="24"/>
          <w:szCs w:val="24"/>
          <w:rtl/>
        </w:rPr>
        <w:t>אנו מוצאים מספר נקודות אשר ניתנות לפיתוח נוסף או שיפור: ראשית ניתן לשפר את ביצועי המודל המאומן שלנו (לדוגמא, בעזרת שימוש ב</w:t>
      </w:r>
      <w:proofErr w:type="spellStart"/>
      <w:r>
        <w:rPr>
          <w:rFonts w:ascii="David" w:hAnsi="David" w:cs="David"/>
          <w:sz w:val="24"/>
          <w:szCs w:val="24"/>
        </w:rPr>
        <w:t>mobileNet</w:t>
      </w:r>
      <w:proofErr w:type="spellEnd"/>
      <w:r>
        <w:rPr>
          <w:rFonts w:ascii="David" w:hAnsi="David" w:cs="David"/>
          <w:sz w:val="24"/>
          <w:szCs w:val="24"/>
        </w:rPr>
        <w:t xml:space="preserve"> #2</w:t>
      </w:r>
      <w:r>
        <w:rPr>
          <w:rFonts w:ascii="David" w:hAnsi="David" w:cs="David" w:hint="cs"/>
          <w:sz w:val="24"/>
          <w:szCs w:val="24"/>
          <w:rtl/>
        </w:rPr>
        <w:t xml:space="preserve">, או בהגדלת </w:t>
      </w:r>
      <w:proofErr w:type="spellStart"/>
      <w:r>
        <w:rPr>
          <w:rFonts w:ascii="David" w:hAnsi="David" w:cs="David"/>
          <w:sz w:val="24"/>
          <w:szCs w:val="24"/>
        </w:rPr>
        <w:t>trai</w:t>
      </w:r>
      <w:bookmarkStart w:id="1" w:name="_GoBack"/>
      <w:bookmarkEnd w:id="1"/>
      <w:r>
        <w:rPr>
          <w:rFonts w:ascii="David" w:hAnsi="David" w:cs="David"/>
          <w:sz w:val="24"/>
          <w:szCs w:val="24"/>
        </w:rPr>
        <w:t>ningSet</w:t>
      </w:r>
      <w:proofErr w:type="spellEnd"/>
      <w:r>
        <w:rPr>
          <w:rFonts w:ascii="David" w:hAnsi="David" w:cs="David" w:hint="cs"/>
          <w:sz w:val="24"/>
          <w:szCs w:val="24"/>
          <w:rtl/>
        </w:rPr>
        <w:t xml:space="preserve"> התמונות אשר המודל מתאמן עליו), שנית נוכל לשפר את שימוש המערכת עצמה בכך שנשלבה במסגרות שונות (כדוגמת פלאפונים סלולריים וכיוצא בזה) ולאפשר פונקציונאליות לפעולות זריזות וישירות לגבי חיזוי. בנוסף, ניתן לפתח את השימוש גם בממשקים הקיימים: אפשור ברמת הצגת תוצאות הסיווג </w:t>
      </w:r>
      <w:r>
        <w:rPr>
          <w:rFonts w:ascii="David" w:hAnsi="David" w:cs="David"/>
          <w:sz w:val="24"/>
          <w:szCs w:val="24"/>
          <w:rtl/>
        </w:rPr>
        <w:t>–</w:t>
      </w:r>
      <w:r>
        <w:rPr>
          <w:rFonts w:ascii="David" w:hAnsi="David" w:cs="David" w:hint="cs"/>
          <w:sz w:val="24"/>
          <w:szCs w:val="24"/>
          <w:rtl/>
        </w:rPr>
        <w:t xml:space="preserve"> אחוז הדיוק שעלה במודל, הצגת התמונה עצמה וכיוצא בזה .</w:t>
      </w:r>
    </w:p>
    <w:p w14:paraId="6EC78FD3" w14:textId="3A4D32AB" w:rsidR="00702F07" w:rsidRPr="00816CBF" w:rsidRDefault="00863C24" w:rsidP="00863C24">
      <w:pPr>
        <w:bidi/>
        <w:spacing w:line="240" w:lineRule="auto"/>
        <w:rPr>
          <w:rFonts w:ascii="David" w:hAnsi="David" w:cs="David" w:hint="cs"/>
          <w:sz w:val="24"/>
          <w:szCs w:val="24"/>
          <w:rtl/>
        </w:rPr>
      </w:pPr>
      <w:r>
        <w:rPr>
          <w:rFonts w:ascii="David" w:hAnsi="David" w:cs="David" w:hint="cs"/>
          <w:sz w:val="24"/>
          <w:szCs w:val="24"/>
          <w:rtl/>
        </w:rPr>
        <w:t xml:space="preserve">נדמה שככל שהשימוש במכשירים ניידים הופך לפרמטר שכיח אצל מרבית </w:t>
      </w:r>
      <w:proofErr w:type="spellStart"/>
      <w:r>
        <w:rPr>
          <w:rFonts w:ascii="David" w:hAnsi="David" w:cs="David" w:hint="cs"/>
          <w:sz w:val="24"/>
          <w:szCs w:val="24"/>
          <w:rtl/>
        </w:rPr>
        <w:t>האוכלוסיה</w:t>
      </w:r>
      <w:proofErr w:type="spellEnd"/>
      <w:r>
        <w:rPr>
          <w:rFonts w:ascii="David" w:hAnsi="David" w:cs="David" w:hint="cs"/>
          <w:sz w:val="24"/>
          <w:szCs w:val="24"/>
          <w:rtl/>
        </w:rPr>
        <w:t xml:space="preserve"> בעולם, שימוש בעיבודי תמונה ככל ובסיווג תמונות בפרט תופס מקום גדול יותר ויותר במרוצת השנים בעקבות המהירות והדיוק שניתן להגיע בעת הסיווג. </w:t>
      </w:r>
    </w:p>
    <w:p w14:paraId="569A72B0" w14:textId="5D0069F7" w:rsidR="00CE25ED" w:rsidRPr="00F704E3" w:rsidRDefault="00CE25ED" w:rsidP="00CE25ED">
      <w:pPr>
        <w:bidi/>
        <w:spacing w:line="240" w:lineRule="auto"/>
        <w:rPr>
          <w:rFonts w:ascii="David" w:hAnsi="David" w:cs="David"/>
          <w:sz w:val="24"/>
          <w:szCs w:val="24"/>
          <w:rtl/>
        </w:rPr>
      </w:pPr>
    </w:p>
    <w:sectPr w:rsidR="00CE25ED" w:rsidRPr="00F704E3" w:rsidSect="00816CB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5FC7"/>
    <w:multiLevelType w:val="hybridMultilevel"/>
    <w:tmpl w:val="67A47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025AE"/>
    <w:multiLevelType w:val="hybridMultilevel"/>
    <w:tmpl w:val="917CB04C"/>
    <w:lvl w:ilvl="0" w:tplc="03789486">
      <w:start w:val="1"/>
      <w:numFmt w:val="hebrew1"/>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8C5D8A"/>
    <w:multiLevelType w:val="hybridMultilevel"/>
    <w:tmpl w:val="80747E54"/>
    <w:lvl w:ilvl="0" w:tplc="FF24BF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03"/>
    <w:rsid w:val="00061C4A"/>
    <w:rsid w:val="00155F31"/>
    <w:rsid w:val="002271C6"/>
    <w:rsid w:val="00344FB3"/>
    <w:rsid w:val="003C7012"/>
    <w:rsid w:val="00534044"/>
    <w:rsid w:val="00562E4D"/>
    <w:rsid w:val="00590F11"/>
    <w:rsid w:val="00702F07"/>
    <w:rsid w:val="00773B89"/>
    <w:rsid w:val="007C6C00"/>
    <w:rsid w:val="007E3087"/>
    <w:rsid w:val="00816CBF"/>
    <w:rsid w:val="00836891"/>
    <w:rsid w:val="00863C24"/>
    <w:rsid w:val="00A43A3B"/>
    <w:rsid w:val="00A64103"/>
    <w:rsid w:val="00AD0846"/>
    <w:rsid w:val="00AF6184"/>
    <w:rsid w:val="00CB3D15"/>
    <w:rsid w:val="00CE25ED"/>
    <w:rsid w:val="00D1110B"/>
    <w:rsid w:val="00D1558B"/>
    <w:rsid w:val="00D93E37"/>
    <w:rsid w:val="00E27910"/>
    <w:rsid w:val="00E40528"/>
    <w:rsid w:val="00F70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3960"/>
  <w15:chartTrackingRefBased/>
  <w15:docId w15:val="{0E6DE28C-E5FA-434D-BE1F-0FC376E0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103"/>
    <w:pPr>
      <w:ind w:left="720"/>
      <w:contextualSpacing/>
    </w:pPr>
  </w:style>
  <w:style w:type="table" w:styleId="TableGrid">
    <w:name w:val="Table Grid"/>
    <w:basedOn w:val="TableNormal"/>
    <w:uiPriority w:val="39"/>
    <w:rsid w:val="00A4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Res%20&#1513;&#1500;&#149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Precision</a:t>
            </a:r>
            <a:r>
              <a:rPr lang="en-US" baseline="0"/>
              <a:t> Recall</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6569598629393335E-2"/>
          <c:y val="0.14897832817337464"/>
          <c:w val="0.88854119041571411"/>
          <c:h val="0.75377392067477633"/>
        </c:manualLayout>
      </c:layout>
      <c:scatterChart>
        <c:scatterStyle val="lineMarker"/>
        <c:varyColors val="0"/>
        <c:ser>
          <c:idx val="0"/>
          <c:order val="0"/>
          <c:tx>
            <c:v>System B</c:v>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Res!$P$18:$P$22</c:f>
              <c:numCache>
                <c:formatCode>General</c:formatCode>
                <c:ptCount val="5"/>
                <c:pt idx="0">
                  <c:v>0.73333333333333328</c:v>
                </c:pt>
                <c:pt idx="1">
                  <c:v>0.73333333333333328</c:v>
                </c:pt>
                <c:pt idx="2">
                  <c:v>0</c:v>
                </c:pt>
                <c:pt idx="3">
                  <c:v>0.2</c:v>
                </c:pt>
                <c:pt idx="4">
                  <c:v>0.93333333333333335</c:v>
                </c:pt>
              </c:numCache>
            </c:numRef>
          </c:xVal>
          <c:yVal>
            <c:numRef>
              <c:f>Res!$O$18:$O$22</c:f>
              <c:numCache>
                <c:formatCode>General</c:formatCode>
                <c:ptCount val="5"/>
                <c:pt idx="0">
                  <c:v>0.61111111111111116</c:v>
                </c:pt>
                <c:pt idx="1">
                  <c:v>0.7857142857142857</c:v>
                </c:pt>
                <c:pt idx="2">
                  <c:v>0</c:v>
                </c:pt>
                <c:pt idx="3">
                  <c:v>0.5</c:v>
                </c:pt>
                <c:pt idx="4">
                  <c:v>0.38356164383561642</c:v>
                </c:pt>
              </c:numCache>
            </c:numRef>
          </c:yVal>
          <c:smooth val="0"/>
          <c:extLst>
            <c:ext xmlns:c16="http://schemas.microsoft.com/office/drawing/2014/chart" uri="{C3380CC4-5D6E-409C-BE32-E72D297353CC}">
              <c16:uniqueId val="{00000000-F424-460D-9E1E-36DB79EFC125}"/>
            </c:ext>
          </c:extLst>
        </c:ser>
        <c:ser>
          <c:idx val="1"/>
          <c:order val="1"/>
          <c:tx>
            <c:v>System A</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xVal>
            <c:numRef>
              <c:f>Res!#REF!</c:f>
            </c:numRef>
          </c:xVal>
          <c:yVal>
            <c:numRef>
              <c:f>Res!$F$18:$F$22</c:f>
              <c:numCache>
                <c:formatCode>General</c:formatCode>
                <c:ptCount val="5"/>
                <c:pt idx="0">
                  <c:v>0.66666666666666663</c:v>
                </c:pt>
                <c:pt idx="1">
                  <c:v>0.69444444444444442</c:v>
                </c:pt>
                <c:pt idx="2">
                  <c:v>0</c:v>
                </c:pt>
                <c:pt idx="3">
                  <c:v>1</c:v>
                </c:pt>
                <c:pt idx="4">
                  <c:v>0.43478260869565216</c:v>
                </c:pt>
              </c:numCache>
            </c:numRef>
          </c:yVal>
          <c:smooth val="0"/>
          <c:extLst>
            <c:ext xmlns:c16="http://schemas.microsoft.com/office/drawing/2014/chart" uri="{C3380CC4-5D6E-409C-BE32-E72D297353CC}">
              <c16:uniqueId val="{00000001-F424-460D-9E1E-36DB79EFC125}"/>
            </c:ext>
          </c:extLst>
        </c:ser>
        <c:dLbls>
          <c:showLegendKey val="0"/>
          <c:showVal val="0"/>
          <c:showCatName val="0"/>
          <c:showSerName val="0"/>
          <c:showPercent val="0"/>
          <c:showBubbleSize val="0"/>
        </c:dLbls>
        <c:axId val="537692440"/>
        <c:axId val="537690472"/>
      </c:scatterChart>
      <c:valAx>
        <c:axId val="537692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Recall</a:t>
                </a:r>
                <a:endParaRPr lang="he-IL"/>
              </a:p>
            </c:rich>
          </c:tx>
          <c:layout>
            <c:manualLayout>
              <c:xMode val="edge"/>
              <c:yMode val="edge"/>
              <c:x val="7.3324078934577611E-2"/>
              <c:y val="0.9445038293638828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90472"/>
        <c:crosses val="autoZero"/>
        <c:crossBetween val="midCat"/>
      </c:valAx>
      <c:valAx>
        <c:axId val="537690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Precision</a:t>
                </a:r>
              </a:p>
            </c:rich>
          </c:tx>
          <c:layout>
            <c:manualLayout>
              <c:xMode val="edge"/>
              <c:yMode val="edge"/>
              <c:x val="1.9753086419753087E-3"/>
              <c:y val="0.7894067024725963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92440"/>
        <c:crosses val="autoZero"/>
        <c:crossBetween val="midCat"/>
      </c:valAx>
      <c:spPr>
        <a:noFill/>
        <a:ln>
          <a:noFill/>
        </a:ln>
        <a:effectLst/>
      </c:spPr>
    </c:plotArea>
    <c:legend>
      <c:legendPos val="l"/>
      <c:layout>
        <c:manualLayout>
          <c:xMode val="edge"/>
          <c:yMode val="edge"/>
          <c:x val="5.5308641975308645E-2"/>
          <c:y val="1.5208094235691113E-2"/>
          <c:w val="9.7870010693107801E-2"/>
          <c:h val="0.133929466963671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he-IL"/>
              <a:t>עיקר</a:t>
            </a:r>
            <a:r>
              <a:rPr lang="he-IL" baseline="0"/>
              <a:t> שימוש בסלולרי</a:t>
            </a:r>
            <a:endParaRPr lang="he-IL"/>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4FB2-44D5-A0BA-A58B911C0490}"/>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4FB2-44D5-A0BA-A58B911C0490}"/>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4FB2-44D5-A0BA-A58B911C0490}"/>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4FB2-44D5-A0BA-A58B911C0490}"/>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4FB2-44D5-A0BA-A58B911C0490}"/>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4FB2-44D5-A0BA-A58B911C0490}"/>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4FB2-44D5-A0BA-A58B911C0490}"/>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4FB2-44D5-A0BA-A58B911C04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גיליון1!$D$29:$K$29</c:f>
              <c:strCache>
                <c:ptCount val="8"/>
                <c:pt idx="0">
                  <c:v>שיחות</c:v>
                </c:pt>
                <c:pt idx="1">
                  <c:v>הודעות</c:v>
                </c:pt>
                <c:pt idx="2">
                  <c:v>מצלמה</c:v>
                </c:pt>
                <c:pt idx="3">
                  <c:v>דפדפן</c:v>
                </c:pt>
                <c:pt idx="4">
                  <c:v>רשתות חברתיות</c:v>
                </c:pt>
                <c:pt idx="5">
                  <c:v>משחקים</c:v>
                </c:pt>
                <c:pt idx="6">
                  <c:v>ניווט</c:v>
                </c:pt>
                <c:pt idx="7">
                  <c:v>חישוב</c:v>
                </c:pt>
              </c:strCache>
            </c:strRef>
          </c:cat>
          <c:val>
            <c:numRef>
              <c:f>גיליון1!$D$30:$K$30</c:f>
              <c:numCache>
                <c:formatCode>General</c:formatCode>
                <c:ptCount val="8"/>
                <c:pt idx="0">
                  <c:v>11</c:v>
                </c:pt>
                <c:pt idx="1">
                  <c:v>4</c:v>
                </c:pt>
                <c:pt idx="2">
                  <c:v>15</c:v>
                </c:pt>
                <c:pt idx="3">
                  <c:v>7</c:v>
                </c:pt>
                <c:pt idx="4">
                  <c:v>11</c:v>
                </c:pt>
                <c:pt idx="5">
                  <c:v>3</c:v>
                </c:pt>
                <c:pt idx="6">
                  <c:v>8</c:v>
                </c:pt>
                <c:pt idx="7">
                  <c:v>2</c:v>
                </c:pt>
              </c:numCache>
            </c:numRef>
          </c:val>
          <c:extLst>
            <c:ext xmlns:c16="http://schemas.microsoft.com/office/drawing/2014/chart" uri="{C3380CC4-5D6E-409C-BE32-E72D297353CC}">
              <c16:uniqueId val="{00000010-4FB2-44D5-A0BA-A58B911C0490}"/>
            </c:ext>
          </c:extLst>
        </c:ser>
        <c:dLbls>
          <c:dLblPos val="bestFit"/>
          <c:showLegendKey val="0"/>
          <c:showVal val="1"/>
          <c:showCatName val="0"/>
          <c:showSerName val="0"/>
          <c:showPercent val="0"/>
          <c:showBubbleSize val="0"/>
          <c:showLeaderLines val="1"/>
        </c:dLbls>
        <c:firstSliceAng val="36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0.64236</cdr:x>
      <cdr:y>0.15394</cdr:y>
    </cdr:from>
    <cdr:to>
      <cdr:x>0.77153</cdr:x>
      <cdr:y>0.25463</cdr:y>
    </cdr:to>
    <cdr:sp macro="" textlink="">
      <cdr:nvSpPr>
        <cdr:cNvPr id="5"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2"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9"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26"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3</Pages>
  <Words>800</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friedman</dc:creator>
  <cp:keywords/>
  <dc:description/>
  <cp:lastModifiedBy>סער זאב גוטמן</cp:lastModifiedBy>
  <cp:revision>4</cp:revision>
  <dcterms:created xsi:type="dcterms:W3CDTF">2019-06-06T12:11:00Z</dcterms:created>
  <dcterms:modified xsi:type="dcterms:W3CDTF">2019-06-12T14:40:00Z</dcterms:modified>
</cp:coreProperties>
</file>