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B9D6" w14:textId="77777777" w:rsidR="00E63230" w:rsidRPr="00D970DA" w:rsidRDefault="00D970DA" w:rsidP="00D970D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D970DA">
        <w:rPr>
          <w:rFonts w:ascii="Times New Roman" w:hAnsi="Times New Roman" w:cs="Times New Roman"/>
          <w:b/>
          <w:bCs/>
          <w:sz w:val="44"/>
          <w:szCs w:val="44"/>
        </w:rPr>
        <w:t xml:space="preserve">HTTP </w:t>
      </w:r>
      <w:proofErr w:type="gramStart"/>
      <w:r w:rsidRPr="00D970DA">
        <w:rPr>
          <w:rFonts w:ascii="Times New Roman" w:hAnsi="Times New Roman" w:cs="Times New Roman"/>
          <w:b/>
          <w:bCs/>
          <w:sz w:val="44"/>
          <w:szCs w:val="44"/>
        </w:rPr>
        <w:t>METHODS :</w:t>
      </w:r>
      <w:proofErr w:type="gramEnd"/>
    </w:p>
    <w:p w14:paraId="7C7724A0" w14:textId="77777777" w:rsidR="00D970DA" w:rsidRPr="00507A72" w:rsidRDefault="00D970DA" w:rsidP="00D970DA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07A72"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Pr="00507A7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Hypertext Transfer Protocol (HTTP) is </w:t>
      </w:r>
      <w:r w:rsidRPr="00507A7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designed to enable communications between clients and servers</w:t>
      </w:r>
      <w:r w:rsidRPr="00507A7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HTTP works as a request-response protocol between a client and server. </w:t>
      </w:r>
    </w:p>
    <w:p w14:paraId="01C4FED2" w14:textId="77777777" w:rsidR="00D970DA" w:rsidRPr="00D970DA" w:rsidRDefault="00D970DA" w:rsidP="00D970D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970DA">
        <w:rPr>
          <w:color w:val="202124"/>
          <w:sz w:val="32"/>
          <w:szCs w:val="32"/>
        </w:rPr>
        <w:t>GET Method.</w:t>
      </w:r>
    </w:p>
    <w:p w14:paraId="7D7078F4" w14:textId="77777777" w:rsidR="00D970DA" w:rsidRPr="00D970DA" w:rsidRDefault="00D970DA" w:rsidP="00D970D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970DA">
        <w:rPr>
          <w:color w:val="202124"/>
          <w:sz w:val="32"/>
          <w:szCs w:val="32"/>
        </w:rPr>
        <w:t xml:space="preserve">HEAD Method. </w:t>
      </w:r>
    </w:p>
    <w:p w14:paraId="5EDD3176" w14:textId="77777777" w:rsidR="00D970DA" w:rsidRPr="00D970DA" w:rsidRDefault="00D970DA" w:rsidP="00D970D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970DA">
        <w:rPr>
          <w:color w:val="202124"/>
          <w:sz w:val="32"/>
          <w:szCs w:val="32"/>
        </w:rPr>
        <w:t>POST Method.</w:t>
      </w:r>
    </w:p>
    <w:p w14:paraId="66BF6058" w14:textId="77777777" w:rsidR="00D970DA" w:rsidRPr="00D970DA" w:rsidRDefault="00D970DA" w:rsidP="00D970D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970DA">
        <w:rPr>
          <w:color w:val="202124"/>
          <w:sz w:val="32"/>
          <w:szCs w:val="32"/>
        </w:rPr>
        <w:t>PUT Method.</w:t>
      </w:r>
    </w:p>
    <w:p w14:paraId="56E0000F" w14:textId="77777777" w:rsidR="00D970DA" w:rsidRPr="00D970DA" w:rsidRDefault="00D970DA" w:rsidP="00D970D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970DA">
        <w:rPr>
          <w:color w:val="202124"/>
          <w:sz w:val="32"/>
          <w:szCs w:val="32"/>
        </w:rPr>
        <w:t>DELETE Method.</w:t>
      </w:r>
    </w:p>
    <w:p w14:paraId="6A6F3576" w14:textId="77777777" w:rsidR="00D970DA" w:rsidRPr="00D970DA" w:rsidRDefault="00D970DA" w:rsidP="00D970D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970DA">
        <w:rPr>
          <w:color w:val="202124"/>
          <w:sz w:val="32"/>
          <w:szCs w:val="32"/>
        </w:rPr>
        <w:t>CONNECT Method.</w:t>
      </w:r>
    </w:p>
    <w:p w14:paraId="4762CCEE" w14:textId="77777777" w:rsidR="00D970DA" w:rsidRPr="00D970DA" w:rsidRDefault="00D970DA" w:rsidP="00D970D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970DA">
        <w:rPr>
          <w:color w:val="202124"/>
          <w:sz w:val="32"/>
          <w:szCs w:val="32"/>
        </w:rPr>
        <w:t>OPTIONS Method.</w:t>
      </w:r>
    </w:p>
    <w:p w14:paraId="345C90DE" w14:textId="77777777" w:rsidR="00D970DA" w:rsidRDefault="00D970DA" w:rsidP="00D970D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  <w:r w:rsidRPr="00D970DA">
        <w:rPr>
          <w:color w:val="202124"/>
          <w:sz w:val="32"/>
          <w:szCs w:val="32"/>
        </w:rPr>
        <w:t>TRACE Method.</w:t>
      </w:r>
    </w:p>
    <w:p w14:paraId="5E2E5649" w14:textId="77777777" w:rsidR="00D970DA" w:rsidRDefault="00D970DA" w:rsidP="00D970DA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2"/>
          <w:szCs w:val="32"/>
        </w:rPr>
      </w:pPr>
    </w:p>
    <w:p w14:paraId="32B10CDB" w14:textId="77777777" w:rsidR="00D970DA" w:rsidRDefault="00D970DA" w:rsidP="00D970DA">
      <w:pPr>
        <w:pStyle w:val="trt0xe"/>
        <w:shd w:val="clear" w:color="auto" w:fill="FFFFFF"/>
        <w:tabs>
          <w:tab w:val="left" w:pos="6105"/>
        </w:tabs>
        <w:spacing w:before="0" w:beforeAutospacing="0" w:after="60" w:afterAutospacing="0"/>
        <w:rPr>
          <w:color w:val="202124"/>
          <w:sz w:val="36"/>
          <w:szCs w:val="36"/>
          <w:u w:val="single"/>
        </w:rPr>
      </w:pPr>
      <w:r w:rsidRPr="00D970DA">
        <w:rPr>
          <w:color w:val="202124"/>
          <w:sz w:val="36"/>
          <w:szCs w:val="36"/>
          <w:u w:val="single"/>
        </w:rPr>
        <w:t>4 Major HTTP Methods are there</w:t>
      </w:r>
      <w:r w:rsidR="00507A72">
        <w:rPr>
          <w:color w:val="202124"/>
          <w:sz w:val="36"/>
          <w:szCs w:val="36"/>
          <w:u w:val="single"/>
        </w:rPr>
        <w:t>:</w:t>
      </w:r>
    </w:p>
    <w:p w14:paraId="4D46FB55" w14:textId="77777777" w:rsidR="00507A72" w:rsidRDefault="00D970DA" w:rsidP="00D970DA">
      <w:pPr>
        <w:pStyle w:val="trt0xe"/>
        <w:shd w:val="clear" w:color="auto" w:fill="FFFFFF"/>
        <w:tabs>
          <w:tab w:val="left" w:pos="6105"/>
        </w:tabs>
        <w:spacing w:before="0" w:beforeAutospacing="0" w:after="60" w:afterAutospacing="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 xml:space="preserve">     </w:t>
      </w:r>
    </w:p>
    <w:p w14:paraId="3724DA8D" w14:textId="77777777" w:rsidR="00D970DA" w:rsidRDefault="00507A72" w:rsidP="00130D62">
      <w:pPr>
        <w:pStyle w:val="trt0xe"/>
        <w:shd w:val="clear" w:color="auto" w:fill="FFFFFF"/>
        <w:tabs>
          <w:tab w:val="left" w:pos="6105"/>
        </w:tabs>
        <w:spacing w:before="0" w:beforeAutospacing="0" w:after="60" w:afterAutospacing="0"/>
        <w:jc w:val="both"/>
        <w:rPr>
          <w:color w:val="202124"/>
          <w:sz w:val="32"/>
          <w:szCs w:val="32"/>
        </w:rPr>
      </w:pPr>
      <w:r>
        <w:rPr>
          <w:color w:val="202124"/>
          <w:sz w:val="32"/>
          <w:szCs w:val="32"/>
        </w:rPr>
        <w:t xml:space="preserve">GET </w:t>
      </w:r>
      <w:proofErr w:type="gramStart"/>
      <w:r>
        <w:rPr>
          <w:color w:val="202124"/>
          <w:sz w:val="32"/>
          <w:szCs w:val="32"/>
        </w:rPr>
        <w:t>Methods :</w:t>
      </w:r>
      <w:proofErr w:type="gramEnd"/>
    </w:p>
    <w:p w14:paraId="1BE11191" w14:textId="77777777" w:rsidR="00507A72" w:rsidRDefault="00507A72" w:rsidP="00130D62">
      <w:pPr>
        <w:pStyle w:val="trt0xe"/>
        <w:shd w:val="clear" w:color="auto" w:fill="FFFFFF"/>
        <w:tabs>
          <w:tab w:val="left" w:pos="6105"/>
        </w:tabs>
        <w:spacing w:before="0" w:beforeAutospacing="0" w:after="60" w:afterAutospacing="0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32"/>
          <w:szCs w:val="32"/>
        </w:rPr>
        <w:t xml:space="preserve">     </w:t>
      </w:r>
      <w:r w:rsidR="00130D62">
        <w:rPr>
          <w:color w:val="202124"/>
          <w:sz w:val="32"/>
          <w:szCs w:val="32"/>
        </w:rPr>
        <w:t xml:space="preserve"> </w:t>
      </w:r>
      <w:r>
        <w:rPr>
          <w:color w:val="202124"/>
          <w:sz w:val="32"/>
          <w:szCs w:val="32"/>
        </w:rPr>
        <w:t xml:space="preserve"> </w:t>
      </w:r>
      <w:r w:rsidRPr="00507A72">
        <w:rPr>
          <w:color w:val="202124"/>
          <w:sz w:val="28"/>
          <w:szCs w:val="28"/>
          <w:shd w:val="clear" w:color="auto" w:fill="FFFFFF"/>
        </w:rPr>
        <w:t>The GET method is </w:t>
      </w:r>
      <w:r w:rsidRPr="00507A72">
        <w:rPr>
          <w:b/>
          <w:bCs/>
          <w:color w:val="202124"/>
          <w:sz w:val="28"/>
          <w:szCs w:val="28"/>
          <w:shd w:val="clear" w:color="auto" w:fill="FFFFFF"/>
        </w:rPr>
        <w:t>used to retrieve information from the given server using a given URI</w:t>
      </w:r>
      <w:r>
        <w:rPr>
          <w:color w:val="202124"/>
          <w:sz w:val="28"/>
          <w:szCs w:val="28"/>
          <w:shd w:val="clear" w:color="auto" w:fill="FFFFFF"/>
        </w:rPr>
        <w:t>.</w:t>
      </w:r>
    </w:p>
    <w:p w14:paraId="246B9FF3" w14:textId="77777777" w:rsidR="00130D62" w:rsidRDefault="00130D62" w:rsidP="00130D62">
      <w:pPr>
        <w:pStyle w:val="trt0xe"/>
        <w:shd w:val="clear" w:color="auto" w:fill="FFFFFF"/>
        <w:tabs>
          <w:tab w:val="left" w:pos="6105"/>
        </w:tabs>
        <w:spacing w:before="0" w:beforeAutospacing="0" w:after="60" w:afterAutospacing="0"/>
        <w:jc w:val="both"/>
        <w:rPr>
          <w:color w:val="202124"/>
          <w:sz w:val="28"/>
          <w:szCs w:val="28"/>
          <w:shd w:val="clear" w:color="auto" w:fill="FFFFFF"/>
        </w:rPr>
      </w:pPr>
    </w:p>
    <w:p w14:paraId="4FE3F090" w14:textId="77777777" w:rsidR="00507A72" w:rsidRDefault="00507A72" w:rsidP="00130D62">
      <w:pPr>
        <w:pStyle w:val="trt0xe"/>
        <w:shd w:val="clear" w:color="auto" w:fill="FFFFFF"/>
        <w:tabs>
          <w:tab w:val="left" w:pos="6105"/>
        </w:tabs>
        <w:spacing w:before="0" w:beforeAutospacing="0" w:after="60" w:afterAutospacing="0"/>
        <w:jc w:val="both"/>
        <w:rPr>
          <w:color w:val="202124"/>
          <w:sz w:val="32"/>
          <w:szCs w:val="32"/>
          <w:shd w:val="clear" w:color="auto" w:fill="FFFFFF"/>
        </w:rPr>
      </w:pPr>
      <w:r>
        <w:rPr>
          <w:color w:val="202124"/>
          <w:sz w:val="32"/>
          <w:szCs w:val="32"/>
          <w:shd w:val="clear" w:color="auto" w:fill="FFFFFF"/>
        </w:rPr>
        <w:t xml:space="preserve">PUT </w:t>
      </w:r>
      <w:proofErr w:type="gramStart"/>
      <w:r>
        <w:rPr>
          <w:color w:val="202124"/>
          <w:sz w:val="32"/>
          <w:szCs w:val="32"/>
          <w:shd w:val="clear" w:color="auto" w:fill="FFFFFF"/>
        </w:rPr>
        <w:t>Methods :</w:t>
      </w:r>
      <w:proofErr w:type="gramEnd"/>
    </w:p>
    <w:p w14:paraId="7690A27F" w14:textId="77777777" w:rsidR="00507A72" w:rsidRDefault="00507A72" w:rsidP="00130D62">
      <w:pPr>
        <w:pStyle w:val="trt0xe"/>
        <w:shd w:val="clear" w:color="auto" w:fill="FFFFFF"/>
        <w:tabs>
          <w:tab w:val="left" w:pos="6105"/>
        </w:tabs>
        <w:spacing w:before="0" w:beforeAutospacing="0" w:after="60" w:afterAutospacing="0"/>
        <w:jc w:val="both"/>
        <w:rPr>
          <w:b/>
          <w:bCs/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</w:rPr>
        <w:t xml:space="preserve">        </w:t>
      </w:r>
      <w:r w:rsidRPr="00507A72">
        <w:rPr>
          <w:color w:val="202124"/>
          <w:sz w:val="28"/>
          <w:szCs w:val="28"/>
          <w:shd w:val="clear" w:color="auto" w:fill="FFFFFF"/>
        </w:rPr>
        <w:t>Use PUT </w:t>
      </w:r>
      <w:r w:rsidRPr="00507A72">
        <w:rPr>
          <w:b/>
          <w:bCs/>
          <w:color w:val="202124"/>
          <w:sz w:val="28"/>
          <w:szCs w:val="28"/>
          <w:shd w:val="clear" w:color="auto" w:fill="FFFFFF"/>
        </w:rPr>
        <w:t>when you want to modify a single resource which is already a part of resources collection</w:t>
      </w:r>
      <w:r>
        <w:rPr>
          <w:b/>
          <w:bCs/>
          <w:color w:val="202124"/>
          <w:sz w:val="28"/>
          <w:szCs w:val="28"/>
          <w:shd w:val="clear" w:color="auto" w:fill="FFFFFF"/>
        </w:rPr>
        <w:t>.</w:t>
      </w:r>
    </w:p>
    <w:p w14:paraId="25B6C857" w14:textId="77777777" w:rsidR="00130D62" w:rsidRDefault="00130D62" w:rsidP="00130D62">
      <w:pPr>
        <w:pStyle w:val="trt0xe"/>
        <w:shd w:val="clear" w:color="auto" w:fill="FFFFFF"/>
        <w:tabs>
          <w:tab w:val="left" w:pos="6105"/>
        </w:tabs>
        <w:spacing w:before="0" w:beforeAutospacing="0" w:after="60" w:afterAutospacing="0"/>
        <w:jc w:val="both"/>
        <w:rPr>
          <w:b/>
          <w:bCs/>
          <w:color w:val="202124"/>
          <w:sz w:val="28"/>
          <w:szCs w:val="28"/>
          <w:shd w:val="clear" w:color="auto" w:fill="FFFFFF"/>
        </w:rPr>
      </w:pPr>
    </w:p>
    <w:p w14:paraId="70308227" w14:textId="77777777" w:rsidR="00507A72" w:rsidRDefault="00507A72" w:rsidP="00130D62">
      <w:pPr>
        <w:pStyle w:val="trt0xe"/>
        <w:shd w:val="clear" w:color="auto" w:fill="FFFFFF"/>
        <w:tabs>
          <w:tab w:val="left" w:pos="2610"/>
        </w:tabs>
        <w:spacing w:before="0" w:beforeAutospacing="0" w:after="60" w:afterAutospacing="0"/>
        <w:jc w:val="both"/>
        <w:rPr>
          <w:color w:val="202124"/>
          <w:sz w:val="32"/>
          <w:szCs w:val="32"/>
          <w:shd w:val="clear" w:color="auto" w:fill="FFFFFF"/>
        </w:rPr>
      </w:pPr>
      <w:r w:rsidRPr="00507A72">
        <w:rPr>
          <w:color w:val="202124"/>
          <w:sz w:val="32"/>
          <w:szCs w:val="32"/>
          <w:shd w:val="clear" w:color="auto" w:fill="FFFFFF"/>
        </w:rPr>
        <w:t xml:space="preserve">POST </w:t>
      </w:r>
      <w:proofErr w:type="gramStart"/>
      <w:r w:rsidRPr="00507A72">
        <w:rPr>
          <w:color w:val="202124"/>
          <w:sz w:val="32"/>
          <w:szCs w:val="32"/>
          <w:shd w:val="clear" w:color="auto" w:fill="FFFFFF"/>
        </w:rPr>
        <w:t>Methods :</w:t>
      </w:r>
      <w:proofErr w:type="gramEnd"/>
      <w:r>
        <w:rPr>
          <w:color w:val="202124"/>
          <w:sz w:val="32"/>
          <w:szCs w:val="32"/>
          <w:shd w:val="clear" w:color="auto" w:fill="FFFFFF"/>
        </w:rPr>
        <w:tab/>
      </w:r>
    </w:p>
    <w:p w14:paraId="0FFDF620" w14:textId="77777777" w:rsidR="00507A72" w:rsidRDefault="00507A72" w:rsidP="00130D62">
      <w:pPr>
        <w:pStyle w:val="trt0xe"/>
        <w:shd w:val="clear" w:color="auto" w:fill="FFFFFF"/>
        <w:tabs>
          <w:tab w:val="left" w:pos="2610"/>
          <w:tab w:val="right" w:pos="9360"/>
        </w:tabs>
        <w:spacing w:before="0" w:beforeAutospacing="0" w:after="60" w:afterAutospacing="0"/>
        <w:jc w:val="both"/>
        <w:rPr>
          <w:b/>
          <w:bCs/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32"/>
          <w:szCs w:val="32"/>
          <w:shd w:val="clear" w:color="auto" w:fill="FFFFFF"/>
        </w:rPr>
        <w:t xml:space="preserve">       </w:t>
      </w:r>
      <w:r w:rsidRPr="00507A72">
        <w:rPr>
          <w:color w:val="202124"/>
          <w:sz w:val="28"/>
          <w:szCs w:val="28"/>
          <w:shd w:val="clear" w:color="auto" w:fill="FFFFFF"/>
        </w:rPr>
        <w:t>POST is </w:t>
      </w:r>
      <w:r w:rsidRPr="00507A72">
        <w:rPr>
          <w:b/>
          <w:bCs/>
          <w:color w:val="202124"/>
          <w:sz w:val="28"/>
          <w:szCs w:val="28"/>
          <w:shd w:val="clear" w:color="auto" w:fill="FFFFFF"/>
        </w:rPr>
        <w:t>used to send data to a server to create/update a resource.</w:t>
      </w:r>
      <w:r w:rsidR="00130D62">
        <w:rPr>
          <w:b/>
          <w:bCs/>
          <w:color w:val="202124"/>
          <w:sz w:val="28"/>
          <w:szCs w:val="28"/>
          <w:shd w:val="clear" w:color="auto" w:fill="FFFFFF"/>
        </w:rPr>
        <w:tab/>
      </w:r>
    </w:p>
    <w:p w14:paraId="1CD7E917" w14:textId="77777777" w:rsidR="00130D62" w:rsidRDefault="00130D62" w:rsidP="00130D62">
      <w:pPr>
        <w:pStyle w:val="trt0xe"/>
        <w:shd w:val="clear" w:color="auto" w:fill="FFFFFF"/>
        <w:tabs>
          <w:tab w:val="left" w:pos="2610"/>
          <w:tab w:val="right" w:pos="9360"/>
        </w:tabs>
        <w:spacing w:before="0" w:beforeAutospacing="0" w:after="60" w:afterAutospacing="0"/>
        <w:jc w:val="both"/>
        <w:rPr>
          <w:b/>
          <w:bCs/>
          <w:color w:val="202124"/>
          <w:sz w:val="28"/>
          <w:szCs w:val="28"/>
          <w:shd w:val="clear" w:color="auto" w:fill="FFFFFF"/>
        </w:rPr>
      </w:pPr>
    </w:p>
    <w:p w14:paraId="2215EB6D" w14:textId="77777777" w:rsidR="00507A72" w:rsidRDefault="00507A72" w:rsidP="00130D62">
      <w:pPr>
        <w:pStyle w:val="trt0xe"/>
        <w:shd w:val="clear" w:color="auto" w:fill="FFFFFF"/>
        <w:tabs>
          <w:tab w:val="left" w:pos="2610"/>
        </w:tabs>
        <w:spacing w:before="0" w:beforeAutospacing="0" w:after="60" w:afterAutospacing="0"/>
        <w:jc w:val="both"/>
        <w:rPr>
          <w:color w:val="202124"/>
          <w:sz w:val="32"/>
          <w:szCs w:val="32"/>
          <w:shd w:val="clear" w:color="auto" w:fill="FFFFFF"/>
        </w:rPr>
      </w:pPr>
      <w:r w:rsidRPr="00130D62">
        <w:rPr>
          <w:color w:val="202124"/>
          <w:sz w:val="32"/>
          <w:szCs w:val="32"/>
          <w:shd w:val="clear" w:color="auto" w:fill="FFFFFF"/>
        </w:rPr>
        <w:t xml:space="preserve">DELETE </w:t>
      </w:r>
      <w:proofErr w:type="gramStart"/>
      <w:r w:rsidRPr="00130D62">
        <w:rPr>
          <w:color w:val="202124"/>
          <w:sz w:val="32"/>
          <w:szCs w:val="32"/>
          <w:shd w:val="clear" w:color="auto" w:fill="FFFFFF"/>
        </w:rPr>
        <w:t>Methods :</w:t>
      </w:r>
      <w:proofErr w:type="gramEnd"/>
    </w:p>
    <w:p w14:paraId="3DF586CB" w14:textId="77777777" w:rsidR="00130D62" w:rsidRPr="00130D62" w:rsidRDefault="00130D62" w:rsidP="00130D62">
      <w:pPr>
        <w:pStyle w:val="trt0xe"/>
        <w:shd w:val="clear" w:color="auto" w:fill="FFFFFF"/>
        <w:tabs>
          <w:tab w:val="left" w:pos="2610"/>
        </w:tabs>
        <w:spacing w:before="0" w:beforeAutospacing="0" w:after="60" w:afterAutospacing="0"/>
        <w:jc w:val="both"/>
        <w:rPr>
          <w:color w:val="202124"/>
          <w:sz w:val="36"/>
          <w:szCs w:val="36"/>
          <w:shd w:val="clear" w:color="auto" w:fill="FFFFFF"/>
        </w:rPr>
      </w:pPr>
      <w:r>
        <w:rPr>
          <w:color w:val="202124"/>
          <w:sz w:val="32"/>
          <w:szCs w:val="32"/>
          <w:shd w:val="clear" w:color="auto" w:fill="FFFFFF"/>
        </w:rPr>
        <w:t xml:space="preserve">       </w:t>
      </w:r>
      <w:r w:rsidRPr="00130D62">
        <w:rPr>
          <w:color w:val="202124"/>
          <w:sz w:val="28"/>
          <w:szCs w:val="28"/>
          <w:shd w:val="clear" w:color="auto" w:fill="FFFFFF"/>
        </w:rPr>
        <w:t>The DELETE method </w:t>
      </w:r>
      <w:r w:rsidRPr="00130D62">
        <w:rPr>
          <w:b/>
          <w:bCs/>
          <w:color w:val="202124"/>
          <w:sz w:val="28"/>
          <w:szCs w:val="28"/>
          <w:shd w:val="clear" w:color="auto" w:fill="FFFFFF"/>
        </w:rPr>
        <w:t>requests that the origin server delete the resource identified by the Request-URI</w:t>
      </w:r>
      <w:r w:rsidRPr="00130D62">
        <w:rPr>
          <w:color w:val="202124"/>
          <w:sz w:val="28"/>
          <w:szCs w:val="28"/>
          <w:shd w:val="clear" w:color="auto" w:fill="FFFFFF"/>
        </w:rPr>
        <w:t>.</w:t>
      </w:r>
    </w:p>
    <w:p w14:paraId="0F40FD8E" w14:textId="77777777" w:rsidR="00507A72" w:rsidRPr="00507A72" w:rsidRDefault="00507A72" w:rsidP="00130D62">
      <w:pPr>
        <w:pStyle w:val="trt0xe"/>
        <w:shd w:val="clear" w:color="auto" w:fill="FFFFFF"/>
        <w:tabs>
          <w:tab w:val="left" w:pos="6105"/>
        </w:tabs>
        <w:spacing w:before="0" w:beforeAutospacing="0" w:after="60" w:afterAutospacing="0"/>
        <w:jc w:val="both"/>
        <w:rPr>
          <w:color w:val="202124"/>
          <w:sz w:val="32"/>
          <w:szCs w:val="32"/>
        </w:rPr>
      </w:pPr>
      <w:r>
        <w:rPr>
          <w:color w:val="202124"/>
          <w:sz w:val="32"/>
          <w:szCs w:val="32"/>
          <w:shd w:val="clear" w:color="auto" w:fill="FFFFFF"/>
        </w:rPr>
        <w:t xml:space="preserve">     </w:t>
      </w:r>
    </w:p>
    <w:p w14:paraId="4B4BE1F7" w14:textId="77777777" w:rsidR="00D970DA" w:rsidRPr="00507A72" w:rsidRDefault="00D970DA" w:rsidP="00D970DA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D970DA" w:rsidRPr="0050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443F" w14:textId="77777777" w:rsidR="00796950" w:rsidRDefault="00796950" w:rsidP="00796950">
      <w:pPr>
        <w:spacing w:after="0" w:line="240" w:lineRule="auto"/>
      </w:pPr>
      <w:r>
        <w:separator/>
      </w:r>
    </w:p>
  </w:endnote>
  <w:endnote w:type="continuationSeparator" w:id="0">
    <w:p w14:paraId="36EAFFA2" w14:textId="77777777" w:rsidR="00796950" w:rsidRDefault="00796950" w:rsidP="0079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FACE6" w14:textId="77777777" w:rsidR="00796950" w:rsidRDefault="00796950" w:rsidP="00796950">
      <w:pPr>
        <w:spacing w:after="0" w:line="240" w:lineRule="auto"/>
      </w:pPr>
      <w:r>
        <w:separator/>
      </w:r>
    </w:p>
  </w:footnote>
  <w:footnote w:type="continuationSeparator" w:id="0">
    <w:p w14:paraId="57498317" w14:textId="77777777" w:rsidR="00796950" w:rsidRDefault="00796950" w:rsidP="00796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0743"/>
    <w:multiLevelType w:val="multilevel"/>
    <w:tmpl w:val="AC9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20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50"/>
    <w:rsid w:val="00130D62"/>
    <w:rsid w:val="00507A72"/>
    <w:rsid w:val="00796950"/>
    <w:rsid w:val="00966D0B"/>
    <w:rsid w:val="00D970DA"/>
    <w:rsid w:val="00E6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CC80B7"/>
  <w15:chartTrackingRefBased/>
  <w15:docId w15:val="{0BAC3A21-F0E7-4FED-B361-278F3241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50"/>
  </w:style>
  <w:style w:type="paragraph" w:styleId="Heading1">
    <w:name w:val="heading 1"/>
    <w:basedOn w:val="Normal"/>
    <w:next w:val="Normal"/>
    <w:link w:val="Heading1Char"/>
    <w:uiPriority w:val="9"/>
    <w:qFormat/>
    <w:rsid w:val="007969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9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9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9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9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9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950"/>
  </w:style>
  <w:style w:type="paragraph" w:styleId="Footer">
    <w:name w:val="footer"/>
    <w:basedOn w:val="Normal"/>
    <w:link w:val="FooterChar"/>
    <w:uiPriority w:val="99"/>
    <w:unhideWhenUsed/>
    <w:rsid w:val="0079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950"/>
  </w:style>
  <w:style w:type="character" w:customStyle="1" w:styleId="Heading1Char">
    <w:name w:val="Heading 1 Char"/>
    <w:basedOn w:val="DefaultParagraphFont"/>
    <w:link w:val="Heading1"/>
    <w:uiPriority w:val="9"/>
    <w:rsid w:val="0079695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95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95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95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95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5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5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5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95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9695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695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9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6950"/>
    <w:rPr>
      <w:b/>
      <w:bCs/>
    </w:rPr>
  </w:style>
  <w:style w:type="character" w:styleId="Emphasis">
    <w:name w:val="Emphasis"/>
    <w:basedOn w:val="DefaultParagraphFont"/>
    <w:uiPriority w:val="20"/>
    <w:qFormat/>
    <w:rsid w:val="00796950"/>
    <w:rPr>
      <w:i/>
      <w:iCs/>
    </w:rPr>
  </w:style>
  <w:style w:type="paragraph" w:styleId="NoSpacing">
    <w:name w:val="No Spacing"/>
    <w:uiPriority w:val="1"/>
    <w:qFormat/>
    <w:rsid w:val="007969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695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695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5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5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69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69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695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9695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695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950"/>
    <w:pPr>
      <w:outlineLvl w:val="9"/>
    </w:pPr>
  </w:style>
  <w:style w:type="paragraph" w:customStyle="1" w:styleId="trt0xe">
    <w:name w:val="trt0xe"/>
    <w:basedOn w:val="Normal"/>
    <w:rsid w:val="00D9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53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ilaya</dc:creator>
  <cp:keywords/>
  <dc:description/>
  <cp:lastModifiedBy>ab ilaya</cp:lastModifiedBy>
  <cp:revision>2</cp:revision>
  <dcterms:created xsi:type="dcterms:W3CDTF">2023-01-04T14:26:00Z</dcterms:created>
  <dcterms:modified xsi:type="dcterms:W3CDTF">2023-01-04T14:26:00Z</dcterms:modified>
</cp:coreProperties>
</file>