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05D" w:rsidRPr="00B8605D" w:rsidRDefault="00B8605D" w:rsidP="00B8605D">
      <w:pPr>
        <w:rPr>
          <w:rFonts w:asciiTheme="majorHAnsi" w:eastAsiaTheme="majorEastAsia" w:hAnsiTheme="majorHAnsi" w:cstheme="majorBidi"/>
          <w:color w:val="2E74B5" w:themeColor="accent1" w:themeShade="BF"/>
          <w:sz w:val="32"/>
          <w:szCs w:val="32"/>
        </w:rPr>
      </w:pPr>
      <w:r w:rsidRPr="00B8605D">
        <w:rPr>
          <w:rFonts w:asciiTheme="majorHAnsi" w:eastAsiaTheme="majorEastAsia" w:hAnsiTheme="majorHAnsi" w:cstheme="majorBidi"/>
          <w:color w:val="2E74B5" w:themeColor="accent1" w:themeShade="BF"/>
          <w:sz w:val="32"/>
          <w:szCs w:val="32"/>
        </w:rPr>
        <w:t xml:space="preserve">                </w:t>
      </w:r>
      <w:r>
        <w:rPr>
          <w:rFonts w:asciiTheme="majorHAnsi" w:eastAsiaTheme="majorEastAsia" w:hAnsiTheme="majorHAnsi" w:cstheme="majorBidi"/>
          <w:color w:val="2E74B5" w:themeColor="accent1" w:themeShade="BF"/>
          <w:sz w:val="32"/>
          <w:szCs w:val="32"/>
        </w:rPr>
        <w:t xml:space="preserve">                            </w:t>
      </w:r>
      <w:r w:rsidRPr="00B8605D">
        <w:rPr>
          <w:rFonts w:asciiTheme="majorHAnsi" w:eastAsiaTheme="majorEastAsia" w:hAnsiTheme="majorHAnsi" w:cstheme="majorBidi"/>
          <w:color w:val="2E74B5" w:themeColor="accent1" w:themeShade="BF"/>
          <w:sz w:val="32"/>
          <w:szCs w:val="32"/>
        </w:rPr>
        <w:t xml:space="preserve">      </w:t>
      </w:r>
      <w:r w:rsidRPr="00B8605D">
        <w:rPr>
          <w:rFonts w:asciiTheme="majorHAnsi" w:eastAsiaTheme="majorEastAsia" w:hAnsiTheme="majorHAnsi" w:cstheme="majorBidi"/>
          <w:noProof/>
          <w:color w:val="2E74B5" w:themeColor="accent1" w:themeShade="BF"/>
          <w:sz w:val="32"/>
          <w:szCs w:val="32"/>
          <w:lang w:eastAsia="tr-TR"/>
        </w:rPr>
        <w:drawing>
          <wp:inline distT="0" distB="0" distL="0" distR="0" wp14:anchorId="3FE30F10" wp14:editId="04C5B8BA">
            <wp:extent cx="1193800" cy="1193800"/>
            <wp:effectExtent l="0" t="0" r="635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kulll.png"/>
                    <pic:cNvPicPr/>
                  </pic:nvPicPr>
                  <pic:blipFill>
                    <a:blip r:embed="rId5">
                      <a:extLst>
                        <a:ext uri="{28A0092B-C50C-407E-A947-70E740481C1C}">
                          <a14:useLocalDpi xmlns:a14="http://schemas.microsoft.com/office/drawing/2010/main" val="0"/>
                        </a:ext>
                      </a:extLst>
                    </a:blip>
                    <a:stretch>
                      <a:fillRect/>
                    </a:stretch>
                  </pic:blipFill>
                  <pic:spPr>
                    <a:xfrm>
                      <a:off x="0" y="0"/>
                      <a:ext cx="1193800" cy="1193800"/>
                    </a:xfrm>
                    <a:prstGeom prst="rect">
                      <a:avLst/>
                    </a:prstGeom>
                  </pic:spPr>
                </pic:pic>
              </a:graphicData>
            </a:graphic>
          </wp:inline>
        </w:drawing>
      </w:r>
      <w:r w:rsidRPr="00B8605D">
        <w:rPr>
          <w:rFonts w:asciiTheme="majorHAnsi" w:eastAsiaTheme="majorEastAsia" w:hAnsiTheme="majorHAnsi" w:cstheme="majorBidi"/>
          <w:color w:val="2E74B5" w:themeColor="accent1" w:themeShade="BF"/>
          <w:sz w:val="32"/>
          <w:szCs w:val="32"/>
        </w:rPr>
        <w:t xml:space="preserve"> </w:t>
      </w:r>
    </w:p>
    <w:p w:rsidR="00B8605D" w:rsidRPr="00B8605D" w:rsidRDefault="00B8605D" w:rsidP="00B8605D">
      <w:pPr>
        <w:spacing w:after="0" w:line="240" w:lineRule="auto"/>
        <w:contextualSpacing/>
        <w:jc w:val="center"/>
        <w:rPr>
          <w:rFonts w:asciiTheme="majorHAnsi" w:eastAsiaTheme="majorEastAsia" w:hAnsiTheme="majorHAnsi" w:cstheme="majorBidi"/>
          <w:b/>
          <w:spacing w:val="-10"/>
          <w:kern w:val="28"/>
          <w:sz w:val="56"/>
          <w:szCs w:val="56"/>
        </w:rPr>
      </w:pPr>
      <w:r w:rsidRPr="00B8605D">
        <w:rPr>
          <w:rFonts w:asciiTheme="majorHAnsi" w:eastAsiaTheme="majorEastAsia" w:hAnsiTheme="majorHAnsi" w:cstheme="majorBidi"/>
          <w:b/>
          <w:spacing w:val="-10"/>
          <w:kern w:val="28"/>
          <w:sz w:val="56"/>
          <w:szCs w:val="56"/>
        </w:rPr>
        <w:t>BURSA TEKNİK ÜNİVERSİTESİ</w:t>
      </w:r>
    </w:p>
    <w:p w:rsidR="00B8605D" w:rsidRPr="00B8605D" w:rsidRDefault="00B8605D" w:rsidP="00B8605D">
      <w:pPr>
        <w:spacing w:after="0" w:line="240" w:lineRule="auto"/>
        <w:jc w:val="center"/>
        <w:rPr>
          <w:sz w:val="28"/>
          <w:szCs w:val="28"/>
        </w:rPr>
      </w:pPr>
      <w:r w:rsidRPr="00B8605D">
        <w:rPr>
          <w:sz w:val="28"/>
          <w:szCs w:val="28"/>
        </w:rPr>
        <w:t>MÜHENDİSLİK VE DOĞA BİLİMLERİ FAKÜLTESİ</w:t>
      </w:r>
    </w:p>
    <w:p w:rsidR="00B8605D" w:rsidRPr="00B8605D" w:rsidRDefault="00B8605D" w:rsidP="00B8605D">
      <w:pPr>
        <w:spacing w:after="0" w:line="240" w:lineRule="auto"/>
        <w:jc w:val="center"/>
        <w:rPr>
          <w:sz w:val="28"/>
          <w:szCs w:val="28"/>
        </w:rPr>
      </w:pPr>
      <w:r w:rsidRPr="00B8605D">
        <w:rPr>
          <w:sz w:val="28"/>
          <w:szCs w:val="28"/>
        </w:rPr>
        <w:t>BİLGİSAYAR MÜHENDİSLİĞİ BÖLÜMÜ</w:t>
      </w:r>
    </w:p>
    <w:p w:rsidR="00B8605D" w:rsidRPr="00B8605D" w:rsidRDefault="00B8605D" w:rsidP="00B8605D">
      <w:pPr>
        <w:spacing w:after="0" w:line="240" w:lineRule="auto"/>
        <w:jc w:val="center"/>
        <w:rPr>
          <w:b/>
          <w:sz w:val="28"/>
          <w:szCs w:val="28"/>
        </w:rPr>
      </w:pPr>
    </w:p>
    <w:p w:rsidR="00B8605D" w:rsidRPr="00B8605D" w:rsidRDefault="00B8605D" w:rsidP="00B8605D">
      <w:pPr>
        <w:keepNext/>
        <w:keepLines/>
        <w:spacing w:before="240" w:after="0"/>
        <w:outlineLvl w:val="0"/>
        <w:rPr>
          <w:rFonts w:asciiTheme="majorHAnsi" w:eastAsiaTheme="majorEastAsia" w:hAnsiTheme="majorHAnsi" w:cstheme="majorBidi"/>
          <w:b/>
          <w:i/>
          <w:iCs/>
          <w:color w:val="5B9BD5" w:themeColor="accent1"/>
          <w:sz w:val="48"/>
          <w:szCs w:val="48"/>
        </w:rPr>
      </w:pPr>
    </w:p>
    <w:p w:rsidR="00B8605D" w:rsidRPr="00B8605D" w:rsidRDefault="00B8605D" w:rsidP="00B8605D">
      <w:pPr>
        <w:pStyle w:val="Balk2"/>
        <w:rPr>
          <w:rFonts w:eastAsia="Times New Roman"/>
          <w:sz w:val="48"/>
          <w:szCs w:val="48"/>
          <w:lang w:eastAsia="tr-TR"/>
        </w:rPr>
      </w:pPr>
      <w:r>
        <w:rPr>
          <w:rFonts w:eastAsia="Times New Roman"/>
          <w:sz w:val="48"/>
          <w:szCs w:val="48"/>
          <w:lang w:eastAsia="tr-TR"/>
        </w:rPr>
        <w:t xml:space="preserve">                   </w:t>
      </w:r>
      <w:r w:rsidRPr="00B8605D">
        <w:rPr>
          <w:rFonts w:eastAsia="Times New Roman"/>
          <w:sz w:val="48"/>
          <w:szCs w:val="48"/>
          <w:lang w:eastAsia="tr-TR"/>
        </w:rPr>
        <w:t>BANKA YÖNETİM SİSTEMİ</w:t>
      </w:r>
      <w:r>
        <w:rPr>
          <w:rFonts w:eastAsia="Times New Roman"/>
          <w:sz w:val="48"/>
          <w:szCs w:val="48"/>
          <w:lang w:eastAsia="tr-TR"/>
        </w:rPr>
        <w:t xml:space="preserve"> </w:t>
      </w:r>
    </w:p>
    <w:p w:rsidR="00B8605D" w:rsidRPr="00B8605D" w:rsidRDefault="00B8605D" w:rsidP="00B8605D">
      <w:pPr>
        <w:spacing w:before="100" w:beforeAutospacing="1" w:after="100" w:afterAutospacing="1" w:line="240" w:lineRule="auto"/>
        <w:ind w:left="720"/>
        <w:rPr>
          <w:rFonts w:ascii="Times New Roman" w:eastAsia="Times New Roman" w:hAnsi="Times New Roman" w:cs="Times New Roman"/>
          <w:sz w:val="36"/>
          <w:szCs w:val="36"/>
          <w:lang w:eastAsia="tr-TR"/>
        </w:rPr>
      </w:pPr>
      <w:r>
        <w:rPr>
          <w:rFonts w:ascii="Times New Roman" w:eastAsia="Times New Roman" w:hAnsi="Times New Roman" w:cs="Times New Roman"/>
          <w:bCs/>
          <w:sz w:val="36"/>
          <w:szCs w:val="36"/>
          <w:lang w:eastAsia="tr-TR"/>
        </w:rPr>
        <w:t xml:space="preserve">         </w:t>
      </w:r>
      <w:r w:rsidRPr="00B8605D">
        <w:rPr>
          <w:rFonts w:ascii="Times New Roman" w:eastAsia="Times New Roman" w:hAnsi="Times New Roman" w:cs="Times New Roman"/>
          <w:bCs/>
          <w:sz w:val="36"/>
          <w:szCs w:val="36"/>
          <w:lang w:eastAsia="tr-TR"/>
        </w:rPr>
        <w:t>Nesne Yönelimli Banka Yönetim Sistemi</w:t>
      </w:r>
    </w:p>
    <w:p w:rsidR="00B8605D" w:rsidRPr="00B8605D" w:rsidRDefault="00B8605D" w:rsidP="00B8605D">
      <w:pPr>
        <w:spacing w:before="100" w:beforeAutospacing="1" w:after="100" w:afterAutospacing="1" w:line="240" w:lineRule="auto"/>
        <w:outlineLvl w:val="2"/>
        <w:rPr>
          <w:rFonts w:ascii="Times New Roman" w:eastAsia="Times New Roman" w:hAnsi="Times New Roman" w:cs="Times New Roman"/>
          <w:bCs/>
          <w:sz w:val="32"/>
          <w:szCs w:val="32"/>
          <w:lang w:eastAsia="tr-TR"/>
        </w:rPr>
      </w:pPr>
    </w:p>
    <w:p w:rsidR="00B8605D" w:rsidRPr="00B8605D" w:rsidRDefault="00B8605D" w:rsidP="00B8605D">
      <w:pPr>
        <w:spacing w:before="100" w:beforeAutospacing="1" w:after="100" w:afterAutospacing="1" w:line="240" w:lineRule="auto"/>
        <w:jc w:val="center"/>
        <w:outlineLvl w:val="2"/>
        <w:rPr>
          <w:rFonts w:ascii="Times New Roman" w:eastAsia="Times New Roman" w:hAnsi="Times New Roman" w:cs="Times New Roman"/>
          <w:b/>
          <w:bCs/>
          <w:sz w:val="32"/>
          <w:szCs w:val="32"/>
          <w:lang w:eastAsia="tr-TR"/>
        </w:rPr>
      </w:pPr>
      <w:r w:rsidRPr="00B8605D">
        <w:rPr>
          <w:rFonts w:ascii="Times New Roman" w:eastAsia="Times New Roman" w:hAnsi="Times New Roman" w:cs="Times New Roman"/>
          <w:b/>
          <w:bCs/>
          <w:sz w:val="32"/>
          <w:szCs w:val="32"/>
          <w:lang w:eastAsia="tr-TR"/>
        </w:rPr>
        <w:t>Hazırlayan:</w:t>
      </w:r>
    </w:p>
    <w:p w:rsidR="00B8605D" w:rsidRPr="00B8605D" w:rsidRDefault="00B8605D" w:rsidP="00B8605D">
      <w:pPr>
        <w:spacing w:before="100" w:beforeAutospacing="1" w:after="100" w:afterAutospacing="1" w:line="240" w:lineRule="auto"/>
        <w:jc w:val="center"/>
        <w:outlineLvl w:val="2"/>
        <w:rPr>
          <w:rFonts w:ascii="Times New Roman" w:eastAsia="Times New Roman" w:hAnsi="Times New Roman" w:cs="Times New Roman"/>
          <w:bCs/>
          <w:sz w:val="32"/>
          <w:szCs w:val="32"/>
          <w:lang w:eastAsia="tr-TR"/>
        </w:rPr>
      </w:pPr>
      <w:r w:rsidRPr="00B8605D">
        <w:rPr>
          <w:rFonts w:ascii="Times New Roman" w:eastAsia="Times New Roman" w:hAnsi="Times New Roman" w:cs="Times New Roman"/>
          <w:bCs/>
          <w:sz w:val="32"/>
          <w:szCs w:val="32"/>
          <w:lang w:eastAsia="tr-TR"/>
        </w:rPr>
        <w:t>İlayda GÜNDOĞDU</w:t>
      </w:r>
    </w:p>
    <w:p w:rsidR="00B8605D" w:rsidRPr="00B8605D" w:rsidRDefault="00B8605D" w:rsidP="00B8605D">
      <w:pPr>
        <w:spacing w:before="100" w:beforeAutospacing="1" w:after="100" w:afterAutospacing="1" w:line="240" w:lineRule="auto"/>
        <w:jc w:val="center"/>
        <w:outlineLvl w:val="2"/>
        <w:rPr>
          <w:rFonts w:ascii="Times New Roman" w:eastAsia="Times New Roman" w:hAnsi="Times New Roman" w:cs="Times New Roman"/>
          <w:bCs/>
          <w:sz w:val="32"/>
          <w:szCs w:val="32"/>
          <w:lang w:eastAsia="tr-TR"/>
        </w:rPr>
      </w:pPr>
      <w:proofErr w:type="spellStart"/>
      <w:r w:rsidRPr="00B8605D">
        <w:rPr>
          <w:rFonts w:ascii="Times New Roman" w:eastAsia="Times New Roman" w:hAnsi="Times New Roman" w:cs="Times New Roman"/>
          <w:bCs/>
          <w:sz w:val="32"/>
          <w:szCs w:val="32"/>
          <w:lang w:eastAsia="tr-TR"/>
        </w:rPr>
        <w:t>Öğr</w:t>
      </w:r>
      <w:proofErr w:type="spellEnd"/>
      <w:r w:rsidRPr="00B8605D">
        <w:rPr>
          <w:rFonts w:ascii="Times New Roman" w:eastAsia="Times New Roman" w:hAnsi="Times New Roman" w:cs="Times New Roman"/>
          <w:bCs/>
          <w:sz w:val="32"/>
          <w:szCs w:val="32"/>
          <w:lang w:eastAsia="tr-TR"/>
        </w:rPr>
        <w:t>. No: 24360859079</w:t>
      </w:r>
    </w:p>
    <w:p w:rsidR="00B8605D" w:rsidRDefault="00B8605D" w:rsidP="00B8605D">
      <w:pPr>
        <w:spacing w:before="100" w:beforeAutospacing="1" w:after="100" w:afterAutospacing="1" w:line="240" w:lineRule="auto"/>
        <w:outlineLvl w:val="2"/>
        <w:rPr>
          <w:rFonts w:ascii="Times New Roman" w:eastAsia="Times New Roman" w:hAnsi="Times New Roman" w:cs="Times New Roman"/>
          <w:bCs/>
          <w:sz w:val="32"/>
          <w:szCs w:val="32"/>
          <w:lang w:eastAsia="tr-TR"/>
        </w:rPr>
      </w:pPr>
    </w:p>
    <w:p w:rsidR="00B8605D" w:rsidRDefault="00B8605D" w:rsidP="00B8605D">
      <w:pPr>
        <w:spacing w:before="100" w:beforeAutospacing="1" w:after="100" w:afterAutospacing="1" w:line="240" w:lineRule="auto"/>
        <w:outlineLvl w:val="2"/>
        <w:rPr>
          <w:rFonts w:ascii="Times New Roman" w:eastAsia="Times New Roman" w:hAnsi="Times New Roman" w:cs="Times New Roman"/>
          <w:bCs/>
          <w:sz w:val="32"/>
          <w:szCs w:val="32"/>
          <w:lang w:eastAsia="tr-TR"/>
        </w:rPr>
      </w:pPr>
    </w:p>
    <w:p w:rsidR="00B8605D" w:rsidRPr="00B8605D" w:rsidRDefault="00B8605D" w:rsidP="00B8605D">
      <w:pPr>
        <w:spacing w:before="100" w:beforeAutospacing="1" w:after="100" w:afterAutospacing="1" w:line="240" w:lineRule="auto"/>
        <w:outlineLvl w:val="2"/>
        <w:rPr>
          <w:rFonts w:ascii="Times New Roman" w:eastAsia="Times New Roman" w:hAnsi="Times New Roman" w:cs="Times New Roman"/>
          <w:bCs/>
          <w:sz w:val="32"/>
          <w:szCs w:val="32"/>
          <w:lang w:eastAsia="tr-TR"/>
        </w:rPr>
      </w:pPr>
    </w:p>
    <w:p w:rsidR="00B8605D" w:rsidRPr="00B8605D" w:rsidRDefault="00B8605D" w:rsidP="00B8605D">
      <w:pPr>
        <w:spacing w:before="100" w:beforeAutospacing="1" w:after="100" w:afterAutospacing="1" w:line="240" w:lineRule="auto"/>
        <w:outlineLvl w:val="2"/>
        <w:rPr>
          <w:rFonts w:ascii="Times New Roman" w:eastAsia="Times New Roman" w:hAnsi="Times New Roman" w:cs="Times New Roman"/>
          <w:bCs/>
          <w:sz w:val="32"/>
          <w:szCs w:val="32"/>
          <w:lang w:eastAsia="tr-TR"/>
        </w:rPr>
      </w:pPr>
    </w:p>
    <w:p w:rsidR="00B8605D" w:rsidRPr="00B8605D" w:rsidRDefault="00B8605D" w:rsidP="00B8605D">
      <w:pPr>
        <w:tabs>
          <w:tab w:val="left" w:pos="6980"/>
        </w:tabs>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B8605D">
        <w:rPr>
          <w:rFonts w:ascii="Times New Roman" w:eastAsia="Times New Roman" w:hAnsi="Times New Roman" w:cs="Times New Roman"/>
          <w:b/>
          <w:bCs/>
          <w:sz w:val="32"/>
          <w:szCs w:val="32"/>
          <w:lang w:eastAsia="tr-TR"/>
        </w:rPr>
        <w:t>Dersin Öğretim Üyesi:</w:t>
      </w:r>
      <w:r>
        <w:rPr>
          <w:rFonts w:ascii="Times New Roman" w:eastAsia="Times New Roman" w:hAnsi="Times New Roman" w:cs="Times New Roman"/>
          <w:b/>
          <w:bCs/>
          <w:sz w:val="32"/>
          <w:szCs w:val="32"/>
          <w:lang w:eastAsia="tr-TR"/>
        </w:rPr>
        <w:tab/>
      </w:r>
    </w:p>
    <w:p w:rsidR="00B8605D" w:rsidRPr="00B8605D" w:rsidRDefault="00B8605D" w:rsidP="00B8605D">
      <w:pPr>
        <w:spacing w:before="100" w:beforeAutospacing="1" w:after="100" w:afterAutospacing="1" w:line="240" w:lineRule="auto"/>
        <w:outlineLvl w:val="2"/>
        <w:rPr>
          <w:rFonts w:ascii="Times New Roman" w:eastAsiaTheme="majorEastAsia" w:hAnsi="Times New Roman" w:cs="Times New Roman"/>
          <w:bCs/>
          <w:sz w:val="32"/>
          <w:szCs w:val="32"/>
          <w:lang w:eastAsia="tr-TR"/>
        </w:rPr>
      </w:pPr>
      <w:r w:rsidRPr="00B8605D">
        <w:rPr>
          <w:rFonts w:ascii="Times New Roman" w:hAnsi="Times New Roman" w:cs="Times New Roman"/>
          <w:bCs/>
          <w:color w:val="000000"/>
          <w:sz w:val="36"/>
          <w:szCs w:val="36"/>
          <w:shd w:val="clear" w:color="auto" w:fill="FFFFFF"/>
        </w:rPr>
        <w:t>Doç. Dr. Ergün GÜMÜŞ</w:t>
      </w:r>
      <w:r w:rsidRPr="00B8605D">
        <w:rPr>
          <w:rFonts w:ascii="Times New Roman" w:eastAsia="Times New Roman" w:hAnsi="Times New Roman" w:cs="Times New Roman"/>
          <w:bCs/>
          <w:sz w:val="32"/>
          <w:szCs w:val="32"/>
          <w:lang w:eastAsia="tr-TR"/>
        </w:rPr>
        <w:br w:type="page"/>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lastRenderedPageBreak/>
        <w:t xml:space="preserve">Bu proje, Java programlama dili kullanılarak nesne yönelimli programlama (Object </w:t>
      </w:r>
      <w:proofErr w:type="spellStart"/>
      <w:r w:rsidRPr="00DC2FBE">
        <w:rPr>
          <w:rFonts w:ascii="Times New Roman" w:eastAsia="Times New Roman" w:hAnsi="Times New Roman" w:cs="Times New Roman"/>
          <w:sz w:val="30"/>
          <w:szCs w:val="30"/>
          <w:lang w:eastAsia="tr-TR"/>
        </w:rPr>
        <w:t>Oriented</w:t>
      </w:r>
      <w:proofErr w:type="spellEnd"/>
      <w:r w:rsidRPr="00DC2FBE">
        <w:rPr>
          <w:rFonts w:ascii="Times New Roman" w:eastAsia="Times New Roman" w:hAnsi="Times New Roman" w:cs="Times New Roman"/>
          <w:sz w:val="30"/>
          <w:szCs w:val="30"/>
          <w:lang w:eastAsia="tr-TR"/>
        </w:rPr>
        <w:t xml:space="preserve"> Programming - OOP) prensiplerine uygun şekilde geliştirilmiş bir banka yönetim sistemi </w:t>
      </w:r>
      <w:proofErr w:type="gramStart"/>
      <w:r w:rsidRPr="00DC2FBE">
        <w:rPr>
          <w:rFonts w:ascii="Times New Roman" w:eastAsia="Times New Roman" w:hAnsi="Times New Roman" w:cs="Times New Roman"/>
          <w:sz w:val="30"/>
          <w:szCs w:val="30"/>
          <w:lang w:eastAsia="tr-TR"/>
        </w:rPr>
        <w:t>simülasyonudur</w:t>
      </w:r>
      <w:proofErr w:type="gramEnd"/>
      <w:r w:rsidRPr="00DC2FBE">
        <w:rPr>
          <w:rFonts w:ascii="Times New Roman" w:eastAsia="Times New Roman" w:hAnsi="Times New Roman" w:cs="Times New Roman"/>
          <w:sz w:val="30"/>
          <w:szCs w:val="30"/>
          <w:lang w:eastAsia="tr-TR"/>
        </w:rPr>
        <w:t>. Projenin temel amacı, gerçek bir banka sisteminde yer alan müşteri yönetimi, hesap işlemleri ve kredi kartı operasyonlarını yazılım ortamında modelleyerek nesne yönelimli yaklaşımın temel yapı taşlarını uygulamalı olarak göstermektir.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 xml:space="preserve">Geliştirilen sistemde kullanıcılar iki temel role ayrılmıştır: müşteri ve banka personeli. Bu iki rolün ortak özellikleri bulunduğu için sistemde </w:t>
      </w:r>
      <w:r w:rsidRPr="006C3564">
        <w:rPr>
          <w:rFonts w:ascii="Times New Roman" w:eastAsia="Times New Roman" w:hAnsi="Times New Roman" w:cs="Times New Roman"/>
          <w:b/>
          <w:bCs/>
          <w:sz w:val="30"/>
          <w:szCs w:val="30"/>
          <w:lang w:eastAsia="tr-TR"/>
        </w:rPr>
        <w:t>“</w:t>
      </w:r>
      <w:proofErr w:type="spellStart"/>
      <w:r w:rsidRPr="006C3564">
        <w:rPr>
          <w:rFonts w:ascii="Times New Roman" w:eastAsia="Times New Roman" w:hAnsi="Times New Roman" w:cs="Times New Roman"/>
          <w:b/>
          <w:bCs/>
          <w:sz w:val="30"/>
          <w:szCs w:val="30"/>
          <w:lang w:eastAsia="tr-TR"/>
        </w:rPr>
        <w:t>Kisi</w:t>
      </w:r>
      <w:proofErr w:type="spellEnd"/>
      <w:r w:rsidRPr="006C3564">
        <w:rPr>
          <w:rFonts w:ascii="Times New Roman" w:eastAsia="Times New Roman" w:hAnsi="Times New Roman" w:cs="Times New Roman"/>
          <w:b/>
          <w:bCs/>
          <w:sz w:val="30"/>
          <w:szCs w:val="30"/>
          <w:lang w:eastAsia="tr-TR"/>
        </w:rPr>
        <w:t>”</w:t>
      </w:r>
      <w:r w:rsidRPr="00DC2FBE">
        <w:rPr>
          <w:rFonts w:ascii="Times New Roman" w:eastAsia="Times New Roman" w:hAnsi="Times New Roman" w:cs="Times New Roman"/>
          <w:sz w:val="30"/>
          <w:szCs w:val="30"/>
          <w:lang w:eastAsia="tr-TR"/>
        </w:rPr>
        <w:t xml:space="preserve"> adlı temel bir sınıf oluşturulmuştur. Bu sınıf; ad, </w:t>
      </w:r>
      <w:proofErr w:type="spellStart"/>
      <w:r w:rsidRPr="00DC2FBE">
        <w:rPr>
          <w:rFonts w:ascii="Times New Roman" w:eastAsia="Times New Roman" w:hAnsi="Times New Roman" w:cs="Times New Roman"/>
          <w:sz w:val="30"/>
          <w:szCs w:val="30"/>
          <w:lang w:eastAsia="tr-TR"/>
        </w:rPr>
        <w:t>soyad</w:t>
      </w:r>
      <w:proofErr w:type="spellEnd"/>
      <w:r w:rsidRPr="00DC2FBE">
        <w:rPr>
          <w:rFonts w:ascii="Times New Roman" w:eastAsia="Times New Roman" w:hAnsi="Times New Roman" w:cs="Times New Roman"/>
          <w:sz w:val="30"/>
          <w:szCs w:val="30"/>
          <w:lang w:eastAsia="tr-TR"/>
        </w:rPr>
        <w:t>, e-posta ve telefon numarası gibi ortak bilgileri içermektedir. Böylece kalıtım (</w:t>
      </w:r>
      <w:proofErr w:type="spellStart"/>
      <w:r w:rsidRPr="00DC2FBE">
        <w:rPr>
          <w:rFonts w:ascii="Times New Roman" w:eastAsia="Times New Roman" w:hAnsi="Times New Roman" w:cs="Times New Roman"/>
          <w:sz w:val="30"/>
          <w:szCs w:val="30"/>
          <w:lang w:eastAsia="tr-TR"/>
        </w:rPr>
        <w:t>inheritance</w:t>
      </w:r>
      <w:proofErr w:type="spellEnd"/>
      <w:r w:rsidRPr="00DC2FBE">
        <w:rPr>
          <w:rFonts w:ascii="Times New Roman" w:eastAsia="Times New Roman" w:hAnsi="Times New Roman" w:cs="Times New Roman"/>
          <w:sz w:val="30"/>
          <w:szCs w:val="30"/>
          <w:lang w:eastAsia="tr-TR"/>
        </w:rPr>
        <w:t>) kullanılarak kod tekrarının önüne geçilmiş ve daha modüler bir yapı oluşturulmuştur.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 xml:space="preserve">Müşteri ve banka personeli sınıfları, </w:t>
      </w:r>
      <w:proofErr w:type="spellStart"/>
      <w:r w:rsidRPr="00DC2FBE">
        <w:rPr>
          <w:rFonts w:ascii="Times New Roman" w:eastAsia="Times New Roman" w:hAnsi="Times New Roman" w:cs="Times New Roman"/>
          <w:sz w:val="30"/>
          <w:szCs w:val="30"/>
          <w:lang w:eastAsia="tr-TR"/>
        </w:rPr>
        <w:t>Kisi</w:t>
      </w:r>
      <w:proofErr w:type="spellEnd"/>
      <w:r w:rsidRPr="00DC2FBE">
        <w:rPr>
          <w:rFonts w:ascii="Times New Roman" w:eastAsia="Times New Roman" w:hAnsi="Times New Roman" w:cs="Times New Roman"/>
          <w:sz w:val="30"/>
          <w:szCs w:val="30"/>
          <w:lang w:eastAsia="tr-TR"/>
        </w:rPr>
        <w:t xml:space="preserve"> sınıfından türetilmiştir. </w:t>
      </w:r>
      <w:proofErr w:type="spellStart"/>
      <w:r w:rsidRPr="006C3564">
        <w:rPr>
          <w:rFonts w:ascii="Times New Roman" w:eastAsia="Times New Roman" w:hAnsi="Times New Roman" w:cs="Times New Roman"/>
          <w:b/>
          <w:bCs/>
          <w:sz w:val="30"/>
          <w:szCs w:val="30"/>
          <w:lang w:eastAsia="tr-TR"/>
        </w:rPr>
        <w:t>Musteri</w:t>
      </w:r>
      <w:proofErr w:type="spellEnd"/>
      <w:r w:rsidRPr="00DC2FBE">
        <w:rPr>
          <w:rFonts w:ascii="Times New Roman" w:eastAsia="Times New Roman" w:hAnsi="Times New Roman" w:cs="Times New Roman"/>
          <w:sz w:val="30"/>
          <w:szCs w:val="30"/>
          <w:lang w:eastAsia="tr-TR"/>
        </w:rPr>
        <w:t xml:space="preserve"> </w:t>
      </w:r>
      <w:proofErr w:type="gramStart"/>
      <w:r w:rsidRPr="00DC2FBE">
        <w:rPr>
          <w:rFonts w:ascii="Times New Roman" w:eastAsia="Times New Roman" w:hAnsi="Times New Roman" w:cs="Times New Roman"/>
          <w:sz w:val="30"/>
          <w:szCs w:val="30"/>
          <w:lang w:eastAsia="tr-TR"/>
        </w:rPr>
        <w:t>sınıfı</w:t>
      </w:r>
      <w:proofErr w:type="gramEnd"/>
      <w:r w:rsidRPr="00DC2FBE">
        <w:rPr>
          <w:rFonts w:ascii="Times New Roman" w:eastAsia="Times New Roman" w:hAnsi="Times New Roman" w:cs="Times New Roman"/>
          <w:sz w:val="30"/>
          <w:szCs w:val="30"/>
          <w:lang w:eastAsia="tr-TR"/>
        </w:rPr>
        <w:t xml:space="preserve">; müşteriye ait hesaplar ve kredi kartlarını yönetebilmek için </w:t>
      </w:r>
      <w:proofErr w:type="spellStart"/>
      <w:r w:rsidRPr="00DC2FBE">
        <w:rPr>
          <w:rFonts w:ascii="Times New Roman" w:eastAsia="Times New Roman" w:hAnsi="Times New Roman" w:cs="Times New Roman"/>
          <w:sz w:val="30"/>
          <w:szCs w:val="30"/>
          <w:lang w:eastAsia="tr-TR"/>
        </w:rPr>
        <w:t>ArrayList</w:t>
      </w:r>
      <w:proofErr w:type="spellEnd"/>
      <w:r w:rsidRPr="00DC2FBE">
        <w:rPr>
          <w:rFonts w:ascii="Times New Roman" w:eastAsia="Times New Roman" w:hAnsi="Times New Roman" w:cs="Times New Roman"/>
          <w:sz w:val="30"/>
          <w:szCs w:val="30"/>
          <w:lang w:eastAsia="tr-TR"/>
        </w:rPr>
        <w:t xml:space="preserve"> yapıları içermektedir. Ayrıca hesap ekleme, kredi kartı ekleme ve belirli koşullara bağlı olarak hesap veya kart silme işlemlerini gerçekleştiren metotlara sahiptir. </w:t>
      </w:r>
      <w:proofErr w:type="spellStart"/>
      <w:r w:rsidRPr="006C3564">
        <w:rPr>
          <w:rFonts w:ascii="Times New Roman" w:eastAsia="Times New Roman" w:hAnsi="Times New Roman" w:cs="Times New Roman"/>
          <w:b/>
          <w:bCs/>
          <w:sz w:val="30"/>
          <w:szCs w:val="30"/>
          <w:lang w:eastAsia="tr-TR"/>
        </w:rPr>
        <w:t>BankaPersoneli</w:t>
      </w:r>
      <w:proofErr w:type="spellEnd"/>
      <w:r w:rsidRPr="00DC2FBE">
        <w:rPr>
          <w:rFonts w:ascii="Times New Roman" w:eastAsia="Times New Roman" w:hAnsi="Times New Roman" w:cs="Times New Roman"/>
          <w:sz w:val="30"/>
          <w:szCs w:val="30"/>
          <w:lang w:eastAsia="tr-TR"/>
        </w:rPr>
        <w:t xml:space="preserve"> sınıfı ise sistemdeki müşterileri temsil eden yapıda olup, her personelin sistemdeki kimlik bilgilerini ve yetkilerini modellemektedir.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 xml:space="preserve">Hesap yapısı, </w:t>
      </w:r>
      <w:proofErr w:type="spellStart"/>
      <w:r w:rsidRPr="006C3564">
        <w:rPr>
          <w:rFonts w:ascii="Times New Roman" w:eastAsia="Times New Roman" w:hAnsi="Times New Roman" w:cs="Times New Roman"/>
          <w:b/>
          <w:bCs/>
          <w:sz w:val="30"/>
          <w:szCs w:val="30"/>
          <w:lang w:eastAsia="tr-TR"/>
        </w:rPr>
        <w:t>BankaHesabi</w:t>
      </w:r>
      <w:proofErr w:type="spellEnd"/>
      <w:r w:rsidRPr="00DC2FBE">
        <w:rPr>
          <w:rFonts w:ascii="Times New Roman" w:eastAsia="Times New Roman" w:hAnsi="Times New Roman" w:cs="Times New Roman"/>
          <w:sz w:val="30"/>
          <w:szCs w:val="30"/>
          <w:lang w:eastAsia="tr-TR"/>
        </w:rPr>
        <w:t xml:space="preserve"> adlı temel bir sınıf üzerinden modellenmiştir. Bu sınıf tüm hesap türleri için ortak olan IBAN ve bakiye bilgilerini içermektedir. Bu sınıftan türetilen </w:t>
      </w:r>
      <w:proofErr w:type="spellStart"/>
      <w:r w:rsidRPr="006C3564">
        <w:rPr>
          <w:rFonts w:ascii="Times New Roman" w:eastAsia="Times New Roman" w:hAnsi="Times New Roman" w:cs="Times New Roman"/>
          <w:b/>
          <w:bCs/>
          <w:sz w:val="30"/>
          <w:szCs w:val="30"/>
          <w:lang w:eastAsia="tr-TR"/>
        </w:rPr>
        <w:t>VadesizHesap</w:t>
      </w:r>
      <w:proofErr w:type="spellEnd"/>
      <w:r w:rsidRPr="00DC2FBE">
        <w:rPr>
          <w:rFonts w:ascii="Times New Roman" w:eastAsia="Times New Roman" w:hAnsi="Times New Roman" w:cs="Times New Roman"/>
          <w:sz w:val="30"/>
          <w:szCs w:val="30"/>
          <w:lang w:eastAsia="tr-TR"/>
        </w:rPr>
        <w:t xml:space="preserve"> ve </w:t>
      </w:r>
      <w:proofErr w:type="spellStart"/>
      <w:r w:rsidRPr="006C3564">
        <w:rPr>
          <w:rFonts w:ascii="Times New Roman" w:eastAsia="Times New Roman" w:hAnsi="Times New Roman" w:cs="Times New Roman"/>
          <w:b/>
          <w:bCs/>
          <w:sz w:val="30"/>
          <w:szCs w:val="30"/>
          <w:lang w:eastAsia="tr-TR"/>
        </w:rPr>
        <w:t>YatirimHesabi</w:t>
      </w:r>
      <w:proofErr w:type="spellEnd"/>
      <w:r w:rsidRPr="00DC2FBE">
        <w:rPr>
          <w:rFonts w:ascii="Times New Roman" w:eastAsia="Times New Roman" w:hAnsi="Times New Roman" w:cs="Times New Roman"/>
          <w:sz w:val="30"/>
          <w:szCs w:val="30"/>
          <w:lang w:eastAsia="tr-TR"/>
        </w:rPr>
        <w:t xml:space="preserve"> sınıfları ise farklı bankacılık işlemlerine göre özelleştirilmiştir. Vadesiz hesapta para transferi ve kredi kartı borç ödeme işlemleri gerçekleştirilirken, yatırım hesabında para yatırma ve çekme işlemleri kontrol mekanizması ile birlikte uygulanmıştır.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 xml:space="preserve">Kredi kartı işlemleri </w:t>
      </w:r>
      <w:proofErr w:type="spellStart"/>
      <w:r w:rsidRPr="006C3564">
        <w:rPr>
          <w:rFonts w:ascii="Times New Roman" w:eastAsia="Times New Roman" w:hAnsi="Times New Roman" w:cs="Times New Roman"/>
          <w:b/>
          <w:bCs/>
          <w:sz w:val="30"/>
          <w:szCs w:val="30"/>
          <w:lang w:eastAsia="tr-TR"/>
        </w:rPr>
        <w:t>KrediKarti</w:t>
      </w:r>
      <w:proofErr w:type="spellEnd"/>
      <w:r w:rsidRPr="00DC2FBE">
        <w:rPr>
          <w:rFonts w:ascii="Times New Roman" w:eastAsia="Times New Roman" w:hAnsi="Times New Roman" w:cs="Times New Roman"/>
          <w:sz w:val="30"/>
          <w:szCs w:val="30"/>
          <w:lang w:eastAsia="tr-TR"/>
        </w:rPr>
        <w:t xml:space="preserve"> sınıfı içerisinde modellenmiştir. Bu sınıf kart numarası, limit, güncel borç ve kullanılabilir limit gibi bilgileri içermektedir. Kart numaraları sistem tarafından otomatik olarak üretilmektedir. Borç artırma ve ödeme işlemleri bu sınıf üzerinden yönetilmektedir.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 xml:space="preserve">Sistemin genel mimarisinde katmanlı bir yapı oluşturulmuştur. İş mantığı </w:t>
      </w:r>
      <w:proofErr w:type="spellStart"/>
      <w:r w:rsidRPr="006C3564">
        <w:rPr>
          <w:rFonts w:ascii="Times New Roman" w:eastAsia="Times New Roman" w:hAnsi="Times New Roman" w:cs="Times New Roman"/>
          <w:b/>
          <w:bCs/>
          <w:sz w:val="30"/>
          <w:szCs w:val="30"/>
          <w:lang w:eastAsia="tr-TR"/>
        </w:rPr>
        <w:t>BankaService</w:t>
      </w:r>
      <w:proofErr w:type="spellEnd"/>
      <w:r w:rsidRPr="00DC2FBE">
        <w:rPr>
          <w:rFonts w:ascii="Times New Roman" w:eastAsia="Times New Roman" w:hAnsi="Times New Roman" w:cs="Times New Roman"/>
          <w:sz w:val="30"/>
          <w:szCs w:val="30"/>
          <w:lang w:eastAsia="tr-TR"/>
        </w:rPr>
        <w:t xml:space="preserve"> sınıfı içerisinde toplanmış, rastgele IBAN, müşteri numarası ve kart numarası üretimi gibi işlemler bu sınıf üzerinden sağlanmıştır. Uygulamanın çalıştığı ana nokta ise </w:t>
      </w:r>
      <w:r w:rsidRPr="006C3564">
        <w:rPr>
          <w:rFonts w:ascii="Times New Roman" w:eastAsia="Times New Roman" w:hAnsi="Times New Roman" w:cs="Times New Roman"/>
          <w:b/>
          <w:bCs/>
          <w:sz w:val="30"/>
          <w:szCs w:val="30"/>
          <w:lang w:eastAsia="tr-TR"/>
        </w:rPr>
        <w:t>Main</w:t>
      </w:r>
      <w:r w:rsidRPr="00DC2FBE">
        <w:rPr>
          <w:rFonts w:ascii="Times New Roman" w:eastAsia="Times New Roman" w:hAnsi="Times New Roman" w:cs="Times New Roman"/>
          <w:sz w:val="30"/>
          <w:szCs w:val="30"/>
          <w:lang w:eastAsia="tr-TR"/>
        </w:rPr>
        <w:t xml:space="preserve"> sınıfıdır. Bu sınıfta </w:t>
      </w:r>
      <w:r w:rsidRPr="00DC2FBE">
        <w:rPr>
          <w:rFonts w:ascii="Times New Roman" w:eastAsia="Times New Roman" w:hAnsi="Times New Roman" w:cs="Times New Roman"/>
          <w:sz w:val="30"/>
          <w:szCs w:val="30"/>
          <w:lang w:eastAsia="tr-TR"/>
        </w:rPr>
        <w:lastRenderedPageBreak/>
        <w:t>müşteri oluşturma, hesap açma, para transferi, kredi kartı ekleme ve borç ödeme gibi işlemler senaryo halinde test edilmiştir.</w:t>
      </w:r>
    </w:p>
    <w:p w:rsidR="00DC2FBE" w:rsidRPr="00DC2FBE" w:rsidRDefault="00DC2FBE" w:rsidP="00DC2FBE">
      <w:pPr>
        <w:spacing w:before="100" w:beforeAutospacing="1" w:after="100" w:afterAutospacing="1" w:line="240" w:lineRule="auto"/>
        <w:rPr>
          <w:rFonts w:ascii="Times New Roman" w:eastAsia="Times New Roman" w:hAnsi="Times New Roman" w:cs="Times New Roman"/>
          <w:sz w:val="30"/>
          <w:szCs w:val="30"/>
          <w:lang w:eastAsia="tr-TR"/>
        </w:rPr>
      </w:pPr>
      <w:r w:rsidRPr="00DC2FBE">
        <w:rPr>
          <w:rFonts w:ascii="Times New Roman" w:eastAsia="Times New Roman" w:hAnsi="Times New Roman" w:cs="Times New Roman"/>
          <w:sz w:val="30"/>
          <w:szCs w:val="30"/>
          <w:lang w:eastAsia="tr-TR"/>
        </w:rPr>
        <w:t>Aşağıda sistemin UML diyagramı yer almaktadır. Bu diyagram, sınıflar arasındaki ilişkileri, kalıtım yapısını ve sistem mimarisini görsel olarak açıklamaktadır.</w:t>
      </w:r>
    </w:p>
    <w:p w:rsidR="006F663F" w:rsidRPr="00DC2FBE" w:rsidRDefault="006F663F" w:rsidP="00B8605D">
      <w:pPr>
        <w:rPr>
          <w:rFonts w:ascii="Times New Roman" w:hAnsi="Times New Roman" w:cs="Times New Roman"/>
          <w:sz w:val="32"/>
          <w:szCs w:val="32"/>
        </w:rPr>
      </w:pPr>
      <w:r w:rsidRPr="00DC2FBE">
        <w:rPr>
          <w:rFonts w:ascii="Times New Roman" w:hAnsi="Times New Roman" w:cs="Times New Roman"/>
          <w:noProof/>
          <w:sz w:val="32"/>
          <w:szCs w:val="32"/>
          <w:lang w:eastAsia="tr-TR"/>
        </w:rPr>
        <mc:AlternateContent>
          <mc:Choice Requires="wps">
            <w:drawing>
              <wp:inline distT="0" distB="0" distL="0" distR="0">
                <wp:extent cx="304800" cy="304800"/>
                <wp:effectExtent l="0" t="0" r="0" b="0"/>
                <wp:docPr id="2" name="Dikdörtgen 2" descr=", yapay zekayla üretilmi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6101A" id="Dikdörtgen 2" o:spid="_x0000_s1026" alt=", yapay zekayla üretilmi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Pp7frNoCAADdBQAADgAAAAAAAAAAAAAAAAAuAgAAZHJzL2Uy&#10;b0RvYy54bWxQSwECLQAUAAYACAAAACEATKDpLNgAAAADAQAADwAAAAAAAAAAAAAAAAA0BQAAZHJz&#10;L2Rvd25yZXYueG1sUEsFBgAAAAAEAAQA8wAAADkGAAAAAA==&#10;" filled="f" stroked="f">
                <o:lock v:ext="edit" aspectratio="t"/>
                <w10:anchorlock/>
              </v:rect>
            </w:pict>
          </mc:Fallback>
        </mc:AlternateContent>
      </w:r>
      <w:r w:rsidRPr="00DC2FBE">
        <w:rPr>
          <w:rFonts w:ascii="Times New Roman" w:hAnsi="Times New Roman" w:cs="Times New Roman"/>
          <w:noProof/>
          <w:sz w:val="32"/>
          <w:szCs w:val="32"/>
          <w:lang w:eastAsia="tr-TR"/>
        </w:rPr>
        <mc:AlternateContent>
          <mc:Choice Requires="wps">
            <w:drawing>
              <wp:inline distT="0" distB="0" distL="0" distR="0">
                <wp:extent cx="304800" cy="304800"/>
                <wp:effectExtent l="0" t="0" r="0" b="0"/>
                <wp:docPr id="5" name="Dikdörtgen 5" descr=", yapay zekayla üretilmi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3C69F" id="Dikdörtgen 5" o:spid="_x0000_s1026" alt=", yapay zekayla üretilmiş"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KH9RazbAgAA3QUAAA4AAAAAAAAAAAAAAAAALgIAAGRycy9l&#10;Mm9Eb2MueG1sUEsBAi0AFAAGAAgAAAAhAEyg6SzYAAAAAwEAAA8AAAAAAAAAAAAAAAAANQUAAGRy&#10;cy9kb3ducmV2LnhtbFBLBQYAAAAABAAEAPMAAAA6BgAAAAA=&#10;" filled="f" stroked="f">
                <o:lock v:ext="edit" aspectratio="t"/>
                <w10:anchorlock/>
              </v:rect>
            </w:pict>
          </mc:Fallback>
        </mc:AlternateContent>
      </w:r>
    </w:p>
    <w:p w:rsidR="006F663F" w:rsidRPr="00DC2FBE" w:rsidRDefault="006F663F" w:rsidP="00B8605D">
      <w:pPr>
        <w:rPr>
          <w:rFonts w:ascii="Times New Roman" w:hAnsi="Times New Roman" w:cs="Times New Roman"/>
          <w:sz w:val="32"/>
          <w:szCs w:val="32"/>
        </w:rPr>
      </w:pPr>
    </w:p>
    <w:p w:rsidR="006F663F" w:rsidRDefault="006F663F" w:rsidP="00B8605D">
      <w:pPr>
        <w:rPr>
          <w:rFonts w:ascii="Times New Roman" w:hAnsi="Times New Roman" w:cs="Times New Roman"/>
          <w:sz w:val="28"/>
          <w:szCs w:val="28"/>
        </w:rPr>
      </w:pPr>
      <w:r>
        <w:rPr>
          <w:rFonts w:ascii="Times New Roman" w:hAnsi="Times New Roman" w:cs="Times New Roman"/>
          <w:noProof/>
          <w:sz w:val="28"/>
          <w:szCs w:val="28"/>
          <w:lang w:eastAsia="tr-TR"/>
        </w:rPr>
        <w:drawing>
          <wp:inline distT="0" distB="0" distL="0" distR="0">
            <wp:extent cx="5760720" cy="3215005"/>
            <wp:effectExtent l="0" t="0" r="0" b="444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41y7e441y7e441y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inline>
        </w:drawing>
      </w:r>
    </w:p>
    <w:p w:rsidR="000422C4" w:rsidRDefault="000422C4" w:rsidP="00B8605D">
      <w:pPr>
        <w:rPr>
          <w:rFonts w:ascii="Times New Roman" w:hAnsi="Times New Roman" w:cs="Times New Roman"/>
          <w:sz w:val="28"/>
          <w:szCs w:val="28"/>
        </w:rPr>
      </w:pPr>
    </w:p>
    <w:p w:rsidR="006C3564" w:rsidRDefault="006C3564" w:rsidP="00B8605D">
      <w:pPr>
        <w:rPr>
          <w:rFonts w:ascii="Times New Roman" w:hAnsi="Times New Roman" w:cs="Times New Roman"/>
          <w:sz w:val="28"/>
          <w:szCs w:val="28"/>
        </w:rPr>
      </w:pPr>
      <w:r w:rsidRPr="006C3564">
        <w:rPr>
          <w:rFonts w:ascii="Times New Roman" w:eastAsia="Times New Roman" w:hAnsi="Times New Roman" w:cs="Times New Roman"/>
          <w:sz w:val="32"/>
          <w:szCs w:val="32"/>
          <w:lang w:eastAsia="tr-TR"/>
        </w:rPr>
        <w:pict>
          <v:rect id="_x0000_i1045" style="width:0;height:1.5pt" o:hralign="center" o:hrstd="t" o:hr="t" fillcolor="#a0a0a0" stroked="f"/>
        </w:pict>
      </w:r>
    </w:p>
    <w:p w:rsidR="000422C4" w:rsidRPr="006C3564" w:rsidRDefault="006C3564" w:rsidP="006C3564">
      <w:pPr>
        <w:pStyle w:val="Balk2"/>
        <w:rPr>
          <w:rFonts w:ascii="Times New Roman" w:hAnsi="Times New Roman" w:cs="Times New Roman"/>
          <w:b/>
          <w:sz w:val="40"/>
          <w:szCs w:val="40"/>
        </w:rPr>
      </w:pPr>
      <w:r w:rsidRPr="006C3564">
        <w:rPr>
          <w:rFonts w:ascii="Times New Roman" w:hAnsi="Times New Roman" w:cs="Times New Roman"/>
          <w:b/>
          <w:sz w:val="40"/>
          <w:szCs w:val="40"/>
        </w:rPr>
        <w:t>Sistem Çalışma Çıktıları ve Uygulama Sonuçları</w:t>
      </w:r>
    </w:p>
    <w:p w:rsidR="000422C4" w:rsidRDefault="000422C4" w:rsidP="00B8605D">
      <w:pPr>
        <w:rPr>
          <w:rFonts w:ascii="Times New Roman" w:hAnsi="Times New Roman" w:cs="Times New Roman"/>
          <w:sz w:val="28"/>
          <w:szCs w:val="28"/>
        </w:rPr>
      </w:pPr>
    </w:p>
    <w:p w:rsidR="000422C4" w:rsidRPr="006C3564" w:rsidRDefault="000422C4" w:rsidP="00B8605D">
      <w:pPr>
        <w:rPr>
          <w:rFonts w:ascii="Times New Roman" w:hAnsi="Times New Roman" w:cs="Times New Roman"/>
          <w:sz w:val="30"/>
          <w:szCs w:val="30"/>
        </w:rPr>
      </w:pPr>
      <w:r w:rsidRPr="006C3564">
        <w:rPr>
          <w:rFonts w:ascii="Times New Roman" w:hAnsi="Times New Roman" w:cs="Times New Roman"/>
          <w:sz w:val="30"/>
          <w:szCs w:val="30"/>
        </w:rPr>
        <w:t>Bu bölümde, geliştirilen banka yönetim sisteminin çalıştırılması sırasında elde edilen ekran çıktıları adım adım gösterilmiş ve her işlem kısa şekilde açıklanmıştır. Böylece sistemin tüm fonksiyonlarının doğru şekilde çalıştığı kanıtlanmıştır.</w:t>
      </w:r>
    </w:p>
    <w:p w:rsidR="000422C4" w:rsidRDefault="000422C4" w:rsidP="00B8605D"/>
    <w:p w:rsidR="006C3564" w:rsidRDefault="006C3564" w:rsidP="000422C4">
      <w:pPr>
        <w:pStyle w:val="Balk2"/>
        <w:rPr>
          <w:b/>
          <w:sz w:val="32"/>
          <w:szCs w:val="32"/>
        </w:rPr>
      </w:pPr>
      <w:r w:rsidRPr="006C3564">
        <w:rPr>
          <w:rFonts w:ascii="Times New Roman" w:eastAsia="Times New Roman" w:hAnsi="Times New Roman" w:cs="Times New Roman"/>
          <w:sz w:val="32"/>
          <w:szCs w:val="32"/>
          <w:lang w:eastAsia="tr-TR"/>
        </w:rPr>
        <w:lastRenderedPageBreak/>
        <w:pict>
          <v:rect id="_x0000_i1044" style="width:0;height:1.5pt" o:hralign="center" o:hrstd="t" o:hr="t" fillcolor="#a0a0a0" stroked="f"/>
        </w:pict>
      </w:r>
    </w:p>
    <w:p w:rsidR="006C3564" w:rsidRPr="006C3564" w:rsidRDefault="006C3564" w:rsidP="006C3564">
      <w:pPr>
        <w:pStyle w:val="Balk2"/>
        <w:rPr>
          <w:b/>
          <w:sz w:val="32"/>
          <w:szCs w:val="32"/>
        </w:rPr>
      </w:pPr>
      <w:r w:rsidRPr="006C3564">
        <w:rPr>
          <w:b/>
          <w:sz w:val="32"/>
          <w:szCs w:val="32"/>
        </w:rPr>
        <w:t>1. PERSONEL BİLGİLERİNİN ALINMASI VE OLUŞTURULMASI</w:t>
      </w:r>
    </w:p>
    <w:p w:rsidR="000422C4" w:rsidRPr="006C3564" w:rsidRDefault="000422C4" w:rsidP="000422C4">
      <w:pPr>
        <w:pStyle w:val="NormalWeb"/>
        <w:rPr>
          <w:sz w:val="30"/>
          <w:szCs w:val="30"/>
        </w:rPr>
      </w:pPr>
      <w:r w:rsidRPr="006C3564">
        <w:rPr>
          <w:sz w:val="30"/>
          <w:szCs w:val="30"/>
        </w:rPr>
        <w:t>Bu ekranda banka personelinin sisteme giriş süreci gösterilmektedir. Kullanıcıdan personel adı ve soyadı bilgileri alınmış, sistem tarafından otomatik olarak bir personel ID oluşturulmuştur. Bu ID, personelin sistem içindeki benzersiz kimliğini temsil etmektedir. Personel nesnesi oluşturulduktan sonra sistem aktif hale gelmiş ve işlemler için hazır duruma getirilmiştir.</w:t>
      </w:r>
    </w:p>
    <w:p w:rsidR="000422C4" w:rsidRDefault="000422C4" w:rsidP="000422C4">
      <w:pPr>
        <w:pStyle w:val="NormalWeb"/>
      </w:pPr>
      <w:r>
        <w:rPr>
          <w:noProof/>
        </w:rPr>
        <w:drawing>
          <wp:inline distT="0" distB="0" distL="0" distR="0" wp14:anchorId="3AAF7E6E" wp14:editId="79920BD6">
            <wp:extent cx="3054928" cy="130343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6-05-11 103004.png"/>
                    <pic:cNvPicPr/>
                  </pic:nvPicPr>
                  <pic:blipFill>
                    <a:blip r:embed="rId7">
                      <a:extLst>
                        <a:ext uri="{28A0092B-C50C-407E-A947-70E740481C1C}">
                          <a14:useLocalDpi xmlns:a14="http://schemas.microsoft.com/office/drawing/2010/main" val="0"/>
                        </a:ext>
                      </a:extLst>
                    </a:blip>
                    <a:stretch>
                      <a:fillRect/>
                    </a:stretch>
                  </pic:blipFill>
                  <pic:spPr>
                    <a:xfrm>
                      <a:off x="0" y="0"/>
                      <a:ext cx="3113390" cy="1328379"/>
                    </a:xfrm>
                    <a:prstGeom prst="rect">
                      <a:avLst/>
                    </a:prstGeom>
                  </pic:spPr>
                </pic:pic>
              </a:graphicData>
            </a:graphic>
          </wp:inline>
        </w:drawing>
      </w:r>
    </w:p>
    <w:p w:rsidR="006C3564" w:rsidRDefault="006C3564" w:rsidP="000422C4">
      <w:pPr>
        <w:pStyle w:val="Balk2"/>
        <w:rPr>
          <w:rFonts w:ascii="Times New Roman" w:hAnsi="Times New Roman" w:cs="Times New Roman"/>
          <w:sz w:val="32"/>
          <w:szCs w:val="32"/>
        </w:rPr>
      </w:pPr>
      <w:r w:rsidRPr="006C3564">
        <w:rPr>
          <w:rFonts w:ascii="Times New Roman" w:eastAsia="Times New Roman" w:hAnsi="Times New Roman" w:cs="Times New Roman"/>
          <w:sz w:val="32"/>
          <w:szCs w:val="32"/>
          <w:lang w:eastAsia="tr-TR"/>
        </w:rPr>
        <w:pict>
          <v:rect id="_x0000_i1043" style="width:0;height:1.5pt" o:hralign="center" o:hrstd="t" o:hr="t" fillcolor="#a0a0a0" stroked="f"/>
        </w:pict>
      </w:r>
    </w:p>
    <w:p w:rsidR="000422C4" w:rsidRPr="000422C4" w:rsidRDefault="000422C4" w:rsidP="000422C4">
      <w:pPr>
        <w:pStyle w:val="Balk2"/>
        <w:rPr>
          <w:rFonts w:ascii="Times New Roman" w:hAnsi="Times New Roman" w:cs="Times New Roman"/>
          <w:sz w:val="32"/>
          <w:szCs w:val="32"/>
        </w:rPr>
      </w:pPr>
      <w:r w:rsidRPr="000422C4">
        <w:rPr>
          <w:rFonts w:ascii="Times New Roman" w:hAnsi="Times New Roman" w:cs="Times New Roman"/>
          <w:sz w:val="32"/>
          <w:szCs w:val="32"/>
        </w:rPr>
        <w:t>2. MÜŞTERİ OLUŞTURMA</w:t>
      </w:r>
    </w:p>
    <w:p w:rsidR="00DC2FBE" w:rsidRPr="006C3564" w:rsidRDefault="000422C4" w:rsidP="00B8605D">
      <w:pPr>
        <w:rPr>
          <w:rFonts w:ascii="Times New Roman" w:hAnsi="Times New Roman" w:cs="Times New Roman"/>
          <w:sz w:val="30"/>
          <w:szCs w:val="30"/>
        </w:rPr>
      </w:pPr>
      <w:r w:rsidRPr="006C3564">
        <w:rPr>
          <w:rFonts w:ascii="Times New Roman" w:hAnsi="Times New Roman" w:cs="Times New Roman"/>
          <w:sz w:val="30"/>
          <w:szCs w:val="30"/>
        </w:rPr>
        <w:t>Bu ekranda müşteri oluşturma süreci gösterilmektedir. Kullanıcıdan müşteri adı, soyadı, e-posta ve telefon bilgileri alınarak yeni bir müşteri nesnesi oluşturulmuştur. Sistem tarafından müşteriye otomatik bir müşteri numarası atanmıştır. Ardından müşteriye bir vadesiz hesap açılmış ve başlangıç bakiyesi belirlenmiştir. Kullanıcıdan alınan bilgi doğrultusunda hesaba para yatırma işlemi gerçekleştirilmiş ve hesap bakiyesi güncellenmiştir.</w:t>
      </w:r>
    </w:p>
    <w:p w:rsidR="000422C4" w:rsidRDefault="000422C4" w:rsidP="00B8605D">
      <w:pP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1A1A4DAE" wp14:editId="7E22D856">
            <wp:extent cx="4175262" cy="1343890"/>
            <wp:effectExtent l="0" t="0" r="0" b="889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6-05-11 103559.png"/>
                    <pic:cNvPicPr/>
                  </pic:nvPicPr>
                  <pic:blipFill>
                    <a:blip r:embed="rId8">
                      <a:extLst>
                        <a:ext uri="{28A0092B-C50C-407E-A947-70E740481C1C}">
                          <a14:useLocalDpi xmlns:a14="http://schemas.microsoft.com/office/drawing/2010/main" val="0"/>
                        </a:ext>
                      </a:extLst>
                    </a:blip>
                    <a:stretch>
                      <a:fillRect/>
                    </a:stretch>
                  </pic:blipFill>
                  <pic:spPr>
                    <a:xfrm>
                      <a:off x="0" y="0"/>
                      <a:ext cx="4423567" cy="1423812"/>
                    </a:xfrm>
                    <a:prstGeom prst="rect">
                      <a:avLst/>
                    </a:prstGeom>
                  </pic:spPr>
                </pic:pic>
              </a:graphicData>
            </a:graphic>
          </wp:inline>
        </w:drawing>
      </w:r>
    </w:p>
    <w:p w:rsidR="006C3564" w:rsidRDefault="006C3564" w:rsidP="00B8605D">
      <w:pPr>
        <w:rPr>
          <w:rFonts w:ascii="Times New Roman" w:hAnsi="Times New Roman" w:cs="Times New Roman"/>
          <w:sz w:val="24"/>
          <w:szCs w:val="24"/>
        </w:rPr>
      </w:pPr>
      <w:r w:rsidRPr="006C3564">
        <w:rPr>
          <w:rFonts w:ascii="Times New Roman" w:eastAsia="Times New Roman" w:hAnsi="Times New Roman" w:cs="Times New Roman"/>
          <w:sz w:val="32"/>
          <w:szCs w:val="32"/>
          <w:lang w:eastAsia="tr-TR"/>
        </w:rPr>
        <w:pict>
          <v:rect id="_x0000_i1042" style="width:0;height:1.5pt" o:hralign="center" o:hrstd="t" o:hr="t" fillcolor="#a0a0a0" stroked="f"/>
        </w:pict>
      </w:r>
    </w:p>
    <w:p w:rsidR="006C3564" w:rsidRDefault="006C3564" w:rsidP="000422C4">
      <w:pPr>
        <w:pStyle w:val="Balk2"/>
        <w:rPr>
          <w:rFonts w:ascii="Times New Roman" w:hAnsi="Times New Roman" w:cs="Times New Roman"/>
          <w:sz w:val="32"/>
          <w:szCs w:val="32"/>
        </w:rPr>
      </w:pPr>
    </w:p>
    <w:p w:rsidR="000422C4" w:rsidRPr="006C3564" w:rsidRDefault="000422C4" w:rsidP="000422C4">
      <w:pPr>
        <w:pStyle w:val="Balk2"/>
        <w:rPr>
          <w:rFonts w:ascii="Times New Roman" w:hAnsi="Times New Roman" w:cs="Times New Roman"/>
          <w:sz w:val="32"/>
          <w:szCs w:val="32"/>
        </w:rPr>
      </w:pPr>
      <w:r w:rsidRPr="006C3564">
        <w:rPr>
          <w:rFonts w:ascii="Times New Roman" w:hAnsi="Times New Roman" w:cs="Times New Roman"/>
          <w:sz w:val="32"/>
          <w:szCs w:val="32"/>
        </w:rPr>
        <w:t>3. PARA YATIRMA VE HESAPLAR ARASI PARA TRANSFERİ</w:t>
      </w:r>
    </w:p>
    <w:p w:rsidR="000422C4" w:rsidRPr="006C3564" w:rsidRDefault="000422C4" w:rsidP="000422C4">
      <w:pPr>
        <w:pStyle w:val="NormalWeb"/>
        <w:rPr>
          <w:sz w:val="30"/>
          <w:szCs w:val="30"/>
        </w:rPr>
      </w:pPr>
      <w:r w:rsidRPr="006C3564">
        <w:rPr>
          <w:sz w:val="30"/>
          <w:szCs w:val="30"/>
        </w:rPr>
        <w:t xml:space="preserve">Bu ekranda müşteri hesapları üzerinde yapılan finansal işlemler gösterilmektedir. İlk olarak kullanıcıdan alınan miktar doğrultusunda hesaba para yatırma işlemi gerçekleştirilmiştir. Daha sonra iki hesap </w:t>
      </w:r>
      <w:bookmarkStart w:id="0" w:name="_GoBack"/>
      <w:bookmarkEnd w:id="0"/>
      <w:r w:rsidRPr="006C3564">
        <w:rPr>
          <w:sz w:val="30"/>
          <w:szCs w:val="30"/>
        </w:rPr>
        <w:t xml:space="preserve">arasında para transferi yapılmıştır. Gönderen hesabın bakiyesi transfer edilen miktar kadar azaltılmış, alıcı hesabın bakiyesi ise aynı miktar kadar artırılmıştır. Böylece sistemdeki hesaplar arası para akışı başarıyla </w:t>
      </w:r>
      <w:proofErr w:type="spellStart"/>
      <w:r w:rsidRPr="006C3564">
        <w:rPr>
          <w:sz w:val="30"/>
          <w:szCs w:val="30"/>
        </w:rPr>
        <w:t>simüle</w:t>
      </w:r>
      <w:proofErr w:type="spellEnd"/>
      <w:r w:rsidRPr="006C3564">
        <w:rPr>
          <w:sz w:val="30"/>
          <w:szCs w:val="30"/>
        </w:rPr>
        <w:t xml:space="preserve"> edilmiştir.</w:t>
      </w:r>
    </w:p>
    <w:p w:rsidR="00DC2FBE" w:rsidRDefault="00DC2FBE" w:rsidP="00B8605D">
      <w:pP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4358640" cy="1530232"/>
            <wp:effectExtent l="0" t="0" r="381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kran görüntüsü 2026-05-11 103700.png"/>
                    <pic:cNvPicPr/>
                  </pic:nvPicPr>
                  <pic:blipFill>
                    <a:blip r:embed="rId9">
                      <a:extLst>
                        <a:ext uri="{28A0092B-C50C-407E-A947-70E740481C1C}">
                          <a14:useLocalDpi xmlns:a14="http://schemas.microsoft.com/office/drawing/2010/main" val="0"/>
                        </a:ext>
                      </a:extLst>
                    </a:blip>
                    <a:stretch>
                      <a:fillRect/>
                    </a:stretch>
                  </pic:blipFill>
                  <pic:spPr>
                    <a:xfrm>
                      <a:off x="0" y="0"/>
                      <a:ext cx="4376619" cy="1536544"/>
                    </a:xfrm>
                    <a:prstGeom prst="rect">
                      <a:avLst/>
                    </a:prstGeom>
                  </pic:spPr>
                </pic:pic>
              </a:graphicData>
            </a:graphic>
          </wp:inline>
        </w:drawing>
      </w:r>
    </w:p>
    <w:p w:rsidR="006C3564" w:rsidRDefault="006C3564" w:rsidP="006C3564">
      <w:pPr>
        <w:pStyle w:val="Balk2"/>
        <w:rPr>
          <w:rFonts w:ascii="Times New Roman" w:hAnsi="Times New Roman" w:cs="Times New Roman"/>
          <w:sz w:val="32"/>
          <w:szCs w:val="32"/>
        </w:rPr>
      </w:pPr>
      <w:r w:rsidRPr="006C3564">
        <w:rPr>
          <w:rFonts w:ascii="Times New Roman" w:eastAsia="Times New Roman" w:hAnsi="Times New Roman" w:cs="Times New Roman"/>
          <w:sz w:val="32"/>
          <w:szCs w:val="32"/>
          <w:lang w:eastAsia="tr-TR"/>
        </w:rPr>
        <w:pict>
          <v:rect id="_x0000_i1041" style="width:0;height:1.5pt" o:hralign="center" o:hrstd="t" o:hr="t" fillcolor="#a0a0a0" stroked="f"/>
        </w:pict>
      </w:r>
    </w:p>
    <w:p w:rsidR="000422C4" w:rsidRPr="006C3564" w:rsidRDefault="000422C4" w:rsidP="006C3564">
      <w:pPr>
        <w:pStyle w:val="Balk2"/>
        <w:rPr>
          <w:rFonts w:ascii="Times New Roman" w:hAnsi="Times New Roman" w:cs="Times New Roman"/>
          <w:sz w:val="32"/>
          <w:szCs w:val="32"/>
        </w:rPr>
      </w:pPr>
      <w:r w:rsidRPr="006C3564">
        <w:rPr>
          <w:rFonts w:ascii="Times New Roman" w:hAnsi="Times New Roman" w:cs="Times New Roman"/>
          <w:sz w:val="32"/>
          <w:szCs w:val="32"/>
        </w:rPr>
        <w:t>4. KREDİ KARTI OLUŞTURMA, HARCAMA VE BORÇ ÖDEME</w:t>
      </w:r>
    </w:p>
    <w:p w:rsidR="00DC2FBE" w:rsidRPr="006C3564" w:rsidRDefault="000422C4" w:rsidP="000422C4">
      <w:pPr>
        <w:pStyle w:val="NormalWeb"/>
        <w:rPr>
          <w:sz w:val="30"/>
          <w:szCs w:val="30"/>
        </w:rPr>
      </w:pPr>
      <w:r w:rsidRPr="006C3564">
        <w:rPr>
          <w:sz w:val="30"/>
          <w:szCs w:val="30"/>
        </w:rPr>
        <w:t>Bu ekranda kredi kartı işlemleri gösterilmektedir. Müşteriye sistem tarafından otomatik kart numarası oluşturularak bir kredi kartı tanımlanmıştır. Kart için kullanıcıdan alınan limit bilgisi doğrultusunda kredi kartı oluşturulmuştur. Ardından kullanıcı tarafından belirlenen tutarda harcama yapılmış ve bu tutar karta borç olarak yansıtılmıştır. Sonrasında banka hesabı üzerinden kredi kartı borç ödeme işlemi gerçekleştirilmiş, borç miktarı azaltılmış ve kullanılabilir limit güncellenmiştir.</w:t>
      </w:r>
    </w:p>
    <w:p w:rsidR="00A035B8" w:rsidRDefault="00DC2FBE" w:rsidP="00B8605D">
      <w:pP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5760720" cy="200596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kran görüntüsü 2026-05-11 103733.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005965"/>
                    </a:xfrm>
                    <a:prstGeom prst="rect">
                      <a:avLst/>
                    </a:prstGeom>
                  </pic:spPr>
                </pic:pic>
              </a:graphicData>
            </a:graphic>
          </wp:inline>
        </w:drawing>
      </w:r>
    </w:p>
    <w:p w:rsidR="006C3564" w:rsidRDefault="006C3564" w:rsidP="00B8605D">
      <w:pPr>
        <w:rPr>
          <w:rFonts w:ascii="Times New Roman" w:hAnsi="Times New Roman" w:cs="Times New Roman"/>
          <w:sz w:val="24"/>
          <w:szCs w:val="24"/>
        </w:rPr>
      </w:pPr>
      <w:r w:rsidRPr="006C3564">
        <w:rPr>
          <w:rFonts w:ascii="Times New Roman" w:eastAsia="Times New Roman" w:hAnsi="Times New Roman" w:cs="Times New Roman"/>
          <w:sz w:val="32"/>
          <w:szCs w:val="32"/>
          <w:lang w:eastAsia="tr-TR"/>
        </w:rPr>
        <w:lastRenderedPageBreak/>
        <w:pict>
          <v:rect id="_x0000_i1040" style="width:0;height:1.5pt" o:hralign="center" o:hrstd="t" o:hr="t" fillcolor="#a0a0a0" stroked="f"/>
        </w:pict>
      </w:r>
    </w:p>
    <w:p w:rsidR="000422C4" w:rsidRPr="006C3564" w:rsidRDefault="000422C4" w:rsidP="006C3564">
      <w:pPr>
        <w:pStyle w:val="Balk2"/>
        <w:rPr>
          <w:sz w:val="32"/>
          <w:szCs w:val="32"/>
        </w:rPr>
      </w:pPr>
      <w:r w:rsidRPr="006C3564">
        <w:rPr>
          <w:sz w:val="32"/>
          <w:szCs w:val="32"/>
        </w:rPr>
        <w:t>5. SİSTEM ÖZETİ VE SON DURUM</w:t>
      </w:r>
    </w:p>
    <w:p w:rsidR="00215FFB" w:rsidRPr="006C3564" w:rsidRDefault="000422C4" w:rsidP="006C3564">
      <w:pPr>
        <w:pStyle w:val="NormalWeb"/>
        <w:rPr>
          <w:sz w:val="32"/>
          <w:szCs w:val="32"/>
        </w:rPr>
      </w:pPr>
      <w:r w:rsidRPr="006C3564">
        <w:rPr>
          <w:sz w:val="32"/>
          <w:szCs w:val="32"/>
        </w:rPr>
        <w:t>Bu ekranda sistemin son durumu görüntülenmektedir. Oluşturulan personel, müşteri, hesap ve kredi kartı nesnelerinin güncel bilgileri ekrana yazdırılmıştır. Böylece sistemde yapılan tüm işlemlerin başarılı bir şekilde işlendiği ve nesnelerin doğru şekilde güncellendiği doğrulanmıştır.</w:t>
      </w:r>
    </w:p>
    <w:p w:rsidR="000F608F" w:rsidRDefault="00DC2FBE" w:rsidP="00B8605D">
      <w:pPr>
        <w:rPr>
          <w:rFonts w:ascii="Times New Roman" w:hAnsi="Times New Roman" w:cs="Times New Roman"/>
          <w:sz w:val="28"/>
          <w:szCs w:val="28"/>
        </w:rPr>
      </w:pPr>
      <w:r>
        <w:rPr>
          <w:rFonts w:ascii="Times New Roman" w:hAnsi="Times New Roman" w:cs="Times New Roman"/>
          <w:noProof/>
          <w:sz w:val="28"/>
          <w:szCs w:val="28"/>
          <w:lang w:eastAsia="tr-TR"/>
        </w:rPr>
        <w:drawing>
          <wp:inline distT="0" distB="0" distL="0" distR="0">
            <wp:extent cx="5760720" cy="76327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kran görüntüsü 2026-05-11 103741.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763270"/>
                    </a:xfrm>
                    <a:prstGeom prst="rect">
                      <a:avLst/>
                    </a:prstGeom>
                  </pic:spPr>
                </pic:pic>
              </a:graphicData>
            </a:graphic>
          </wp:inline>
        </w:drawing>
      </w:r>
    </w:p>
    <w:p w:rsidR="000F608F" w:rsidRPr="006C3564" w:rsidRDefault="006C3564" w:rsidP="00B8605D">
      <w:pPr>
        <w:rPr>
          <w:rFonts w:ascii="Times New Roman" w:hAnsi="Times New Roman" w:cs="Times New Roman"/>
          <w:sz w:val="40"/>
          <w:szCs w:val="40"/>
        </w:rPr>
      </w:pPr>
      <w:r w:rsidRPr="006C3564">
        <w:rPr>
          <w:rFonts w:ascii="Times New Roman" w:eastAsia="Times New Roman" w:hAnsi="Times New Roman" w:cs="Times New Roman"/>
          <w:sz w:val="32"/>
          <w:szCs w:val="32"/>
          <w:lang w:eastAsia="tr-TR"/>
        </w:rPr>
        <w:pict>
          <v:rect id="_x0000_i1037" style="width:0;height:1.5pt" o:hralign="center" o:hrstd="t" o:hr="t" fillcolor="#a0a0a0" stroked="f"/>
        </w:pict>
      </w:r>
    </w:p>
    <w:p w:rsidR="006C3564" w:rsidRPr="006C3564" w:rsidRDefault="006C3564" w:rsidP="006C3564">
      <w:pPr>
        <w:pStyle w:val="Balk2"/>
        <w:rPr>
          <w:rFonts w:ascii="Times New Roman" w:eastAsia="Times New Roman" w:hAnsi="Times New Roman" w:cs="Times New Roman"/>
          <w:b/>
          <w:sz w:val="48"/>
          <w:szCs w:val="48"/>
          <w:lang w:eastAsia="tr-TR"/>
        </w:rPr>
      </w:pPr>
      <w:r w:rsidRPr="006C3564">
        <w:rPr>
          <w:rFonts w:ascii="Times New Roman" w:eastAsia="Times New Roman" w:hAnsi="Times New Roman" w:cs="Times New Roman"/>
          <w:b/>
          <w:sz w:val="48"/>
          <w:szCs w:val="48"/>
          <w:lang w:eastAsia="tr-TR"/>
        </w:rPr>
        <w:t>SONUÇ</w:t>
      </w:r>
    </w:p>
    <w:p w:rsidR="006C3564" w:rsidRPr="006C3564" w:rsidRDefault="006C3564" w:rsidP="006C3564">
      <w:p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 xml:space="preserve">Bu proje kapsamında Java programlama dili kullanılarak nesne yönelimli programlama (OOP) prensiplerine dayalı bir banka yönetim sistemi </w:t>
      </w:r>
      <w:proofErr w:type="gramStart"/>
      <w:r w:rsidRPr="006C3564">
        <w:rPr>
          <w:rFonts w:ascii="Times New Roman" w:eastAsia="Times New Roman" w:hAnsi="Times New Roman" w:cs="Times New Roman"/>
          <w:sz w:val="30"/>
          <w:szCs w:val="30"/>
          <w:lang w:eastAsia="tr-TR"/>
        </w:rPr>
        <w:t>simülasyonu</w:t>
      </w:r>
      <w:proofErr w:type="gramEnd"/>
      <w:r w:rsidRPr="006C3564">
        <w:rPr>
          <w:rFonts w:ascii="Times New Roman" w:eastAsia="Times New Roman" w:hAnsi="Times New Roman" w:cs="Times New Roman"/>
          <w:sz w:val="30"/>
          <w:szCs w:val="30"/>
          <w:lang w:eastAsia="tr-TR"/>
        </w:rPr>
        <w:t xml:space="preserve"> geliştirilmiştir. Sistem içerisinde müşteri yönetimi, banka personeli işlemleri, hesap yönetimi ve kredi kartı operasyonları başarıyla modellenmiştir.</w:t>
      </w:r>
    </w:p>
    <w:p w:rsidR="006C3564" w:rsidRPr="006C3564" w:rsidRDefault="006C3564" w:rsidP="006C3564">
      <w:p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 xml:space="preserve">Geliştirilen yapı sayesinde kalıtım, </w:t>
      </w:r>
      <w:proofErr w:type="spellStart"/>
      <w:r w:rsidRPr="006C3564">
        <w:rPr>
          <w:rFonts w:ascii="Times New Roman" w:eastAsia="Times New Roman" w:hAnsi="Times New Roman" w:cs="Times New Roman"/>
          <w:sz w:val="30"/>
          <w:szCs w:val="30"/>
          <w:lang w:eastAsia="tr-TR"/>
        </w:rPr>
        <w:t>kapsülleme</w:t>
      </w:r>
      <w:proofErr w:type="spellEnd"/>
      <w:r w:rsidRPr="006C3564">
        <w:rPr>
          <w:rFonts w:ascii="Times New Roman" w:eastAsia="Times New Roman" w:hAnsi="Times New Roman" w:cs="Times New Roman"/>
          <w:sz w:val="30"/>
          <w:szCs w:val="30"/>
          <w:lang w:eastAsia="tr-TR"/>
        </w:rPr>
        <w:t xml:space="preserve"> ve çok biçimlilik gibi OOP kavramları uygulamalı olarak kullanılmıştır. Ortak özellikler taşıyan sınıflar için temel bir </w:t>
      </w:r>
      <w:proofErr w:type="spellStart"/>
      <w:r w:rsidRPr="006C3564">
        <w:rPr>
          <w:rFonts w:ascii="Times New Roman" w:eastAsia="Times New Roman" w:hAnsi="Times New Roman" w:cs="Times New Roman"/>
          <w:b/>
          <w:bCs/>
          <w:sz w:val="30"/>
          <w:szCs w:val="30"/>
          <w:lang w:eastAsia="tr-TR"/>
        </w:rPr>
        <w:t>Kisi</w:t>
      </w:r>
      <w:proofErr w:type="spellEnd"/>
      <w:r w:rsidRPr="006C3564">
        <w:rPr>
          <w:rFonts w:ascii="Times New Roman" w:eastAsia="Times New Roman" w:hAnsi="Times New Roman" w:cs="Times New Roman"/>
          <w:sz w:val="30"/>
          <w:szCs w:val="30"/>
          <w:lang w:eastAsia="tr-TR"/>
        </w:rPr>
        <w:t xml:space="preserve"> sınıfı oluşturularak kod tekrarının önüne geçilmiş ve daha düzenli bir yapı elde edilmiştir.</w:t>
      </w:r>
    </w:p>
    <w:p w:rsidR="006C3564" w:rsidRPr="006C3564" w:rsidRDefault="006C3564" w:rsidP="006C3564">
      <w:p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 xml:space="preserve">Müşteri ve banka personeli gibi farklı roller sistemde ayrı sınıflar olarak tasarlanmış, müşterilere ait hesap ve kredi kartları </w:t>
      </w:r>
      <w:proofErr w:type="spellStart"/>
      <w:r w:rsidRPr="006C3564">
        <w:rPr>
          <w:rFonts w:ascii="Times New Roman" w:eastAsia="Times New Roman" w:hAnsi="Times New Roman" w:cs="Times New Roman"/>
          <w:sz w:val="30"/>
          <w:szCs w:val="30"/>
          <w:lang w:eastAsia="tr-TR"/>
        </w:rPr>
        <w:t>ArrayList</w:t>
      </w:r>
      <w:proofErr w:type="spellEnd"/>
      <w:r w:rsidRPr="006C3564">
        <w:rPr>
          <w:rFonts w:ascii="Times New Roman" w:eastAsia="Times New Roman" w:hAnsi="Times New Roman" w:cs="Times New Roman"/>
          <w:sz w:val="30"/>
          <w:szCs w:val="30"/>
          <w:lang w:eastAsia="tr-TR"/>
        </w:rPr>
        <w:t xml:space="preserve"> yapıları ile yönetilmiştir. Hesap işlemleri, para transferi ve kredi kartı borç ödeme gibi finansal işlemler gerçek bir banka sistemi mantığına uygun şekilde </w:t>
      </w:r>
      <w:proofErr w:type="spellStart"/>
      <w:r w:rsidRPr="006C3564">
        <w:rPr>
          <w:rFonts w:ascii="Times New Roman" w:eastAsia="Times New Roman" w:hAnsi="Times New Roman" w:cs="Times New Roman"/>
          <w:sz w:val="30"/>
          <w:szCs w:val="30"/>
          <w:lang w:eastAsia="tr-TR"/>
        </w:rPr>
        <w:t>simüle</w:t>
      </w:r>
      <w:proofErr w:type="spellEnd"/>
      <w:r w:rsidRPr="006C3564">
        <w:rPr>
          <w:rFonts w:ascii="Times New Roman" w:eastAsia="Times New Roman" w:hAnsi="Times New Roman" w:cs="Times New Roman"/>
          <w:sz w:val="30"/>
          <w:szCs w:val="30"/>
          <w:lang w:eastAsia="tr-TR"/>
        </w:rPr>
        <w:t xml:space="preserve"> edilmiştir.</w:t>
      </w:r>
    </w:p>
    <w:p w:rsidR="006C3564" w:rsidRPr="006C3564" w:rsidRDefault="006C3564" w:rsidP="006C3564">
      <w:p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Ayrıca sistemde rastgele veri üretimi kullanılarak IBAN, müşteri numarası, personel ID ve kart numarası gibi değerlerin otomatik oluşturulması sağlanmıştır. Bu sayede sistem daha dinamik ve gerçekçi bir yapıya kavuşturulmuştur.</w:t>
      </w:r>
    </w:p>
    <w:p w:rsidR="006C3564" w:rsidRPr="006C3564" w:rsidRDefault="006C3564" w:rsidP="006C3564">
      <w:p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lastRenderedPageBreak/>
        <w:t>Sonuç olarak bu proje, nesne yönelimli programlama prensiplerinin gerçek bir sistem üzerinde nasıl uygulanabileceğini göstermiş ve yazılım mimarisi açısından modüler bir yapı oluşturulmuştur.</w:t>
      </w:r>
    </w:p>
    <w:p w:rsidR="006C3564" w:rsidRPr="006C3564" w:rsidRDefault="006C3564" w:rsidP="006C3564">
      <w:pPr>
        <w:spacing w:after="0" w:line="240" w:lineRule="auto"/>
        <w:rPr>
          <w:rFonts w:ascii="Times New Roman" w:eastAsia="Times New Roman" w:hAnsi="Times New Roman" w:cs="Times New Roman"/>
          <w:sz w:val="24"/>
          <w:szCs w:val="24"/>
          <w:lang w:eastAsia="tr-TR"/>
        </w:rPr>
      </w:pPr>
      <w:r w:rsidRPr="006C3564">
        <w:rPr>
          <w:rFonts w:ascii="Times New Roman" w:eastAsia="Times New Roman" w:hAnsi="Times New Roman" w:cs="Times New Roman"/>
          <w:sz w:val="32"/>
          <w:szCs w:val="32"/>
          <w:lang w:eastAsia="tr-TR"/>
        </w:rPr>
        <w:pict>
          <v:rect id="_x0000_i1036" style="width:0;height:1.5pt" o:hralign="center" o:hrstd="t" o:hr="t" fillcolor="#a0a0a0" stroked="f"/>
        </w:pict>
      </w:r>
    </w:p>
    <w:p w:rsidR="006C3564" w:rsidRDefault="006C3564" w:rsidP="006C3564">
      <w:pPr>
        <w:pStyle w:val="Balk2"/>
        <w:rPr>
          <w:rFonts w:eastAsia="Times New Roman"/>
          <w:sz w:val="32"/>
          <w:szCs w:val="32"/>
          <w:lang w:eastAsia="tr-TR"/>
        </w:rPr>
      </w:pPr>
    </w:p>
    <w:p w:rsidR="006C3564" w:rsidRDefault="006C3564" w:rsidP="006C3564">
      <w:pPr>
        <w:pStyle w:val="Balk2"/>
        <w:rPr>
          <w:rFonts w:eastAsia="Times New Roman"/>
          <w:sz w:val="32"/>
          <w:szCs w:val="32"/>
          <w:lang w:eastAsia="tr-TR"/>
        </w:rPr>
      </w:pPr>
    </w:p>
    <w:p w:rsidR="006C3564" w:rsidRPr="006C3564" w:rsidRDefault="006C3564" w:rsidP="006C3564">
      <w:pPr>
        <w:pStyle w:val="Balk2"/>
        <w:rPr>
          <w:rFonts w:ascii="Times New Roman" w:eastAsia="Times New Roman" w:hAnsi="Times New Roman" w:cs="Times New Roman"/>
          <w:b/>
          <w:sz w:val="36"/>
          <w:szCs w:val="36"/>
          <w:lang w:eastAsia="tr-TR"/>
        </w:rPr>
      </w:pPr>
      <w:r w:rsidRPr="006C3564">
        <w:rPr>
          <w:rFonts w:ascii="Times New Roman" w:eastAsia="Times New Roman" w:hAnsi="Times New Roman" w:cs="Times New Roman"/>
          <w:b/>
          <w:sz w:val="36"/>
          <w:szCs w:val="36"/>
          <w:lang w:eastAsia="tr-TR"/>
        </w:rPr>
        <w:t>KAYNAKÇA</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proofErr w:type="spellStart"/>
      <w:r w:rsidRPr="006C3564">
        <w:rPr>
          <w:rFonts w:ascii="Times New Roman" w:eastAsia="Times New Roman" w:hAnsi="Times New Roman" w:cs="Times New Roman"/>
          <w:sz w:val="30"/>
          <w:szCs w:val="30"/>
          <w:lang w:eastAsia="tr-TR"/>
        </w:rPr>
        <w:t>Oracle</w:t>
      </w:r>
      <w:proofErr w:type="spellEnd"/>
      <w:r w:rsidRPr="006C3564">
        <w:rPr>
          <w:rFonts w:ascii="Times New Roman" w:eastAsia="Times New Roman" w:hAnsi="Times New Roman" w:cs="Times New Roman"/>
          <w:sz w:val="30"/>
          <w:szCs w:val="30"/>
          <w:lang w:eastAsia="tr-TR"/>
        </w:rPr>
        <w:t xml:space="preserve"> Java </w:t>
      </w:r>
      <w:proofErr w:type="spellStart"/>
      <w:r w:rsidRPr="006C3564">
        <w:rPr>
          <w:rFonts w:ascii="Times New Roman" w:eastAsia="Times New Roman" w:hAnsi="Times New Roman" w:cs="Times New Roman"/>
          <w:sz w:val="30"/>
          <w:szCs w:val="30"/>
          <w:lang w:eastAsia="tr-TR"/>
        </w:rPr>
        <w:t>Documentation</w:t>
      </w:r>
      <w:proofErr w:type="spellEnd"/>
      <w:r w:rsidRPr="006C3564">
        <w:rPr>
          <w:rFonts w:ascii="Times New Roman" w:eastAsia="Times New Roman" w:hAnsi="Times New Roman" w:cs="Times New Roman"/>
          <w:sz w:val="30"/>
          <w:szCs w:val="30"/>
          <w:lang w:eastAsia="tr-TR"/>
        </w:rPr>
        <w:t xml:space="preserve"> (Java SE API) </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hyperlink r:id="rId12" w:tgtFrame="_new" w:history="1">
        <w:r w:rsidRPr="006C3564">
          <w:rPr>
            <w:rFonts w:ascii="Times New Roman" w:eastAsia="Times New Roman" w:hAnsi="Times New Roman" w:cs="Times New Roman"/>
            <w:color w:val="0000FF"/>
            <w:sz w:val="30"/>
            <w:szCs w:val="30"/>
            <w:u w:val="single"/>
            <w:lang w:eastAsia="tr-TR"/>
          </w:rPr>
          <w:t>https://docs.oracle.com/javase/</w:t>
        </w:r>
      </w:hyperlink>
      <w:r w:rsidRPr="006C3564">
        <w:rPr>
          <w:rFonts w:ascii="Times New Roman" w:eastAsia="Times New Roman" w:hAnsi="Times New Roman" w:cs="Times New Roman"/>
          <w:sz w:val="30"/>
          <w:szCs w:val="30"/>
          <w:lang w:eastAsia="tr-TR"/>
        </w:rPr>
        <w:t xml:space="preserve"> </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 xml:space="preserve">Nesne Yönelimli Programlama (OOP) ders notları </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r w:rsidRPr="006C3564">
        <w:rPr>
          <w:rFonts w:ascii="Times New Roman" w:eastAsia="Times New Roman" w:hAnsi="Times New Roman" w:cs="Times New Roman"/>
          <w:sz w:val="30"/>
          <w:szCs w:val="30"/>
          <w:lang w:eastAsia="tr-TR"/>
        </w:rPr>
        <w:t xml:space="preserve">Java </w:t>
      </w:r>
      <w:proofErr w:type="spellStart"/>
      <w:r w:rsidRPr="006C3564">
        <w:rPr>
          <w:rFonts w:ascii="Times New Roman" w:eastAsia="Times New Roman" w:hAnsi="Times New Roman" w:cs="Times New Roman"/>
          <w:sz w:val="30"/>
          <w:szCs w:val="30"/>
          <w:lang w:eastAsia="tr-TR"/>
        </w:rPr>
        <w:t>Collections</w:t>
      </w:r>
      <w:proofErr w:type="spellEnd"/>
      <w:r w:rsidRPr="006C3564">
        <w:rPr>
          <w:rFonts w:ascii="Times New Roman" w:eastAsia="Times New Roman" w:hAnsi="Times New Roman" w:cs="Times New Roman"/>
          <w:sz w:val="30"/>
          <w:szCs w:val="30"/>
          <w:lang w:eastAsia="tr-TR"/>
        </w:rPr>
        <w:t xml:space="preserve"> Framework (</w:t>
      </w:r>
      <w:proofErr w:type="spellStart"/>
      <w:r w:rsidRPr="006C3564">
        <w:rPr>
          <w:rFonts w:ascii="Times New Roman" w:eastAsia="Times New Roman" w:hAnsi="Times New Roman" w:cs="Times New Roman"/>
          <w:sz w:val="30"/>
          <w:szCs w:val="30"/>
          <w:lang w:eastAsia="tr-TR"/>
        </w:rPr>
        <w:t>ArrayList</w:t>
      </w:r>
      <w:proofErr w:type="spellEnd"/>
      <w:r w:rsidRPr="006C3564">
        <w:rPr>
          <w:rFonts w:ascii="Times New Roman" w:eastAsia="Times New Roman" w:hAnsi="Times New Roman" w:cs="Times New Roman"/>
          <w:sz w:val="30"/>
          <w:szCs w:val="30"/>
          <w:lang w:eastAsia="tr-TR"/>
        </w:rPr>
        <w:t xml:space="preserve"> kullanımı) </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proofErr w:type="spellStart"/>
      <w:r w:rsidRPr="006C3564">
        <w:rPr>
          <w:rFonts w:ascii="Times New Roman" w:eastAsia="Times New Roman" w:hAnsi="Times New Roman" w:cs="Times New Roman"/>
          <w:sz w:val="30"/>
          <w:szCs w:val="30"/>
          <w:lang w:eastAsia="tr-TR"/>
        </w:rPr>
        <w:t>Udemy</w:t>
      </w:r>
      <w:proofErr w:type="spellEnd"/>
      <w:r w:rsidRPr="006C3564">
        <w:rPr>
          <w:rFonts w:ascii="Times New Roman" w:eastAsia="Times New Roman" w:hAnsi="Times New Roman" w:cs="Times New Roman"/>
          <w:sz w:val="30"/>
          <w:szCs w:val="30"/>
          <w:lang w:eastAsia="tr-TR"/>
        </w:rPr>
        <w:t xml:space="preserve"> / BTU ders içerikleri (Java Programlama Temelleri) </w:t>
      </w:r>
    </w:p>
    <w:p w:rsidR="006C3564" w:rsidRPr="006C3564" w:rsidRDefault="006C3564" w:rsidP="006C3564">
      <w:pPr>
        <w:numPr>
          <w:ilvl w:val="0"/>
          <w:numId w:val="2"/>
        </w:numPr>
        <w:spacing w:before="100" w:beforeAutospacing="1" w:after="100" w:afterAutospacing="1" w:line="240" w:lineRule="auto"/>
        <w:rPr>
          <w:rFonts w:ascii="Times New Roman" w:eastAsia="Times New Roman" w:hAnsi="Times New Roman" w:cs="Times New Roman"/>
          <w:sz w:val="30"/>
          <w:szCs w:val="30"/>
          <w:lang w:eastAsia="tr-TR"/>
        </w:rPr>
      </w:pPr>
      <w:proofErr w:type="spellStart"/>
      <w:r w:rsidRPr="006C3564">
        <w:rPr>
          <w:rFonts w:ascii="Times New Roman" w:eastAsia="Times New Roman" w:hAnsi="Times New Roman" w:cs="Times New Roman"/>
          <w:sz w:val="30"/>
          <w:szCs w:val="30"/>
          <w:lang w:eastAsia="tr-TR"/>
        </w:rPr>
        <w:t>ChatGPT</w:t>
      </w:r>
      <w:proofErr w:type="spellEnd"/>
      <w:r w:rsidRPr="006C3564">
        <w:rPr>
          <w:rFonts w:ascii="Times New Roman" w:eastAsia="Times New Roman" w:hAnsi="Times New Roman" w:cs="Times New Roman"/>
          <w:sz w:val="30"/>
          <w:szCs w:val="30"/>
          <w:lang w:eastAsia="tr-TR"/>
        </w:rPr>
        <w:t xml:space="preserve"> destekli kod geliştirme ve yapılandırma süreci</w:t>
      </w:r>
    </w:p>
    <w:p w:rsidR="00286080" w:rsidRPr="006F663F" w:rsidRDefault="00286080" w:rsidP="00B8605D">
      <w:pPr>
        <w:rPr>
          <w:rFonts w:ascii="Times New Roman" w:hAnsi="Times New Roman" w:cs="Times New Roman"/>
          <w:sz w:val="28"/>
          <w:szCs w:val="28"/>
        </w:rPr>
      </w:pPr>
    </w:p>
    <w:sectPr w:rsidR="00286080" w:rsidRPr="006F663F" w:rsidSect="00B8605D">
      <w:pgSz w:w="11906" w:h="16838"/>
      <w:pgMar w:top="1417" w:right="1417" w:bottom="1417" w:left="1417"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6D3CAC"/>
    <w:multiLevelType w:val="multilevel"/>
    <w:tmpl w:val="AB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03A13"/>
    <w:multiLevelType w:val="multilevel"/>
    <w:tmpl w:val="73B6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05D"/>
    <w:rsid w:val="000422C4"/>
    <w:rsid w:val="000F608F"/>
    <w:rsid w:val="00215FFB"/>
    <w:rsid w:val="00286080"/>
    <w:rsid w:val="005526FD"/>
    <w:rsid w:val="006A6D2F"/>
    <w:rsid w:val="006C3564"/>
    <w:rsid w:val="006F663F"/>
    <w:rsid w:val="008141B0"/>
    <w:rsid w:val="00A035B8"/>
    <w:rsid w:val="00B8605D"/>
    <w:rsid w:val="00DC2FBE"/>
    <w:rsid w:val="00E32A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AC08"/>
  <w15:chartTrackingRefBased/>
  <w15:docId w15:val="{1CC97D41-3D6A-4B5E-8061-B659E603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B860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unhideWhenUsed/>
    <w:qFormat/>
    <w:rsid w:val="00B860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8605D"/>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unhideWhenUsed/>
    <w:rsid w:val="00B860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8605D"/>
    <w:rPr>
      <w:b/>
      <w:bCs/>
    </w:rPr>
  </w:style>
  <w:style w:type="character" w:customStyle="1" w:styleId="Balk2Char">
    <w:name w:val="Başlık 2 Char"/>
    <w:basedOn w:val="VarsaylanParagrafYazTipi"/>
    <w:link w:val="Balk2"/>
    <w:uiPriority w:val="9"/>
    <w:rsid w:val="00B8605D"/>
    <w:rPr>
      <w:rFonts w:asciiTheme="majorHAnsi" w:eastAsiaTheme="majorEastAsia" w:hAnsiTheme="majorHAnsi" w:cstheme="majorBidi"/>
      <w:color w:val="2E74B5" w:themeColor="accent1" w:themeShade="BF"/>
      <w:sz w:val="26"/>
      <w:szCs w:val="26"/>
    </w:rPr>
  </w:style>
  <w:style w:type="paragraph" w:styleId="AralkYok">
    <w:name w:val="No Spacing"/>
    <w:uiPriority w:val="1"/>
    <w:qFormat/>
    <w:rsid w:val="000422C4"/>
    <w:pPr>
      <w:spacing w:after="0" w:line="240" w:lineRule="auto"/>
    </w:pPr>
  </w:style>
  <w:style w:type="character" w:styleId="Kpr">
    <w:name w:val="Hyperlink"/>
    <w:basedOn w:val="VarsaylanParagrafYazTipi"/>
    <w:uiPriority w:val="99"/>
    <w:semiHidden/>
    <w:unhideWhenUsed/>
    <w:rsid w:val="006C35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87548">
      <w:bodyDiv w:val="1"/>
      <w:marLeft w:val="0"/>
      <w:marRight w:val="0"/>
      <w:marTop w:val="0"/>
      <w:marBottom w:val="0"/>
      <w:divBdr>
        <w:top w:val="none" w:sz="0" w:space="0" w:color="auto"/>
        <w:left w:val="none" w:sz="0" w:space="0" w:color="auto"/>
        <w:bottom w:val="none" w:sz="0" w:space="0" w:color="auto"/>
        <w:right w:val="none" w:sz="0" w:space="0" w:color="auto"/>
      </w:divBdr>
    </w:div>
    <w:div w:id="1012875861">
      <w:bodyDiv w:val="1"/>
      <w:marLeft w:val="0"/>
      <w:marRight w:val="0"/>
      <w:marTop w:val="0"/>
      <w:marBottom w:val="0"/>
      <w:divBdr>
        <w:top w:val="none" w:sz="0" w:space="0" w:color="auto"/>
        <w:left w:val="none" w:sz="0" w:space="0" w:color="auto"/>
        <w:bottom w:val="none" w:sz="0" w:space="0" w:color="auto"/>
        <w:right w:val="none" w:sz="0" w:space="0" w:color="auto"/>
      </w:divBdr>
    </w:div>
    <w:div w:id="1144858745">
      <w:bodyDiv w:val="1"/>
      <w:marLeft w:val="0"/>
      <w:marRight w:val="0"/>
      <w:marTop w:val="0"/>
      <w:marBottom w:val="0"/>
      <w:divBdr>
        <w:top w:val="none" w:sz="0" w:space="0" w:color="auto"/>
        <w:left w:val="none" w:sz="0" w:space="0" w:color="auto"/>
        <w:bottom w:val="none" w:sz="0" w:space="0" w:color="auto"/>
        <w:right w:val="none" w:sz="0" w:space="0" w:color="auto"/>
      </w:divBdr>
    </w:div>
    <w:div w:id="1275095181">
      <w:bodyDiv w:val="1"/>
      <w:marLeft w:val="0"/>
      <w:marRight w:val="0"/>
      <w:marTop w:val="0"/>
      <w:marBottom w:val="0"/>
      <w:divBdr>
        <w:top w:val="none" w:sz="0" w:space="0" w:color="auto"/>
        <w:left w:val="none" w:sz="0" w:space="0" w:color="auto"/>
        <w:bottom w:val="none" w:sz="0" w:space="0" w:color="auto"/>
        <w:right w:val="none" w:sz="0" w:space="0" w:color="auto"/>
      </w:divBdr>
    </w:div>
    <w:div w:id="1301038694">
      <w:bodyDiv w:val="1"/>
      <w:marLeft w:val="0"/>
      <w:marRight w:val="0"/>
      <w:marTop w:val="0"/>
      <w:marBottom w:val="0"/>
      <w:divBdr>
        <w:top w:val="none" w:sz="0" w:space="0" w:color="auto"/>
        <w:left w:val="none" w:sz="0" w:space="0" w:color="auto"/>
        <w:bottom w:val="none" w:sz="0" w:space="0" w:color="auto"/>
        <w:right w:val="none" w:sz="0" w:space="0" w:color="auto"/>
      </w:divBdr>
    </w:div>
    <w:div w:id="1328484986">
      <w:bodyDiv w:val="1"/>
      <w:marLeft w:val="0"/>
      <w:marRight w:val="0"/>
      <w:marTop w:val="0"/>
      <w:marBottom w:val="0"/>
      <w:divBdr>
        <w:top w:val="none" w:sz="0" w:space="0" w:color="auto"/>
        <w:left w:val="none" w:sz="0" w:space="0" w:color="auto"/>
        <w:bottom w:val="none" w:sz="0" w:space="0" w:color="auto"/>
        <w:right w:val="none" w:sz="0" w:space="0" w:color="auto"/>
      </w:divBdr>
    </w:div>
    <w:div w:id="1331757561">
      <w:bodyDiv w:val="1"/>
      <w:marLeft w:val="0"/>
      <w:marRight w:val="0"/>
      <w:marTop w:val="0"/>
      <w:marBottom w:val="0"/>
      <w:divBdr>
        <w:top w:val="none" w:sz="0" w:space="0" w:color="auto"/>
        <w:left w:val="none" w:sz="0" w:space="0" w:color="auto"/>
        <w:bottom w:val="none" w:sz="0" w:space="0" w:color="auto"/>
        <w:right w:val="none" w:sz="0" w:space="0" w:color="auto"/>
      </w:divBdr>
    </w:div>
    <w:div w:id="1778718348">
      <w:bodyDiv w:val="1"/>
      <w:marLeft w:val="0"/>
      <w:marRight w:val="0"/>
      <w:marTop w:val="0"/>
      <w:marBottom w:val="0"/>
      <w:divBdr>
        <w:top w:val="none" w:sz="0" w:space="0" w:color="auto"/>
        <w:left w:val="none" w:sz="0" w:space="0" w:color="auto"/>
        <w:bottom w:val="none" w:sz="0" w:space="0" w:color="auto"/>
        <w:right w:val="none" w:sz="0" w:space="0" w:color="auto"/>
      </w:divBdr>
    </w:div>
    <w:div w:id="188247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racle.com/jav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1072</Words>
  <Characters>6113</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İLAYDA GÜNDOĞDU1</dc:creator>
  <cp:keywords/>
  <dc:description/>
  <cp:lastModifiedBy>İLAYDA GÜNDOĞDU1</cp:lastModifiedBy>
  <cp:revision>2</cp:revision>
  <dcterms:created xsi:type="dcterms:W3CDTF">2026-05-11T08:09:00Z</dcterms:created>
  <dcterms:modified xsi:type="dcterms:W3CDTF">2026-05-11T08:09:00Z</dcterms:modified>
</cp:coreProperties>
</file>