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2C1A4" w14:textId="77777777" w:rsidR="00CE5764" w:rsidRPr="007B336F" w:rsidRDefault="00CE5764" w:rsidP="00CE5764">
      <w:pPr>
        <w:pStyle w:val="11"/>
      </w:pPr>
      <w:bookmarkStart w:id="0" w:name="_Toc224733179"/>
      <w:r w:rsidRPr="007B336F">
        <w:t>СПИСОК ЛИТЕРАТУРЫ</w:t>
      </w:r>
      <w:bookmarkEnd w:id="0"/>
    </w:p>
    <w:p w14:paraId="32FB67E0" w14:textId="77777777" w:rsidR="00CE5764" w:rsidRPr="00DB169B" w:rsidRDefault="00CE5764" w:rsidP="00CE5764">
      <w:pPr>
        <w:pStyle w:val="a"/>
      </w:pPr>
      <w:bookmarkStart w:id="1" w:name="_Hlk196911913"/>
      <w:r w:rsidRPr="00DB169B">
        <w:t xml:space="preserve">Томский государственный университет систем управления и радиоэлектроники. Официальный сайт [Электронный ресурс]. — </w:t>
      </w:r>
      <w:r w:rsidRPr="00DB169B">
        <w:rPr>
          <w:lang w:val="en-US"/>
        </w:rPr>
        <w:t>URL</w:t>
      </w:r>
      <w:r w:rsidRPr="00DB169B">
        <w:t xml:space="preserve">: https://tusur.ru (дата обращения: </w:t>
      </w:r>
      <w:r>
        <w:t>09</w:t>
      </w:r>
      <w:r w:rsidRPr="00DB169B">
        <w:t>.0</w:t>
      </w:r>
      <w:r>
        <w:t>2</w:t>
      </w:r>
      <w:r w:rsidRPr="00DB169B">
        <w:t>.2026).</w:t>
      </w:r>
    </w:p>
    <w:p w14:paraId="71CCD829" w14:textId="77777777" w:rsidR="00CE5764" w:rsidRPr="00B4447C" w:rsidRDefault="00CE5764" w:rsidP="00CE5764">
      <w:pPr>
        <w:pStyle w:val="a"/>
      </w:pPr>
      <w:proofErr w:type="spellStart"/>
      <w:r w:rsidRPr="00B4447C">
        <w:t>Буйлова</w:t>
      </w:r>
      <w:proofErr w:type="spellEnd"/>
      <w:r w:rsidRPr="00B4447C">
        <w:t xml:space="preserve"> Л. Н. От традиционной к цифровой трансформации дополнительного образования детей: основные направления, трудности и перспективы // </w:t>
      </w:r>
      <w:proofErr w:type="spellStart"/>
      <w:r w:rsidRPr="00B4447C">
        <w:t>Про_ДОД</w:t>
      </w:r>
      <w:proofErr w:type="spellEnd"/>
      <w:r w:rsidRPr="00B4447C">
        <w:t xml:space="preserve">. 2025. № 11. С. 5–15. [Электронный ресурс]: сайт </w:t>
      </w:r>
      <w:proofErr w:type="gramStart"/>
      <w:r w:rsidRPr="00B4447C">
        <w:t xml:space="preserve">журнала </w:t>
      </w:r>
      <w:proofErr w:type="spellStart"/>
      <w:r w:rsidRPr="00B4447C">
        <w:t>Про</w:t>
      </w:r>
      <w:proofErr w:type="gramEnd"/>
      <w:r w:rsidRPr="00B4447C">
        <w:t>_ДОД</w:t>
      </w:r>
      <w:proofErr w:type="spellEnd"/>
      <w:r w:rsidRPr="00B4447C">
        <w:t>. URL: https://prodod.moscow/archives/35242 (дата обращения: 1</w:t>
      </w:r>
      <w:r>
        <w:t>0</w:t>
      </w:r>
      <w:r w:rsidRPr="00B4447C">
        <w:t>.0</w:t>
      </w:r>
      <w:r>
        <w:t>2</w:t>
      </w:r>
      <w:r w:rsidRPr="00B4447C">
        <w:t>.2026).</w:t>
      </w:r>
    </w:p>
    <w:p w14:paraId="5A8D8A4A" w14:textId="77777777" w:rsidR="00CE5764" w:rsidRDefault="00CE5764" w:rsidP="00CE5764">
      <w:pPr>
        <w:pStyle w:val="a"/>
      </w:pPr>
      <w:r w:rsidRPr="00DB169B">
        <w:t xml:space="preserve">Шабанов Г. А., </w:t>
      </w:r>
      <w:proofErr w:type="spellStart"/>
      <w:r w:rsidRPr="00DB169B">
        <w:t>Растягаев</w:t>
      </w:r>
      <w:proofErr w:type="spellEnd"/>
      <w:r w:rsidRPr="00DB169B">
        <w:t xml:space="preserve"> Д. В. Цифровизация вуза: реальность и ожидания // Высшее образование сегодня. 2020. № 1. С. 2–9. [Электронный ресурс]: электрон. журн. URL: https://doi.org/10.25586/RNU.HET.20.01.P.02 (дата обращения: 1</w:t>
      </w:r>
      <w:r>
        <w:t>1</w:t>
      </w:r>
      <w:r w:rsidRPr="00DB169B">
        <w:t>.0</w:t>
      </w:r>
      <w:r>
        <w:t>2</w:t>
      </w:r>
      <w:r w:rsidRPr="00DB169B">
        <w:t>.2026).</w:t>
      </w:r>
    </w:p>
    <w:p w14:paraId="02FF1A38" w14:textId="77777777" w:rsidR="00CE5764" w:rsidRDefault="00CE5764" w:rsidP="00CE5764">
      <w:pPr>
        <w:pStyle w:val="a"/>
      </w:pPr>
      <w:r w:rsidRPr="00B4447C">
        <w:t xml:space="preserve">Строков А. А. Цифровизация образования: проблемы и перспективы // Вестник </w:t>
      </w:r>
      <w:proofErr w:type="spellStart"/>
      <w:r w:rsidRPr="00B4447C">
        <w:t>Мининского</w:t>
      </w:r>
      <w:proofErr w:type="spellEnd"/>
      <w:r w:rsidRPr="00B4447C">
        <w:t xml:space="preserve"> университета. 2020. № 2. С. 15. [Электронный ресурс]: электрон. журн. URL: https://www.minin-vestnik.ru/jour/article/view/1081/774 (дата обращения: 1</w:t>
      </w:r>
      <w:r>
        <w:t>2</w:t>
      </w:r>
      <w:r w:rsidRPr="00B4447C">
        <w:t>.0</w:t>
      </w:r>
      <w:r>
        <w:t>2</w:t>
      </w:r>
      <w:r w:rsidRPr="00B4447C">
        <w:t>.2026).</w:t>
      </w:r>
    </w:p>
    <w:p w14:paraId="0F9D87F3" w14:textId="77777777" w:rsidR="00CE5764" w:rsidRPr="003C418C" w:rsidRDefault="00CE5764" w:rsidP="00CE5764">
      <w:pPr>
        <w:pStyle w:val="a"/>
      </w:pPr>
      <w:r w:rsidRPr="003C418C">
        <w:t>Федеральный закон от 27.07.2006 № 152-ФЗ «О персональных данных» [Электронный ресурс]: сайт КонсультантПлюс. URL: https://www.consultant.ru/document/cons_doc_LAW_61801/ (дата обращения: 1</w:t>
      </w:r>
      <w:r>
        <w:t>3</w:t>
      </w:r>
      <w:r w:rsidRPr="003C418C">
        <w:t>.0</w:t>
      </w:r>
      <w:r>
        <w:t>2</w:t>
      </w:r>
      <w:r w:rsidRPr="003C418C">
        <w:t>.2026).</w:t>
      </w:r>
    </w:p>
    <w:p w14:paraId="29753233" w14:textId="77777777" w:rsidR="00CE5764" w:rsidRPr="00A8532C" w:rsidRDefault="00CE5764" w:rsidP="00CE5764">
      <w:pPr>
        <w:pStyle w:val="a"/>
      </w:pPr>
      <w:r w:rsidRPr="00A8532C">
        <w:t xml:space="preserve">ГОСТ Р 58771-2019. Менеджмент риска. Технологии оценки риска. — М.: </w:t>
      </w:r>
      <w:proofErr w:type="spellStart"/>
      <w:r w:rsidRPr="00A8532C">
        <w:t>Стандартинформ</w:t>
      </w:r>
      <w:proofErr w:type="spellEnd"/>
      <w:r w:rsidRPr="00A8532C">
        <w:t>, 2020.</w:t>
      </w:r>
      <w:r>
        <w:t xml:space="preserve"> </w:t>
      </w:r>
      <w:r w:rsidRPr="00A8532C">
        <w:t>[Электронный ресурс].</w:t>
      </w:r>
      <w:r>
        <w:t xml:space="preserve"> </w:t>
      </w:r>
      <w:r w:rsidRPr="003F01A5">
        <w:t>сайт docs.cntd.ru. URL</w:t>
      </w:r>
      <w:r w:rsidRPr="00A8532C">
        <w:t xml:space="preserve">: https://docs.cntd.ru/document/1200170253 (дата обращения: </w:t>
      </w:r>
      <w:r>
        <w:t>14</w:t>
      </w:r>
      <w:r w:rsidRPr="00A8532C">
        <w:t>.0</w:t>
      </w:r>
      <w:r>
        <w:t>2</w:t>
      </w:r>
      <w:r w:rsidRPr="00A8532C">
        <w:t>.2026).</w:t>
      </w:r>
    </w:p>
    <w:p w14:paraId="10138C7F" w14:textId="77777777" w:rsidR="00CE5764" w:rsidRPr="006A435F" w:rsidRDefault="00CE5764" w:rsidP="00CE5764">
      <w:pPr>
        <w:pStyle w:val="a"/>
      </w:pPr>
      <w:r w:rsidRPr="006A435F">
        <w:t xml:space="preserve">Битрикс24. REST API </w:t>
      </w:r>
      <w:proofErr w:type="spellStart"/>
      <w:r w:rsidRPr="006A435F">
        <w:t>documentation</w:t>
      </w:r>
      <w:proofErr w:type="spellEnd"/>
      <w:r w:rsidRPr="006A435F">
        <w:t xml:space="preserve"> [Электронный ресурс]: </w:t>
      </w:r>
      <w:r>
        <w:t>сайт</w:t>
      </w:r>
      <w:r w:rsidRPr="006A435F">
        <w:t xml:space="preserve"> Битрикс24. URL: https://apidocs.bitrix24.com/ (дата обращения: </w:t>
      </w:r>
      <w:r>
        <w:t>16</w:t>
      </w:r>
      <w:r w:rsidRPr="006A435F">
        <w:t>.0</w:t>
      </w:r>
      <w:r>
        <w:t>2</w:t>
      </w:r>
      <w:r w:rsidRPr="006A435F">
        <w:t>.2026).</w:t>
      </w:r>
    </w:p>
    <w:p w14:paraId="59019FEE" w14:textId="77777777" w:rsidR="00CE5764" w:rsidRPr="000E6AF7" w:rsidRDefault="00CE5764" w:rsidP="00CE5764">
      <w:pPr>
        <w:pStyle w:val="a"/>
      </w:pPr>
      <w:r w:rsidRPr="00816C72">
        <w:t xml:space="preserve">1С: Общеобразовательное учреждение [Электронный ресурс]: сайт 1С. URL: https://solutions.1c.ru/catalog/school-edu/features (дата обращения: </w:t>
      </w:r>
      <w:r>
        <w:t>17</w:t>
      </w:r>
      <w:r w:rsidRPr="000E6AF7">
        <w:t>.02.2026).</w:t>
      </w:r>
    </w:p>
    <w:p w14:paraId="2E61455A" w14:textId="77777777" w:rsidR="00CE5764" w:rsidRPr="000E6AF7" w:rsidRDefault="00CE5764" w:rsidP="00CE5764">
      <w:pPr>
        <w:pStyle w:val="a"/>
      </w:pPr>
      <w:r w:rsidRPr="000E6AF7">
        <w:lastRenderedPageBreak/>
        <w:t xml:space="preserve">Автоматизированные информационно-аналитические системы для образовательных учреждений ИВЦ "Аверс" [Электронный ресурс]: сайт ИВЦ "Аверс". URL: http://www.iicavers.ru (дата обращения: </w:t>
      </w:r>
      <w:r>
        <w:t>2</w:t>
      </w:r>
      <w:r w:rsidRPr="000E6AF7">
        <w:t>8.0</w:t>
      </w:r>
      <w:r>
        <w:t>2</w:t>
      </w:r>
      <w:r w:rsidRPr="000E6AF7">
        <w:t>.2026).</w:t>
      </w:r>
    </w:p>
    <w:p w14:paraId="64AE6A01" w14:textId="77777777" w:rsidR="00CE5764" w:rsidRPr="008A1C3C" w:rsidRDefault="00CE5764" w:rsidP="00CE5764">
      <w:pPr>
        <w:pStyle w:val="a"/>
      </w:pPr>
      <w:proofErr w:type="spellStart"/>
      <w:r w:rsidRPr="008A1C3C">
        <w:t>ListOk</w:t>
      </w:r>
      <w:proofErr w:type="spellEnd"/>
      <w:r w:rsidRPr="008A1C3C">
        <w:t xml:space="preserve"> CRM [Электронный ресурс]: АРПП «Отечественный софт». 2025. URL: https://listokcrm.ru/ (дата обращения: 02.03.2026).</w:t>
      </w:r>
    </w:p>
    <w:p w14:paraId="1225A02D" w14:textId="77777777" w:rsidR="00CE5764" w:rsidRPr="008A1C3C" w:rsidRDefault="00CE5764" w:rsidP="00CE5764">
      <w:pPr>
        <w:pStyle w:val="a"/>
      </w:pPr>
      <w:r w:rsidRPr="008A1C3C">
        <w:t>HOLLIHOP — CRM-система для учебных центров [Электронный ресурс]: сайт HOLLIHOP. URL: https://holyhope.ru/ (дата обращения: 04.03.2026).</w:t>
      </w:r>
    </w:p>
    <w:p w14:paraId="487EA2D5" w14:textId="77777777" w:rsidR="00CE5764" w:rsidRPr="008A1C3C" w:rsidRDefault="00CE5764" w:rsidP="00CE5764">
      <w:pPr>
        <w:pStyle w:val="a"/>
      </w:pPr>
      <w:proofErr w:type="spellStart"/>
      <w:r w:rsidRPr="008A1C3C">
        <w:t>Беркана</w:t>
      </w:r>
      <w:proofErr w:type="spellEnd"/>
      <w:r w:rsidRPr="008A1C3C">
        <w:t xml:space="preserve">. Автоматизированный учёт [Электронный ресурс]: АРПП «Отечественный софт». Номер в реестре: 15622 от 18.11.2022. URL: https://ollaberkana.ru (дата обращения: </w:t>
      </w:r>
      <w:r>
        <w:t>06</w:t>
      </w:r>
      <w:r w:rsidRPr="008A1C3C">
        <w:t>.03.2026).</w:t>
      </w:r>
    </w:p>
    <w:p w14:paraId="3D399FF8" w14:textId="77777777" w:rsidR="00CE5764" w:rsidRDefault="00CE5764" w:rsidP="00CE5764">
      <w:pPr>
        <w:pStyle w:val="a"/>
      </w:pPr>
      <w:r w:rsidRPr="00FD1DCA">
        <w:t>ГОСТ Р ИСО/МЭК 25051-2017. Информационные технологии (ИТ). Системная и программная инженерия. Требования и оценка качества систем и программного обеспечения (</w:t>
      </w:r>
      <w:proofErr w:type="spellStart"/>
      <w:r w:rsidRPr="00FD1DCA">
        <w:t>SQuaRE</w:t>
      </w:r>
      <w:proofErr w:type="spellEnd"/>
      <w:r w:rsidRPr="00FD1DCA">
        <w:t xml:space="preserve">). Требования к качеству готового к использованию программного продукта (RUSP) и инструкции по тестированию. М.: </w:t>
      </w:r>
      <w:proofErr w:type="spellStart"/>
      <w:r w:rsidRPr="00FD1DCA">
        <w:t>Стандартинформ</w:t>
      </w:r>
      <w:proofErr w:type="spellEnd"/>
      <w:r w:rsidRPr="00FD1DCA">
        <w:t xml:space="preserve">, 2017. 26 с. [Электронный ресурс]: сайт meganorm.ru. URL: https://meganorm.ru/Data/645/64532.pdf (дата обращения: </w:t>
      </w:r>
      <w:r>
        <w:t>07</w:t>
      </w:r>
      <w:r w:rsidRPr="00FD1DCA">
        <w:t>.03.2026).</w:t>
      </w:r>
    </w:p>
    <w:p w14:paraId="66BAB7B8" w14:textId="77777777" w:rsidR="00CE5764" w:rsidRDefault="00CE5764" w:rsidP="00CE5764">
      <w:pPr>
        <w:pStyle w:val="a"/>
      </w:pPr>
      <w:proofErr w:type="spellStart"/>
      <w:r w:rsidRPr="003F01A5">
        <w:t>Pytho</w:t>
      </w:r>
      <w:proofErr w:type="spellEnd"/>
      <w:r>
        <w:rPr>
          <w:lang w:val="en-US"/>
        </w:rPr>
        <w:t>n</w:t>
      </w:r>
      <w:r w:rsidRPr="00612423">
        <w:t>. Официальная документация</w:t>
      </w:r>
      <w:r w:rsidRPr="003F01A5">
        <w:t xml:space="preserve"> [Электронный ресурс]:</w:t>
      </w:r>
      <w:r w:rsidRPr="00317669">
        <w:t xml:space="preserve"> официальный</w:t>
      </w:r>
      <w:r w:rsidRPr="003F01A5">
        <w:t xml:space="preserve"> сайт </w:t>
      </w:r>
      <w:r>
        <w:rPr>
          <w:lang w:val="en-US"/>
        </w:rPr>
        <w:t>P</w:t>
      </w:r>
      <w:r w:rsidRPr="003F01A5">
        <w:rPr>
          <w:lang w:val="en-US"/>
        </w:rPr>
        <w:t>ython</w:t>
      </w:r>
      <w:r w:rsidRPr="003F01A5">
        <w:t>.</w:t>
      </w:r>
      <w:r w:rsidRPr="003F01A5">
        <w:rPr>
          <w:lang w:val="en-US"/>
        </w:rPr>
        <w:t>org</w:t>
      </w:r>
      <w:r w:rsidRPr="003F01A5">
        <w:t>. URL: https://docs.python.org/3/ (дата обращения: 10.03.2026).</w:t>
      </w:r>
    </w:p>
    <w:p w14:paraId="24270AC0" w14:textId="77777777" w:rsidR="00CE5764" w:rsidRPr="00CE6109" w:rsidRDefault="00CE5764" w:rsidP="00CE5764">
      <w:pPr>
        <w:pStyle w:val="a"/>
      </w:pPr>
      <w:proofErr w:type="spellStart"/>
      <w:r w:rsidRPr="00CE6109">
        <w:t>Django</w:t>
      </w:r>
      <w:proofErr w:type="spellEnd"/>
      <w:r w:rsidRPr="00CE6109">
        <w:t>. Официальная документация [Электронный ресурс]:</w:t>
      </w:r>
      <w:r w:rsidRPr="00317669">
        <w:t xml:space="preserve"> официальный</w:t>
      </w:r>
      <w:r w:rsidRPr="00CE6109">
        <w:t xml:space="preserve"> сайт </w:t>
      </w:r>
      <w:r>
        <w:rPr>
          <w:lang w:val="en-US"/>
        </w:rPr>
        <w:t>D</w:t>
      </w:r>
      <w:proofErr w:type="spellStart"/>
      <w:r w:rsidRPr="00CE6109">
        <w:t>jango</w:t>
      </w:r>
      <w:proofErr w:type="spellEnd"/>
      <w:r w:rsidRPr="00CE6109">
        <w:t xml:space="preserve"> </w:t>
      </w:r>
      <w:r>
        <w:rPr>
          <w:lang w:val="en-US"/>
        </w:rPr>
        <w:t>P</w:t>
      </w:r>
      <w:proofErr w:type="spellStart"/>
      <w:r w:rsidRPr="00CE6109">
        <w:t>roject</w:t>
      </w:r>
      <w:proofErr w:type="spellEnd"/>
      <w:r w:rsidRPr="00CE6109">
        <w:t xml:space="preserve">. URL: https://docs.djangoproject.com/en/4.2/ (дата обращения: </w:t>
      </w:r>
      <w:r>
        <w:t>11</w:t>
      </w:r>
      <w:r w:rsidRPr="00CE6109">
        <w:t>.03.2026).</w:t>
      </w:r>
    </w:p>
    <w:p w14:paraId="08D439BA" w14:textId="77777777" w:rsidR="00CE5764" w:rsidRPr="00CE6109" w:rsidRDefault="00CE5764" w:rsidP="00CE5764">
      <w:pPr>
        <w:pStyle w:val="a"/>
      </w:pPr>
      <w:r w:rsidRPr="00CE6109">
        <w:rPr>
          <w:lang w:val="en-US"/>
        </w:rPr>
        <w:t>SQLite</w:t>
      </w:r>
      <w:r w:rsidRPr="00CE6109">
        <w:t>. Официальная документация [Электронный ресурс]:</w:t>
      </w:r>
      <w:r w:rsidRPr="00317669">
        <w:t xml:space="preserve"> официальный</w:t>
      </w:r>
      <w:r w:rsidRPr="00CE6109">
        <w:t xml:space="preserve"> сайт </w:t>
      </w:r>
      <w:r w:rsidRPr="00CE6109">
        <w:rPr>
          <w:lang w:val="en-US"/>
        </w:rPr>
        <w:t>SQLite</w:t>
      </w:r>
      <w:r w:rsidRPr="00CE6109">
        <w:t xml:space="preserve">. </w:t>
      </w:r>
      <w:r w:rsidRPr="00CE6109">
        <w:rPr>
          <w:lang w:val="en-US"/>
        </w:rPr>
        <w:t>URL</w:t>
      </w:r>
      <w:r w:rsidRPr="00317669">
        <w:t xml:space="preserve">: </w:t>
      </w:r>
      <w:r w:rsidRPr="00CE6109">
        <w:rPr>
          <w:lang w:val="en-US"/>
        </w:rPr>
        <w:t>https</w:t>
      </w:r>
      <w:r w:rsidRPr="00317669">
        <w:t>://</w:t>
      </w:r>
      <w:r w:rsidRPr="00CE6109">
        <w:rPr>
          <w:lang w:val="en-US"/>
        </w:rPr>
        <w:t>www</w:t>
      </w:r>
      <w:r w:rsidRPr="00317669">
        <w:t>.</w:t>
      </w:r>
      <w:proofErr w:type="spellStart"/>
      <w:r w:rsidRPr="00CE6109">
        <w:rPr>
          <w:lang w:val="en-US"/>
        </w:rPr>
        <w:t>sqlite</w:t>
      </w:r>
      <w:proofErr w:type="spellEnd"/>
      <w:r w:rsidRPr="00317669">
        <w:t>.</w:t>
      </w:r>
      <w:r w:rsidRPr="00CE6109">
        <w:rPr>
          <w:lang w:val="en-US"/>
        </w:rPr>
        <w:t>org</w:t>
      </w:r>
      <w:r w:rsidRPr="00317669">
        <w:t>/</w:t>
      </w:r>
      <w:proofErr w:type="spellStart"/>
      <w:r w:rsidRPr="00CE6109">
        <w:rPr>
          <w:lang w:val="en-US"/>
        </w:rPr>
        <w:t>whentouse</w:t>
      </w:r>
      <w:proofErr w:type="spellEnd"/>
      <w:r w:rsidRPr="00317669">
        <w:t>.</w:t>
      </w:r>
      <w:r w:rsidRPr="00CE6109">
        <w:rPr>
          <w:lang w:val="en-US"/>
        </w:rPr>
        <w:t>html</w:t>
      </w:r>
      <w:r w:rsidRPr="00317669">
        <w:t xml:space="preserve"> (дата обращения: 12.03.2026).</w:t>
      </w:r>
    </w:p>
    <w:p w14:paraId="50B73D1B" w14:textId="77777777" w:rsidR="00CE5764" w:rsidRDefault="00CE5764" w:rsidP="00CE5764">
      <w:pPr>
        <w:pStyle w:val="a"/>
      </w:pPr>
      <w:proofErr w:type="spellStart"/>
      <w:r w:rsidRPr="00317669">
        <w:t>Сачевичик</w:t>
      </w:r>
      <w:proofErr w:type="spellEnd"/>
      <w:r w:rsidRPr="00317669">
        <w:t xml:space="preserve"> А. А., Снегирева А. Ю. Сравнение методологий </w:t>
      </w:r>
      <w:proofErr w:type="spellStart"/>
      <w:r w:rsidRPr="00317669">
        <w:t>Agile</w:t>
      </w:r>
      <w:proofErr w:type="spellEnd"/>
      <w:r w:rsidRPr="00317669">
        <w:t xml:space="preserve"> и </w:t>
      </w:r>
      <w:proofErr w:type="spellStart"/>
      <w:r w:rsidRPr="00317669">
        <w:t>Waterfall</w:t>
      </w:r>
      <w:proofErr w:type="spellEnd"/>
      <w:r w:rsidRPr="00317669">
        <w:t xml:space="preserve"> в управлении проектами // 74-я научно-техническая конференция </w:t>
      </w:r>
      <w:r w:rsidRPr="00317669">
        <w:lastRenderedPageBreak/>
        <w:t>учащихся, студентов и магистрантов : тезисы докладов, 17–22 апреля 2023 г., Минск : в 4 ч. Ч. 3. Минск : БГТУ, 2023. С. 146–147.</w:t>
      </w:r>
    </w:p>
    <w:p w14:paraId="20B018EA" w14:textId="77777777" w:rsidR="00CE5764" w:rsidRDefault="00CE5764" w:rsidP="00CE5764">
      <w:pPr>
        <w:pStyle w:val="a"/>
      </w:pPr>
      <w:proofErr w:type="spellStart"/>
      <w:r w:rsidRPr="00317669">
        <w:t>PostgreSQL</w:t>
      </w:r>
      <w:proofErr w:type="spellEnd"/>
      <w:r w:rsidRPr="00317669">
        <w:t xml:space="preserve">. Официальная документация [Электронный ресурс]: официальный сайт </w:t>
      </w:r>
      <w:r w:rsidRPr="00317669">
        <w:rPr>
          <w:lang w:val="en-US"/>
        </w:rPr>
        <w:t>PostgreSQL</w:t>
      </w:r>
      <w:r w:rsidRPr="00317669">
        <w:t xml:space="preserve">. </w:t>
      </w:r>
      <w:r w:rsidRPr="00317669">
        <w:rPr>
          <w:szCs w:val="28"/>
        </w:rPr>
        <w:t>URL</w:t>
      </w:r>
      <w:r w:rsidRPr="00317669">
        <w:t xml:space="preserve">: </w:t>
      </w:r>
      <w:hyperlink r:id="rId5" w:history="1">
        <w:r w:rsidRPr="00317669">
          <w:rPr>
            <w:rStyle w:val="a4"/>
            <w:szCs w:val="28"/>
          </w:rPr>
          <w:t>https://www.postgresql.org/docs/</w:t>
        </w:r>
      </w:hyperlink>
      <w:r w:rsidRPr="00317669">
        <w:t xml:space="preserve"> (дата обращения: 13.03.2026).</w:t>
      </w:r>
    </w:p>
    <w:p w14:paraId="1EB89643" w14:textId="77777777" w:rsidR="00CE5764" w:rsidRDefault="00CE5764" w:rsidP="00CE5764">
      <w:pPr>
        <w:pStyle w:val="a"/>
      </w:pPr>
      <w:proofErr w:type="spellStart"/>
      <w:r w:rsidRPr="00317669">
        <w:t>Bootstrap</w:t>
      </w:r>
      <w:proofErr w:type="spellEnd"/>
      <w:r w:rsidRPr="00317669">
        <w:t xml:space="preserve">. Официальная документация [Электронный ресурс]: официальный сайт </w:t>
      </w:r>
      <w:r w:rsidRPr="00317669">
        <w:rPr>
          <w:lang w:val="en-US"/>
        </w:rPr>
        <w:t>Bootstrap</w:t>
      </w:r>
      <w:r w:rsidRPr="00317669">
        <w:t xml:space="preserve">. </w:t>
      </w:r>
      <w:r w:rsidRPr="00317669">
        <w:rPr>
          <w:szCs w:val="28"/>
        </w:rPr>
        <w:t>URL</w:t>
      </w:r>
      <w:r w:rsidRPr="00317669">
        <w:t xml:space="preserve">: </w:t>
      </w:r>
      <w:hyperlink r:id="rId6" w:history="1">
        <w:r w:rsidRPr="00317669">
          <w:rPr>
            <w:rStyle w:val="a4"/>
          </w:rPr>
          <w:t>https://getbootstrap.com</w:t>
        </w:r>
      </w:hyperlink>
      <w:r w:rsidRPr="00317669">
        <w:t xml:space="preserve"> (дата обращения: 14.03.2026)</w:t>
      </w:r>
    </w:p>
    <w:p w14:paraId="2A69463B" w14:textId="77777777" w:rsidR="00CE5764" w:rsidRDefault="00CE5764" w:rsidP="00CE5764">
      <w:pPr>
        <w:pStyle w:val="a"/>
      </w:pPr>
      <w:proofErr w:type="spellStart"/>
      <w:r w:rsidRPr="00317669">
        <w:t>Git</w:t>
      </w:r>
      <w:proofErr w:type="spellEnd"/>
      <w:r w:rsidRPr="00317669">
        <w:t xml:space="preserve">. Официальная документация [Электронный ресурс]: официальный сайт </w:t>
      </w:r>
      <w:proofErr w:type="spellStart"/>
      <w:r w:rsidRPr="00317669">
        <w:t>Git</w:t>
      </w:r>
      <w:proofErr w:type="spellEnd"/>
      <w:r w:rsidRPr="00317669">
        <w:t>. URL: https://git-scm.com/doc (дата обращения: 20.03.2026).</w:t>
      </w:r>
    </w:p>
    <w:p w14:paraId="23B820A0" w14:textId="77777777" w:rsidR="00CE5764" w:rsidRPr="00317669" w:rsidRDefault="00CE5764" w:rsidP="00CE5764">
      <w:pPr>
        <w:pStyle w:val="a"/>
      </w:pPr>
      <w:r w:rsidRPr="001312F5">
        <w:t>n8n. Официальн</w:t>
      </w:r>
      <w:r>
        <w:t>ая документация</w:t>
      </w:r>
      <w:r w:rsidRPr="001312F5">
        <w:t xml:space="preserve"> [Электронный ресурс]: официальный сайт n8n. URL: https://docs.n8n.io/ (дата обращения: </w:t>
      </w:r>
      <w:r>
        <w:t>21</w:t>
      </w:r>
      <w:r w:rsidRPr="001312F5">
        <w:t>.03.2026).</w:t>
      </w:r>
    </w:p>
    <w:p w14:paraId="69C84FC5" w14:textId="77777777" w:rsidR="00CE5764" w:rsidRPr="00C9074D" w:rsidRDefault="00CE5764" w:rsidP="00CE5764">
      <w:pPr>
        <w:pStyle w:val="a"/>
      </w:pPr>
      <w:r w:rsidRPr="00C9074D">
        <w:t>Шустова Л. И., Тараканов О. В. Базы данных: учебник для вузов.</w:t>
      </w:r>
      <w:r w:rsidRPr="00C9074D">
        <w:rPr>
          <w:color w:val="0F1115"/>
          <w:shd w:val="clear" w:color="auto" w:fill="FFFFFF"/>
        </w:rPr>
        <w:t xml:space="preserve"> </w:t>
      </w:r>
      <w:r w:rsidRPr="00C9074D">
        <w:t xml:space="preserve">[Электронный ресурс] М.: ИНФРА-М, 2018. 304 с </w:t>
      </w:r>
      <w:r w:rsidRPr="00C9074D">
        <w:rPr>
          <w:color w:val="0F1115"/>
          <w:shd w:val="clear" w:color="auto" w:fill="FFFFFF"/>
        </w:rPr>
        <w:t xml:space="preserve">URL: </w:t>
      </w:r>
      <w:hyperlink r:id="rId7" w:history="1">
        <w:r w:rsidRPr="007157F4">
          <w:rPr>
            <w:rStyle w:val="a4"/>
            <w:shd w:val="clear" w:color="auto" w:fill="FFFFFF"/>
          </w:rPr>
          <w:t>https://library.atu.edu.kz/files/40836.pdf</w:t>
        </w:r>
      </w:hyperlink>
      <w:r>
        <w:rPr>
          <w:color w:val="0F1115"/>
          <w:shd w:val="clear" w:color="auto" w:fill="FFFFFF"/>
        </w:rPr>
        <w:t xml:space="preserve"> </w:t>
      </w:r>
      <w:r w:rsidRPr="001312F5">
        <w:t xml:space="preserve">(дата обращения: </w:t>
      </w:r>
      <w:r>
        <w:t>21</w:t>
      </w:r>
      <w:r w:rsidRPr="001312F5">
        <w:t>.03.2026)</w:t>
      </w:r>
      <w:r w:rsidRPr="00C9074D">
        <w:t xml:space="preserve">. </w:t>
      </w:r>
    </w:p>
    <w:p w14:paraId="44A93ADE" w14:textId="77777777" w:rsidR="00CE5764" w:rsidRDefault="00CE5764" w:rsidP="00CE5764">
      <w:pPr>
        <w:pStyle w:val="a"/>
      </w:pPr>
      <w:r w:rsidRPr="00D6099D">
        <w:t>Foundation. Официальный сайт [Электронный ресурс]: официальный сайт Foundation. URL: https://get.foundation (дата обращения: 2</w:t>
      </w:r>
      <w:r>
        <w:t>3</w:t>
      </w:r>
      <w:r w:rsidRPr="00D6099D">
        <w:t>.03.2026).</w:t>
      </w:r>
    </w:p>
    <w:p w14:paraId="2B442B9E" w14:textId="77777777" w:rsidR="00CE5764" w:rsidRPr="00D6099D" w:rsidRDefault="00CE5764" w:rsidP="00CE5764">
      <w:pPr>
        <w:pStyle w:val="a"/>
      </w:pPr>
      <w:proofErr w:type="spellStart"/>
      <w:r w:rsidRPr="00D6099D">
        <w:t>UIkit</w:t>
      </w:r>
      <w:proofErr w:type="spellEnd"/>
      <w:r w:rsidRPr="00D6099D">
        <w:t xml:space="preserve">. Официальный сайт [Электронный ресурс]: официальный сайт </w:t>
      </w:r>
      <w:proofErr w:type="spellStart"/>
      <w:r w:rsidRPr="00D6099D">
        <w:t>UIkit</w:t>
      </w:r>
      <w:proofErr w:type="spellEnd"/>
      <w:r w:rsidRPr="00D6099D">
        <w:t>. URL: https://getuikit.com (дата обращения: 2</w:t>
      </w:r>
      <w:r>
        <w:t>3</w:t>
      </w:r>
      <w:r w:rsidRPr="00D6099D">
        <w:t>.03.2026).</w:t>
      </w:r>
    </w:p>
    <w:p w14:paraId="714A257C" w14:textId="77777777" w:rsidR="00CE5764" w:rsidRPr="00B4447C" w:rsidRDefault="00CE5764" w:rsidP="00CE5764">
      <w:pPr>
        <w:pStyle w:val="a"/>
        <w:rPr>
          <w:highlight w:val="yellow"/>
        </w:rPr>
      </w:pPr>
      <w:r w:rsidRPr="00B4447C">
        <w:rPr>
          <w:highlight w:val="yellow"/>
        </w:rPr>
        <w:t xml:space="preserve">Васильев А.Н. Программирование на Python в примерах и задачах. М.: </w:t>
      </w:r>
      <w:proofErr w:type="spellStart"/>
      <w:r w:rsidRPr="00B4447C">
        <w:rPr>
          <w:highlight w:val="yellow"/>
        </w:rPr>
        <w:t>Бомбора</w:t>
      </w:r>
      <w:proofErr w:type="spellEnd"/>
      <w:r w:rsidRPr="00B4447C">
        <w:rPr>
          <w:highlight w:val="yellow"/>
        </w:rPr>
        <w:t>, 2024. 616 с.</w:t>
      </w:r>
    </w:p>
    <w:p w14:paraId="448D0520" w14:textId="77777777" w:rsidR="00CE5764" w:rsidRPr="00B4447C" w:rsidRDefault="00CE5764" w:rsidP="00CE5764">
      <w:pPr>
        <w:pStyle w:val="a"/>
        <w:rPr>
          <w:highlight w:val="yellow"/>
        </w:rPr>
      </w:pPr>
      <w:r w:rsidRPr="00B4447C">
        <w:rPr>
          <w:highlight w:val="yellow"/>
        </w:rPr>
        <w:t xml:space="preserve">Дронов В.А. </w:t>
      </w:r>
      <w:proofErr w:type="spellStart"/>
      <w:r w:rsidRPr="00B4447C">
        <w:rPr>
          <w:highlight w:val="yellow"/>
        </w:rPr>
        <w:t>Django</w:t>
      </w:r>
      <w:proofErr w:type="spellEnd"/>
      <w:r w:rsidRPr="00B4447C">
        <w:rPr>
          <w:highlight w:val="yellow"/>
        </w:rPr>
        <w:t xml:space="preserve"> 4. Практика создания веб-сайтов на Python. СПб.: БХВ-Петербург, 2023.</w:t>
      </w:r>
      <w:r>
        <w:rPr>
          <w:highlight w:val="yellow"/>
        </w:rPr>
        <w:t xml:space="preserve"> </w:t>
      </w:r>
      <w:r w:rsidRPr="00B4447C">
        <w:rPr>
          <w:highlight w:val="yellow"/>
        </w:rPr>
        <w:t>800 с.</w:t>
      </w:r>
    </w:p>
    <w:p w14:paraId="710A78DC" w14:textId="77777777" w:rsidR="00CE5764" w:rsidRPr="00B4447C" w:rsidRDefault="00CE5764" w:rsidP="00CE5764">
      <w:pPr>
        <w:pStyle w:val="a"/>
        <w:rPr>
          <w:highlight w:val="yellow"/>
        </w:rPr>
      </w:pPr>
      <w:r w:rsidRPr="00B4447C">
        <w:rPr>
          <w:highlight w:val="yellow"/>
        </w:rPr>
        <w:t xml:space="preserve">Волков А., Джуба С. Изучаем </w:t>
      </w:r>
      <w:proofErr w:type="spellStart"/>
      <w:r w:rsidRPr="00B4447C">
        <w:rPr>
          <w:highlight w:val="yellow"/>
        </w:rPr>
        <w:t>PostgreSQL</w:t>
      </w:r>
      <w:proofErr w:type="spellEnd"/>
      <w:r w:rsidRPr="00B4447C">
        <w:rPr>
          <w:highlight w:val="yellow"/>
        </w:rPr>
        <w:t xml:space="preserve"> 10. М.: ДМК Пресс, 2019.  400 с.</w:t>
      </w:r>
    </w:p>
    <w:bookmarkEnd w:id="1"/>
    <w:p w14:paraId="39CB80C4" w14:textId="77777777" w:rsidR="00CE5764" w:rsidRPr="00B4447C" w:rsidRDefault="00CE5764" w:rsidP="00CE5764">
      <w:pPr>
        <w:pStyle w:val="a"/>
        <w:rPr>
          <w:highlight w:val="yellow"/>
        </w:rPr>
      </w:pPr>
      <w:r w:rsidRPr="00B4447C">
        <w:rPr>
          <w:highlight w:val="yellow"/>
        </w:rPr>
        <w:t xml:space="preserve">Антонов И. В., </w:t>
      </w:r>
      <w:proofErr w:type="spellStart"/>
      <w:r w:rsidRPr="00B4447C">
        <w:rPr>
          <w:highlight w:val="yellow"/>
        </w:rPr>
        <w:t>Бруттан</w:t>
      </w:r>
      <w:proofErr w:type="spellEnd"/>
      <w:r w:rsidRPr="00B4447C">
        <w:rPr>
          <w:highlight w:val="yellow"/>
        </w:rPr>
        <w:t xml:space="preserve"> Ю. В. Веб-программирование: учебное пособие. Псков: </w:t>
      </w:r>
      <w:proofErr w:type="spellStart"/>
      <w:r w:rsidRPr="00B4447C">
        <w:rPr>
          <w:highlight w:val="yellow"/>
        </w:rPr>
        <w:t>ПсковГУ</w:t>
      </w:r>
      <w:proofErr w:type="spellEnd"/>
      <w:r w:rsidRPr="00B4447C">
        <w:rPr>
          <w:highlight w:val="yellow"/>
        </w:rPr>
        <w:t>, 2025. 134 с.</w:t>
      </w:r>
    </w:p>
    <w:p w14:paraId="4F17A7F5" w14:textId="77777777" w:rsidR="00CE5764" w:rsidRPr="00B4447C" w:rsidRDefault="00CE5764" w:rsidP="00CE5764">
      <w:pPr>
        <w:pStyle w:val="a"/>
        <w:rPr>
          <w:highlight w:val="yellow"/>
        </w:rPr>
      </w:pPr>
      <w:proofErr w:type="spellStart"/>
      <w:r w:rsidRPr="00B4447C">
        <w:rPr>
          <w:highlight w:val="yellow"/>
        </w:rPr>
        <w:t>Грофф</w:t>
      </w:r>
      <w:proofErr w:type="spellEnd"/>
      <w:r w:rsidRPr="00B4447C">
        <w:rPr>
          <w:highlight w:val="yellow"/>
        </w:rPr>
        <w:t xml:space="preserve"> Дж., </w:t>
      </w:r>
      <w:proofErr w:type="spellStart"/>
      <w:r w:rsidRPr="00B4447C">
        <w:rPr>
          <w:highlight w:val="yellow"/>
        </w:rPr>
        <w:t>Вайнберг</w:t>
      </w:r>
      <w:proofErr w:type="spellEnd"/>
      <w:r w:rsidRPr="00B4447C">
        <w:rPr>
          <w:highlight w:val="yellow"/>
        </w:rPr>
        <w:t xml:space="preserve"> П. SQL. Полное руководство. М.: Вильямс, 2019. 960 с.</w:t>
      </w:r>
    </w:p>
    <w:p w14:paraId="59934A27" w14:textId="77777777" w:rsidR="00CE5764" w:rsidRPr="00B4447C" w:rsidRDefault="00CE5764" w:rsidP="00CE5764">
      <w:pPr>
        <w:pStyle w:val="a"/>
        <w:rPr>
          <w:highlight w:val="yellow"/>
        </w:rPr>
      </w:pPr>
      <w:proofErr w:type="spellStart"/>
      <w:r w:rsidRPr="00B4447C">
        <w:rPr>
          <w:highlight w:val="yellow"/>
        </w:rPr>
        <w:lastRenderedPageBreak/>
        <w:t>Вендров</w:t>
      </w:r>
      <w:proofErr w:type="spellEnd"/>
      <w:r w:rsidRPr="00B4447C">
        <w:rPr>
          <w:highlight w:val="yellow"/>
        </w:rPr>
        <w:t xml:space="preserve"> А. М. Проектирование программного обеспечения экономических информационных систем. М.: Финансы и статистика, 2020.  352 с.</w:t>
      </w:r>
    </w:p>
    <w:p w14:paraId="0290A672" w14:textId="77777777" w:rsidR="00CE5764" w:rsidRPr="00B4447C" w:rsidRDefault="00CE5764" w:rsidP="00CE5764">
      <w:pPr>
        <w:pStyle w:val="a"/>
        <w:rPr>
          <w:highlight w:val="yellow"/>
        </w:rPr>
      </w:pPr>
      <w:r w:rsidRPr="00B4447C">
        <w:rPr>
          <w:highlight w:val="yellow"/>
        </w:rPr>
        <w:t>Орлов С. А. Технологии разработки программного обеспечения: учебник для вузов. СПб.: Питер, 2018.</w:t>
      </w:r>
      <w:r w:rsidRPr="00B4447C">
        <w:rPr>
          <w:highlight w:val="yellow"/>
          <w:lang w:val="en-US"/>
        </w:rPr>
        <w:t xml:space="preserve"> </w:t>
      </w:r>
      <w:r w:rsidRPr="00B4447C">
        <w:rPr>
          <w:highlight w:val="yellow"/>
        </w:rPr>
        <w:t>672 с.</w:t>
      </w:r>
    </w:p>
    <w:p w14:paraId="024E0297" w14:textId="77777777" w:rsidR="00CE5764" w:rsidRDefault="00CE5764" w:rsidP="00CE5764">
      <w:pPr>
        <w:spacing w:line="240" w:lineRule="auto"/>
        <w:ind w:firstLine="0"/>
        <w:jc w:val="left"/>
      </w:pPr>
      <w:r>
        <w:br w:type="page"/>
      </w:r>
    </w:p>
    <w:p w14:paraId="44988FDF" w14:textId="77777777" w:rsidR="00320065" w:rsidRDefault="00320065"/>
    <w:sectPr w:rsidR="003200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4458D8"/>
    <w:multiLevelType w:val="hybridMultilevel"/>
    <w:tmpl w:val="B8E4A68C"/>
    <w:lvl w:ilvl="0" w:tplc="2B408B82">
      <w:start w:val="1"/>
      <w:numFmt w:val="decimal"/>
      <w:pStyle w:val="a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716"/>
    <w:rsid w:val="00320065"/>
    <w:rsid w:val="00CE5764"/>
    <w:rsid w:val="00D30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2FE6B0-7BA5-447B-97C5-902A7F567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E5764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CE576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uiPriority w:val="99"/>
    <w:unhideWhenUsed/>
    <w:rsid w:val="00CE5764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CE5764"/>
    <w:pPr>
      <w:keepLines w:val="0"/>
      <w:pageBreakBefore/>
      <w:spacing w:before="280" w:after="280"/>
      <w:ind w:firstLine="0"/>
      <w:jc w:val="center"/>
    </w:pPr>
    <w:rPr>
      <w:rFonts w:ascii="Times New Roman" w:eastAsia="Times New Roman" w:hAnsi="Times New Roman" w:cs="Times New Roman"/>
      <w:b/>
      <w:bCs/>
      <w:caps/>
      <w:color w:val="auto"/>
      <w:sz w:val="28"/>
      <w:szCs w:val="24"/>
    </w:rPr>
  </w:style>
  <w:style w:type="paragraph" w:customStyle="1" w:styleId="a">
    <w:name w:val="нумерованный список"/>
    <w:basedOn w:val="a0"/>
    <w:qFormat/>
    <w:rsid w:val="00CE5764"/>
    <w:pPr>
      <w:numPr>
        <w:numId w:val="1"/>
      </w:numPr>
      <w:tabs>
        <w:tab w:val="left" w:pos="1134"/>
      </w:tabs>
      <w:ind w:left="0" w:firstLine="720"/>
    </w:pPr>
  </w:style>
  <w:style w:type="character" w:customStyle="1" w:styleId="10">
    <w:name w:val="Заголовок 1 Знак"/>
    <w:basedOn w:val="a1"/>
    <w:link w:val="1"/>
    <w:uiPriority w:val="9"/>
    <w:rsid w:val="00CE576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ibrary.atu.edu.kz/files/40836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tbootstrap.com" TargetMode="External"/><Relationship Id="rId5" Type="http://schemas.openxmlformats.org/officeDocument/2006/relationships/hyperlink" Target="https://www.postgresql.org/doc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785</Words>
  <Characters>4475</Characters>
  <Application>Microsoft Office Word</Application>
  <DocSecurity>0</DocSecurity>
  <Lines>37</Lines>
  <Paragraphs>10</Paragraphs>
  <ScaleCrop>false</ScaleCrop>
  <Company/>
  <LinksUpToDate>false</LinksUpToDate>
  <CharactersWithSpaces>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Ilay Gural</dc:creator>
  <cp:keywords/>
  <dc:description/>
  <cp:lastModifiedBy>Ilay Gural</cp:lastModifiedBy>
  <cp:revision>2</cp:revision>
  <dcterms:created xsi:type="dcterms:W3CDTF">2026-03-25T15:03:00Z</dcterms:created>
  <dcterms:modified xsi:type="dcterms:W3CDTF">2026-03-25T15:03:00Z</dcterms:modified>
</cp:coreProperties>
</file>