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Дано: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файлах несколько записей сигнала. АМ и FM. Записи получены после переноса сигнала на нулевую частоту. Сигналы комплексные. Частота следования отсчётов для FM сигнала 500Мгц (европа плюс), для AM сигнала 32 кгц (или 16 кгц)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am_sound.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остальных сигналов параметры указаны либо в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заголовке, либо в названии файла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 извлечь звук из этих записей. также  добавить фильтр скользящего среднего.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 для чтения и извлечения звука подготовить скрипт (matlab-модель).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 далее реализовать алгоритм в C++ в ООП стиле, используя следующие абстракции:</w:t>
      </w:r>
    </w:p>
    <w:p>
      <w:pPr>
        <w:widowControl w:val="false"/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Комплексный отсчёт </w:t>
      </w:r>
    </w:p>
    <w:p>
      <w:pPr>
        <w:widowControl w:val="false"/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 менеджер. Предоставляющий функционал, позволяющий принимать на вход название файла и возвращать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Signal {int fs;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std::vector&lt;Complex &lt;float&gt;&gt;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signal;}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считанного сигнала, а так же принимающий на вход обработанный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Signal {int fs;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std::vector&lt;Complex &lt;float&gt;&gt;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signal;}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std::string, например:</w:t>
        <w:br/>
        <w:t xml:space="preserve">fileManager::SaveSignal(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 savedSignal, const std::string&amp; fileName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enum Format{bin, wav(iqw), ..etc}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Файл менеджер должен быть "умным" а именно, если в названии файла есть расгирение, то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.wav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 запускать стратегию чтения файла учитывая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</w:p>
    <w:p>
      <w:pPr>
        <w:widowControl w:val="false"/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downsample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функция, принимающая на вход сигнал и возвращающая его прореженный вариант, функция так же принимает на вход и порядок передискретизации, параметр который показывает во сколько раз проредить сигнал</w:t>
      </w:r>
    </w:p>
    <w:p>
      <w:pPr>
        <w:widowControl w:val="false"/>
        <w:numPr>
          <w:ilvl w:val="0"/>
          <w:numId w:val="2"/>
        </w:numPr>
        <w:tabs>
          <w:tab w:val="left" w:pos="142" w:leader="none"/>
          <w:tab w:val="left" w:pos="426" w:leader="none"/>
        </w:tabs>
        <w:suppressAutoHyphens w:val="true"/>
        <w:spacing w:before="0" w:after="160" w:line="259"/>
        <w:ind w:right="0" w:left="852" w:hanging="426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demodulator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интерфейс, у которого определен интерфейс приёма сигнала и получения демодулированного сигнала. DemodulatorFM и DemodulatorAM и пр... переопределяют интерфейс этого класса</w:t>
      </w:r>
    </w:p>
    <w:p>
      <w:pPr>
        <w:widowControl w:val="false"/>
        <w:numPr>
          <w:ilvl w:val="0"/>
          <w:numId w:val="2"/>
        </w:numPr>
        <w:tabs>
          <w:tab w:val="left" w:pos="142" w:leader="none"/>
          <w:tab w:val="left" w:pos="426" w:leader="none"/>
        </w:tabs>
        <w:suppressAutoHyphens w:val="true"/>
        <w:spacing w:before="0" w:after="160" w:line="259"/>
        <w:ind w:right="0" w:left="852" w:hanging="426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DemodulatorFactory, DemodulatorCreator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реализация паттерна "абстрактная фабрика" для абстрагирования создания конкретного демодулятора</w:t>
      </w:r>
    </w:p>
    <w:p>
      <w:pPr>
        <w:widowControl w:val="false"/>
        <w:numPr>
          <w:ilvl w:val="0"/>
          <w:numId w:val="2"/>
        </w:numPr>
        <w:tabs>
          <w:tab w:val="left" w:pos="0" w:leader="none"/>
        </w:tabs>
        <w:suppressAutoHyphens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 filter. Выполняющий фильтрацию методом скользящего среднего, так же в конструктор получает тип фильтра: рекурсивный или нерекурсивный</w:t>
      </w:r>
    </w:p>
    <w:p>
      <w:pPr>
        <w:widowControl w:val="false"/>
        <w:tabs>
          <w:tab w:val="left" w:pos="0" w:leader="none"/>
        </w:tabs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того как файлы, отработанные программой на с++, успешно будут проигрываться через matlab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выходе должен получиться sound.wav который можно открыть любым проигрывателем звука и услышать то же самое, что слышно через matlab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решать через TDD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