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0793EE" w14:textId="51B1CBA0" w:rsidR="00A943BE" w:rsidRPr="00C134D6" w:rsidRDefault="00A943BE">
      <w:pPr>
        <w:pStyle w:val="Heading1"/>
        <w:keepNext w:val="0"/>
        <w:keepLines w:val="0"/>
        <w:spacing w:before="480"/>
        <w:rPr>
          <w:b/>
          <w:sz w:val="46"/>
          <w:szCs w:val="46"/>
        </w:rPr>
      </w:pPr>
      <w:r w:rsidRPr="00C134D6">
        <w:rPr>
          <w:b/>
          <w:noProof/>
          <w:sz w:val="46"/>
          <w:szCs w:val="46"/>
        </w:rPr>
        <w:drawing>
          <wp:anchor distT="0" distB="0" distL="114300" distR="114300" simplePos="0" relativeHeight="251658240" behindDoc="1" locked="0" layoutInCell="1" allowOverlap="1" wp14:anchorId="7858684F" wp14:editId="53462D56">
            <wp:simplePos x="0" y="0"/>
            <wp:positionH relativeFrom="column">
              <wp:posOffset>1714500</wp:posOffset>
            </wp:positionH>
            <wp:positionV relativeFrom="paragraph">
              <wp:posOffset>0</wp:posOffset>
            </wp:positionV>
            <wp:extent cx="2476500" cy="1137920"/>
            <wp:effectExtent l="0" t="0" r="0" b="5080"/>
            <wp:wrapTight wrapText="bothSides">
              <wp:wrapPolygon edited="0">
                <wp:start x="0" y="0"/>
                <wp:lineTo x="0" y="21335"/>
                <wp:lineTo x="21434" y="21335"/>
                <wp:lineTo x="21434" y="0"/>
                <wp:lineTo x="0" y="0"/>
              </wp:wrapPolygon>
            </wp:wrapTight>
            <wp:docPr id="90974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3079" name=""/>
                    <pic:cNvPicPr/>
                  </pic:nvPicPr>
                  <pic:blipFill>
                    <a:blip r:embed="rId7">
                      <a:extLst>
                        <a:ext uri="{28A0092B-C50C-407E-A947-70E740481C1C}">
                          <a14:useLocalDpi xmlns:a14="http://schemas.microsoft.com/office/drawing/2010/main" val="0"/>
                        </a:ext>
                      </a:extLst>
                    </a:blip>
                    <a:stretch>
                      <a:fillRect/>
                    </a:stretch>
                  </pic:blipFill>
                  <pic:spPr>
                    <a:xfrm>
                      <a:off x="0" y="0"/>
                      <a:ext cx="2476500" cy="1137920"/>
                    </a:xfrm>
                    <a:prstGeom prst="rect">
                      <a:avLst/>
                    </a:prstGeom>
                  </pic:spPr>
                </pic:pic>
              </a:graphicData>
            </a:graphic>
            <wp14:sizeRelH relativeFrom="margin">
              <wp14:pctWidth>0</wp14:pctWidth>
            </wp14:sizeRelH>
            <wp14:sizeRelV relativeFrom="margin">
              <wp14:pctHeight>0</wp14:pctHeight>
            </wp14:sizeRelV>
          </wp:anchor>
        </w:drawing>
      </w:r>
    </w:p>
    <w:p w14:paraId="4ED13792" w14:textId="77777777" w:rsidR="00A943BE" w:rsidRPr="00C134D6" w:rsidRDefault="00A943BE" w:rsidP="00A943BE"/>
    <w:p w14:paraId="7EB790DF" w14:textId="77777777" w:rsidR="00A943BE" w:rsidRPr="00C134D6" w:rsidRDefault="00A943BE" w:rsidP="00A943BE"/>
    <w:p w14:paraId="5454E6EE" w14:textId="77777777" w:rsidR="00A943BE" w:rsidRPr="00C134D6" w:rsidRDefault="00A943BE" w:rsidP="00A943BE"/>
    <w:p w14:paraId="3019EAE0" w14:textId="7EEDE9B2" w:rsidR="00A943BE" w:rsidRPr="00C134D6" w:rsidRDefault="00A943BE" w:rsidP="00FF3582">
      <w:pPr>
        <w:spacing w:line="360" w:lineRule="auto"/>
        <w:jc w:val="center"/>
        <w:rPr>
          <w:b/>
          <w:bCs/>
          <w:sz w:val="32"/>
          <w:szCs w:val="32"/>
        </w:rPr>
      </w:pPr>
      <w:r w:rsidRPr="00C134D6">
        <w:rPr>
          <w:b/>
          <w:bCs/>
          <w:sz w:val="32"/>
          <w:szCs w:val="32"/>
        </w:rPr>
        <w:t xml:space="preserve">B. TECH (CSE) - </w:t>
      </w:r>
      <w:r w:rsidR="00085A53" w:rsidRPr="00C134D6">
        <w:rPr>
          <w:b/>
          <w:bCs/>
          <w:sz w:val="32"/>
          <w:szCs w:val="32"/>
        </w:rPr>
        <w:t>V</w:t>
      </w:r>
      <w:r w:rsidRPr="00C134D6">
        <w:rPr>
          <w:b/>
          <w:bCs/>
          <w:sz w:val="32"/>
          <w:szCs w:val="32"/>
        </w:rPr>
        <w:t xml:space="preserve"> SEM</w:t>
      </w:r>
    </w:p>
    <w:p w14:paraId="5D9B2148" w14:textId="215BC5A7" w:rsidR="00FF3582" w:rsidRPr="00C134D6" w:rsidRDefault="00FF3582" w:rsidP="00FF3582">
      <w:pPr>
        <w:spacing w:line="360" w:lineRule="auto"/>
        <w:jc w:val="center"/>
        <w:rPr>
          <w:b/>
          <w:bCs/>
          <w:sz w:val="32"/>
          <w:szCs w:val="32"/>
        </w:rPr>
      </w:pPr>
      <w:r w:rsidRPr="00C134D6">
        <w:rPr>
          <w:b/>
          <w:bCs/>
          <w:sz w:val="32"/>
          <w:szCs w:val="32"/>
        </w:rPr>
        <w:t>UE23CS341A - Software Engineering</w:t>
      </w:r>
    </w:p>
    <w:p w14:paraId="30B47833" w14:textId="77777777" w:rsidR="00FF3582" w:rsidRPr="00C134D6" w:rsidRDefault="00FF3582" w:rsidP="00FF3582">
      <w:pPr>
        <w:spacing w:line="360" w:lineRule="auto"/>
        <w:jc w:val="center"/>
        <w:rPr>
          <w:b/>
          <w:bCs/>
          <w:sz w:val="32"/>
          <w:szCs w:val="32"/>
        </w:rPr>
      </w:pPr>
    </w:p>
    <w:p w14:paraId="7C0CC287" w14:textId="2DB4FC4D" w:rsidR="00FF3582" w:rsidRPr="00C134D6" w:rsidRDefault="0063629E" w:rsidP="00FF3582">
      <w:pPr>
        <w:spacing w:line="360" w:lineRule="auto"/>
        <w:jc w:val="center"/>
        <w:rPr>
          <w:b/>
          <w:bCs/>
          <w:sz w:val="32"/>
          <w:szCs w:val="32"/>
        </w:rPr>
      </w:pPr>
      <w:r w:rsidRPr="00C134D6">
        <w:rPr>
          <w:noProof/>
        </w:rPr>
        <mc:AlternateContent>
          <mc:Choice Requires="wps">
            <w:drawing>
              <wp:anchor distT="0" distB="0" distL="114300" distR="114300" simplePos="0" relativeHeight="251660288" behindDoc="0" locked="0" layoutInCell="1" allowOverlap="1" wp14:anchorId="6FACB936" wp14:editId="6CC671F2">
                <wp:simplePos x="0" y="0"/>
                <wp:positionH relativeFrom="column">
                  <wp:posOffset>276860</wp:posOffset>
                </wp:positionH>
                <wp:positionV relativeFrom="paragraph">
                  <wp:posOffset>294005</wp:posOffset>
                </wp:positionV>
                <wp:extent cx="5756275" cy="879475"/>
                <wp:effectExtent l="0" t="0" r="0" b="0"/>
                <wp:wrapSquare wrapText="bothSides"/>
                <wp:docPr id="1521492529" name="Text Box 1"/>
                <wp:cNvGraphicFramePr/>
                <a:graphic xmlns:a="http://schemas.openxmlformats.org/drawingml/2006/main">
                  <a:graphicData uri="http://schemas.microsoft.com/office/word/2010/wordprocessingShape">
                    <wps:wsp>
                      <wps:cNvSpPr txBox="1"/>
                      <wps:spPr>
                        <a:xfrm>
                          <a:off x="0" y="0"/>
                          <a:ext cx="5756275" cy="879475"/>
                        </a:xfrm>
                        <a:prstGeom prst="rect">
                          <a:avLst/>
                        </a:prstGeom>
                        <a:noFill/>
                        <a:ln>
                          <a:noFill/>
                        </a:ln>
                      </wps:spPr>
                      <wps:txbx>
                        <w:txbxContent>
                          <w:p w14:paraId="174EB3CE" w14:textId="4B1F683B" w:rsidR="00B00FBB" w:rsidRPr="00C134D6" w:rsidRDefault="00B00FBB" w:rsidP="00B00FBB">
                            <w:pPr>
                              <w:spacing w:line="360" w:lineRule="auto"/>
                              <w:jc w:val="center"/>
                              <w:rPr>
                                <w:b/>
                                <w:bCs/>
                                <w:color w:val="FFFF00"/>
                                <w:sz w:val="32"/>
                                <w:szCs w:val="32"/>
                                <w14:textOutline w14:w="9525" w14:cap="flat" w14:cmpd="sng" w14:algn="ctr">
                                  <w14:solidFill>
                                    <w14:srgbClr w14:val="FFC000"/>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134D6">
                              <w:rPr>
                                <w:rFonts w:asciiTheme="minorHAnsi" w:hAnsiTheme="minorHAnsi"/>
                                <w:b/>
                                <w:bCs/>
                                <w:color w:val="FFFF66"/>
                                <w:sz w:val="36"/>
                                <w:szCs w:val="36"/>
                                <w14:textOutline w14:w="9525" w14:cap="flat" w14:cmpd="sng" w14:algn="ctr">
                                  <w14:solidFill>
                                    <w14:srgbClr w14:val="FFC000"/>
                                  </w14:solidFill>
                                  <w14:prstDash w14:val="solid"/>
                                  <w14:round/>
                                </w14:textOutline>
                                <w14:props3d w14:extrusionH="57150" w14:contourW="0" w14:prstMaterial="matte">
                                  <w14:bevelT w14:w="63500" w14:h="12700" w14:prst="angle"/>
                                  <w14:contourClr>
                                    <w14:schemeClr w14:val="bg1">
                                      <w14:lumMod w14:val="65000"/>
                                    </w14:schemeClr>
                                  </w14:contourClr>
                                </w14:props3d>
                              </w:rPr>
                              <w:t>Software Architecture and Design Specification</w:t>
                            </w:r>
                          </w:p>
                          <w:p w14:paraId="41549378" w14:textId="103156DE" w:rsidR="0063629E" w:rsidRPr="00C134D6" w:rsidRDefault="0063629E" w:rsidP="0063629E">
                            <w:pPr>
                              <w:spacing w:line="360" w:lineRule="auto"/>
                              <w:jc w:val="center"/>
                              <w:rPr>
                                <w:b/>
                                <w:bCs/>
                                <w:color w:val="FFFF00"/>
                                <w:sz w:val="32"/>
                                <w:szCs w:val="32"/>
                                <w14:textOutline w14:w="9525" w14:cap="flat" w14:cmpd="sng" w14:algn="ctr">
                                  <w14:solidFill>
                                    <w14:srgbClr w14:val="FFC000"/>
                                  </w14:solid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6FACB936" id="_x0000_t202" coordsize="21600,21600" o:spt="202" path="m,l,21600r21600,l21600,xe">
                <v:stroke joinstyle="miter"/>
                <v:path gradientshapeok="t" o:connecttype="rect"/>
              </v:shapetype>
              <v:shape id="Text Box 1" o:spid="_x0000_s1026" type="#_x0000_t202" style="position:absolute;left:0;text-align:left;margin-left:21.8pt;margin-top:23.15pt;width:453.25pt;height:6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" filled="f" stroked="f">
                <v:textbox>
                  <w:txbxContent>
                    <w:p w14:paraId="174EB3CE" w14:textId="4B1F683B" w:rsidR="00B00FBB" w:rsidRPr="00C134D6" w:rsidRDefault="00B00FBB" w:rsidP="00B00FBB">
                      <w:pPr>
                        <w:spacing w:line="360" w:lineRule="auto"/>
                        <w:jc w:val="center"/>
                        <w:rPr>
                          <w:b/>
                          <w:bCs/>
                          <w:color w:val="FFFF00"/>
                          <w:sz w:val="32"/>
                          <w:szCs w:val="32"/>
                          <w14:textOutline w14:w="9525" w14:cap="flat" w14:cmpd="sng" w14:algn="ctr">
                            <w14:solidFill>
                              <w14:srgbClr w14:val="FFC000"/>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134D6">
                        <w:rPr>
                          <w:rFonts w:asciiTheme="minorHAnsi" w:hAnsiTheme="minorHAnsi"/>
                          <w:b/>
                          <w:bCs/>
                          <w:color w:val="FFFF66"/>
                          <w:sz w:val="36"/>
                          <w:szCs w:val="36"/>
                          <w14:textOutline w14:w="9525" w14:cap="flat" w14:cmpd="sng" w14:algn="ctr">
                            <w14:solidFill>
                              <w14:srgbClr w14:val="FFC000"/>
                            </w14:solidFill>
                            <w14:prstDash w14:val="solid"/>
                            <w14:round/>
                          </w14:textOutline>
                          <w14:props3d w14:extrusionH="57150" w14:contourW="0" w14:prstMaterial="matte">
                            <w14:bevelT w14:w="63500" w14:h="12700" w14:prst="angle"/>
                            <w14:contourClr>
                              <w14:schemeClr w14:val="bg1">
                                <w14:lumMod w14:val="65000"/>
                              </w14:schemeClr>
                            </w14:contourClr>
                          </w14:props3d>
                        </w:rPr>
                        <w:t>Software Architecture and Design Specification</w:t>
                      </w:r>
                    </w:p>
                    <w:p w14:paraId="41549378" w14:textId="103156DE" w:rsidR="0063629E" w:rsidRPr="00C134D6" w:rsidRDefault="0063629E" w:rsidP="0063629E">
                      <w:pPr>
                        <w:spacing w:line="360" w:lineRule="auto"/>
                        <w:jc w:val="center"/>
                        <w:rPr>
                          <w:b/>
                          <w:bCs/>
                          <w:color w:val="FFFF00"/>
                          <w:sz w:val="32"/>
                          <w:szCs w:val="32"/>
                          <w14:textOutline w14:w="9525" w14:cap="flat" w14:cmpd="sng" w14:algn="ctr">
                            <w14:solidFill>
                              <w14:srgbClr w14:val="FFC000"/>
                            </w14:solid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v:textbox>
                <w10:wrap type="square"/>
              </v:shape>
            </w:pict>
          </mc:Fallback>
        </mc:AlternateContent>
      </w:r>
      <w:r w:rsidR="002D01AF" w:rsidRPr="00C134D6">
        <w:rPr>
          <w:b/>
          <w:bCs/>
          <w:sz w:val="32"/>
          <w:szCs w:val="32"/>
        </w:rPr>
        <w:t xml:space="preserve"> </w:t>
      </w:r>
      <w:r w:rsidR="00FF3582" w:rsidRPr="00C134D6">
        <w:rPr>
          <w:b/>
          <w:bCs/>
          <w:sz w:val="32"/>
          <w:szCs w:val="32"/>
        </w:rPr>
        <w:t>PROJECT DOCUMENTATION ON</w:t>
      </w:r>
    </w:p>
    <w:p w14:paraId="7A21E9EC" w14:textId="77777777" w:rsidR="0063629E" w:rsidRPr="00C134D6" w:rsidRDefault="0063629E" w:rsidP="00FF3582"/>
    <w:p w14:paraId="36C48F2A" w14:textId="77777777" w:rsidR="002D01AF" w:rsidRPr="00C134D6" w:rsidRDefault="002D01AF" w:rsidP="00FF3582">
      <w:pPr>
        <w:rPr>
          <w:b/>
          <w:bCs/>
          <w:sz w:val="28"/>
          <w:szCs w:val="28"/>
        </w:rPr>
      </w:pPr>
    </w:p>
    <w:p w14:paraId="768D00DC" w14:textId="08440BA6" w:rsidR="002D01AF" w:rsidRPr="00C134D6" w:rsidRDefault="00FF3582" w:rsidP="00FF3582">
      <w:pPr>
        <w:rPr>
          <w:b/>
          <w:bCs/>
          <w:sz w:val="32"/>
          <w:szCs w:val="32"/>
        </w:rPr>
      </w:pPr>
      <w:r w:rsidRPr="00C134D6">
        <w:rPr>
          <w:b/>
          <w:bCs/>
          <w:sz w:val="32"/>
          <w:szCs w:val="32"/>
        </w:rPr>
        <w:t>SEC: C</w:t>
      </w:r>
    </w:p>
    <w:p w14:paraId="6E4A3EBF" w14:textId="40015FCF" w:rsidR="00FF3582" w:rsidRPr="00C134D6" w:rsidRDefault="00FF3582" w:rsidP="00FF3582">
      <w:pPr>
        <w:rPr>
          <w:b/>
          <w:bCs/>
          <w:sz w:val="32"/>
          <w:szCs w:val="32"/>
        </w:rPr>
      </w:pPr>
      <w:r w:rsidRPr="00C134D6">
        <w:rPr>
          <w:b/>
          <w:bCs/>
          <w:sz w:val="32"/>
          <w:szCs w:val="32"/>
        </w:rPr>
        <w:t>Team Members:</w:t>
      </w:r>
    </w:p>
    <w:p w14:paraId="737D7E43" w14:textId="77777777" w:rsidR="0063629E" w:rsidRPr="00C134D6" w:rsidRDefault="0063629E" w:rsidP="00FF3582">
      <w:pPr>
        <w:rPr>
          <w:b/>
          <w:bCs/>
          <w:sz w:val="28"/>
          <w:szCs w:val="28"/>
        </w:rPr>
      </w:pPr>
    </w:p>
    <w:tbl>
      <w:tblPr>
        <w:tblStyle w:val="TableGrid"/>
        <w:tblW w:w="957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9"/>
        <w:gridCol w:w="2736"/>
        <w:gridCol w:w="4801"/>
      </w:tblGrid>
      <w:tr w:rsidR="002D01AF" w:rsidRPr="00C134D6" w14:paraId="7D171FFE" w14:textId="77777777" w:rsidTr="0065646B">
        <w:trPr>
          <w:trHeight w:val="429"/>
        </w:trPr>
        <w:tc>
          <w:tcPr>
            <w:tcW w:w="2039" w:type="dxa"/>
            <w:shd w:val="clear" w:color="auto" w:fill="F2F2F2" w:themeFill="background1" w:themeFillShade="F2"/>
          </w:tcPr>
          <w:p w14:paraId="3C609C53" w14:textId="7C9E6144" w:rsidR="002D01AF" w:rsidRPr="00C134D6" w:rsidRDefault="002D01AF" w:rsidP="002D01AF">
            <w:pPr>
              <w:jc w:val="center"/>
              <w:rPr>
                <w:b/>
                <w:bCs/>
                <w:sz w:val="30"/>
                <w:szCs w:val="30"/>
              </w:rPr>
            </w:pPr>
            <w:r w:rsidRPr="00C134D6">
              <w:rPr>
                <w:b/>
                <w:bCs/>
                <w:sz w:val="30"/>
                <w:szCs w:val="30"/>
              </w:rPr>
              <w:t>S.NO</w:t>
            </w:r>
          </w:p>
        </w:tc>
        <w:tc>
          <w:tcPr>
            <w:tcW w:w="2736" w:type="dxa"/>
            <w:shd w:val="clear" w:color="auto" w:fill="F2F2F2" w:themeFill="background1" w:themeFillShade="F2"/>
          </w:tcPr>
          <w:p w14:paraId="3F047C57" w14:textId="36A6746B" w:rsidR="002D01AF" w:rsidRPr="00C134D6" w:rsidRDefault="002D01AF" w:rsidP="002D01AF">
            <w:pPr>
              <w:jc w:val="center"/>
              <w:rPr>
                <w:b/>
                <w:bCs/>
                <w:sz w:val="30"/>
                <w:szCs w:val="30"/>
              </w:rPr>
            </w:pPr>
            <w:r w:rsidRPr="00C134D6">
              <w:rPr>
                <w:b/>
                <w:bCs/>
                <w:sz w:val="30"/>
                <w:szCs w:val="30"/>
              </w:rPr>
              <w:t>SRN</w:t>
            </w:r>
          </w:p>
        </w:tc>
        <w:tc>
          <w:tcPr>
            <w:tcW w:w="4801" w:type="dxa"/>
            <w:shd w:val="clear" w:color="auto" w:fill="F2F2F2" w:themeFill="background1" w:themeFillShade="F2"/>
          </w:tcPr>
          <w:p w14:paraId="615A007B" w14:textId="08ABB9D3" w:rsidR="002D01AF" w:rsidRPr="00C134D6" w:rsidRDefault="002D01AF" w:rsidP="002D01AF">
            <w:pPr>
              <w:jc w:val="center"/>
              <w:rPr>
                <w:b/>
                <w:bCs/>
                <w:sz w:val="30"/>
                <w:szCs w:val="30"/>
              </w:rPr>
            </w:pPr>
            <w:r w:rsidRPr="00C134D6">
              <w:rPr>
                <w:b/>
                <w:bCs/>
                <w:sz w:val="30"/>
                <w:szCs w:val="30"/>
              </w:rPr>
              <w:t>Name</w:t>
            </w:r>
          </w:p>
        </w:tc>
      </w:tr>
      <w:tr w:rsidR="002D01AF" w:rsidRPr="00C134D6" w14:paraId="49CC639F" w14:textId="77777777" w:rsidTr="0065646B">
        <w:trPr>
          <w:trHeight w:val="413"/>
        </w:trPr>
        <w:tc>
          <w:tcPr>
            <w:tcW w:w="2039" w:type="dxa"/>
            <w:shd w:val="clear" w:color="auto" w:fill="F2F2F2" w:themeFill="background1" w:themeFillShade="F2"/>
          </w:tcPr>
          <w:p w14:paraId="7B3355F2" w14:textId="453FD7A0" w:rsidR="002D01AF" w:rsidRPr="00C134D6" w:rsidRDefault="002D01AF" w:rsidP="002D01AF">
            <w:pPr>
              <w:jc w:val="center"/>
              <w:rPr>
                <w:sz w:val="30"/>
                <w:szCs w:val="30"/>
              </w:rPr>
            </w:pPr>
            <w:r w:rsidRPr="00C134D6">
              <w:rPr>
                <w:sz w:val="30"/>
                <w:szCs w:val="30"/>
              </w:rPr>
              <w:t>1</w:t>
            </w:r>
          </w:p>
        </w:tc>
        <w:tc>
          <w:tcPr>
            <w:tcW w:w="2736" w:type="dxa"/>
            <w:shd w:val="clear" w:color="auto" w:fill="F2F2F2" w:themeFill="background1" w:themeFillShade="F2"/>
          </w:tcPr>
          <w:p w14:paraId="17297288" w14:textId="2ACCF4A7" w:rsidR="002D01AF" w:rsidRPr="00C134D6" w:rsidRDefault="002D01AF" w:rsidP="002D01AF">
            <w:pPr>
              <w:jc w:val="center"/>
              <w:rPr>
                <w:sz w:val="30"/>
                <w:szCs w:val="30"/>
              </w:rPr>
            </w:pPr>
            <w:r w:rsidRPr="00C134D6">
              <w:rPr>
                <w:sz w:val="30"/>
                <w:szCs w:val="30"/>
              </w:rPr>
              <w:t>PES1UG23CS154</w:t>
            </w:r>
          </w:p>
        </w:tc>
        <w:tc>
          <w:tcPr>
            <w:tcW w:w="4801" w:type="dxa"/>
            <w:shd w:val="clear" w:color="auto" w:fill="F2F2F2" w:themeFill="background1" w:themeFillShade="F2"/>
          </w:tcPr>
          <w:p w14:paraId="7B751CB9" w14:textId="2A22E149" w:rsidR="002D01AF" w:rsidRPr="00C134D6" w:rsidRDefault="002D01AF" w:rsidP="002D01AF">
            <w:pPr>
              <w:jc w:val="center"/>
              <w:rPr>
                <w:sz w:val="30"/>
                <w:szCs w:val="30"/>
              </w:rPr>
            </w:pPr>
            <w:r w:rsidRPr="00C134D6">
              <w:rPr>
                <w:sz w:val="30"/>
                <w:szCs w:val="30"/>
              </w:rPr>
              <w:t>C Kaustubh</w:t>
            </w:r>
          </w:p>
        </w:tc>
      </w:tr>
      <w:tr w:rsidR="002D01AF" w:rsidRPr="00C134D6" w14:paraId="0EF51128" w14:textId="77777777" w:rsidTr="0065646B">
        <w:trPr>
          <w:trHeight w:val="429"/>
        </w:trPr>
        <w:tc>
          <w:tcPr>
            <w:tcW w:w="2039" w:type="dxa"/>
            <w:shd w:val="clear" w:color="auto" w:fill="F2F2F2" w:themeFill="background1" w:themeFillShade="F2"/>
          </w:tcPr>
          <w:p w14:paraId="4116983D" w14:textId="3D3FF748" w:rsidR="002D01AF" w:rsidRPr="00C134D6" w:rsidRDefault="002D01AF" w:rsidP="002D01AF">
            <w:pPr>
              <w:jc w:val="center"/>
              <w:rPr>
                <w:sz w:val="30"/>
                <w:szCs w:val="30"/>
              </w:rPr>
            </w:pPr>
            <w:r w:rsidRPr="00C134D6">
              <w:rPr>
                <w:sz w:val="30"/>
                <w:szCs w:val="30"/>
              </w:rPr>
              <w:t>2</w:t>
            </w:r>
          </w:p>
        </w:tc>
        <w:tc>
          <w:tcPr>
            <w:tcW w:w="2736" w:type="dxa"/>
            <w:shd w:val="clear" w:color="auto" w:fill="F2F2F2" w:themeFill="background1" w:themeFillShade="F2"/>
          </w:tcPr>
          <w:p w14:paraId="378BC281" w14:textId="13D284F6" w:rsidR="002D01AF" w:rsidRPr="00C134D6" w:rsidRDefault="002D01AF" w:rsidP="002D01AF">
            <w:pPr>
              <w:jc w:val="center"/>
              <w:rPr>
                <w:sz w:val="30"/>
                <w:szCs w:val="30"/>
              </w:rPr>
            </w:pPr>
            <w:r w:rsidRPr="00C134D6">
              <w:rPr>
                <w:sz w:val="30"/>
                <w:szCs w:val="30"/>
              </w:rPr>
              <w:t>PES1UG23CS166</w:t>
            </w:r>
          </w:p>
        </w:tc>
        <w:tc>
          <w:tcPr>
            <w:tcW w:w="4801" w:type="dxa"/>
            <w:shd w:val="clear" w:color="auto" w:fill="F2F2F2" w:themeFill="background1" w:themeFillShade="F2"/>
          </w:tcPr>
          <w:p w14:paraId="1ADB2EF5" w14:textId="2C1B8A0C" w:rsidR="002D01AF" w:rsidRPr="00C134D6" w:rsidRDefault="002D01AF" w:rsidP="002D01AF">
            <w:pPr>
              <w:jc w:val="center"/>
              <w:rPr>
                <w:sz w:val="30"/>
                <w:szCs w:val="30"/>
              </w:rPr>
            </w:pPr>
            <w:r w:rsidRPr="00C134D6">
              <w:rPr>
                <w:sz w:val="30"/>
                <w:szCs w:val="30"/>
              </w:rPr>
              <w:t>Chinmay Shivanand Muragod</w:t>
            </w:r>
          </w:p>
        </w:tc>
      </w:tr>
      <w:tr w:rsidR="002D01AF" w:rsidRPr="00C134D6" w14:paraId="437CBFBA" w14:textId="77777777" w:rsidTr="0065646B">
        <w:trPr>
          <w:trHeight w:val="429"/>
        </w:trPr>
        <w:tc>
          <w:tcPr>
            <w:tcW w:w="2039" w:type="dxa"/>
            <w:shd w:val="clear" w:color="auto" w:fill="F2F2F2" w:themeFill="background1" w:themeFillShade="F2"/>
          </w:tcPr>
          <w:p w14:paraId="6A9FD68A" w14:textId="59FE5D0C" w:rsidR="002D01AF" w:rsidRPr="00C134D6" w:rsidRDefault="002D01AF" w:rsidP="002D01AF">
            <w:pPr>
              <w:jc w:val="center"/>
              <w:rPr>
                <w:sz w:val="30"/>
                <w:szCs w:val="30"/>
              </w:rPr>
            </w:pPr>
            <w:r w:rsidRPr="00C134D6">
              <w:rPr>
                <w:sz w:val="30"/>
                <w:szCs w:val="30"/>
              </w:rPr>
              <w:t>3</w:t>
            </w:r>
          </w:p>
        </w:tc>
        <w:tc>
          <w:tcPr>
            <w:tcW w:w="2736" w:type="dxa"/>
            <w:shd w:val="clear" w:color="auto" w:fill="F2F2F2" w:themeFill="background1" w:themeFillShade="F2"/>
          </w:tcPr>
          <w:p w14:paraId="4587F43A" w14:textId="0E438020" w:rsidR="002D01AF" w:rsidRPr="00C134D6" w:rsidRDefault="002D01AF" w:rsidP="002D01AF">
            <w:pPr>
              <w:jc w:val="center"/>
              <w:rPr>
                <w:sz w:val="30"/>
                <w:szCs w:val="30"/>
              </w:rPr>
            </w:pPr>
            <w:r w:rsidRPr="00C134D6">
              <w:rPr>
                <w:sz w:val="30"/>
                <w:szCs w:val="30"/>
              </w:rPr>
              <w:t>PES1UG23CS167</w:t>
            </w:r>
          </w:p>
        </w:tc>
        <w:tc>
          <w:tcPr>
            <w:tcW w:w="4801" w:type="dxa"/>
            <w:shd w:val="clear" w:color="auto" w:fill="F2F2F2" w:themeFill="background1" w:themeFillShade="F2"/>
          </w:tcPr>
          <w:p w14:paraId="10F65004" w14:textId="07B1A808" w:rsidR="002D01AF" w:rsidRPr="00C134D6" w:rsidRDefault="002D01AF" w:rsidP="002D01AF">
            <w:pPr>
              <w:jc w:val="center"/>
              <w:rPr>
                <w:sz w:val="30"/>
                <w:szCs w:val="30"/>
              </w:rPr>
            </w:pPr>
            <w:r w:rsidRPr="00C134D6">
              <w:rPr>
                <w:sz w:val="30"/>
                <w:szCs w:val="30"/>
              </w:rPr>
              <w:t>Chirag K M</w:t>
            </w:r>
          </w:p>
        </w:tc>
      </w:tr>
      <w:tr w:rsidR="002D01AF" w:rsidRPr="00C134D6" w14:paraId="1FF3C243" w14:textId="77777777" w:rsidTr="0065646B">
        <w:trPr>
          <w:trHeight w:val="413"/>
        </w:trPr>
        <w:tc>
          <w:tcPr>
            <w:tcW w:w="2039" w:type="dxa"/>
            <w:shd w:val="clear" w:color="auto" w:fill="F2F2F2" w:themeFill="background1" w:themeFillShade="F2"/>
          </w:tcPr>
          <w:p w14:paraId="23D41CA3" w14:textId="0E4471AD" w:rsidR="002D01AF" w:rsidRPr="00C134D6" w:rsidRDefault="002D01AF" w:rsidP="002D01AF">
            <w:pPr>
              <w:jc w:val="center"/>
              <w:rPr>
                <w:sz w:val="30"/>
                <w:szCs w:val="30"/>
              </w:rPr>
            </w:pPr>
            <w:r w:rsidRPr="00C134D6">
              <w:rPr>
                <w:sz w:val="30"/>
                <w:szCs w:val="30"/>
              </w:rPr>
              <w:t>4</w:t>
            </w:r>
          </w:p>
        </w:tc>
        <w:tc>
          <w:tcPr>
            <w:tcW w:w="2736" w:type="dxa"/>
            <w:shd w:val="clear" w:color="auto" w:fill="F2F2F2" w:themeFill="background1" w:themeFillShade="F2"/>
          </w:tcPr>
          <w:p w14:paraId="271F554B" w14:textId="4E970C4A" w:rsidR="002D01AF" w:rsidRPr="00C134D6" w:rsidRDefault="002D01AF" w:rsidP="002D01AF">
            <w:pPr>
              <w:jc w:val="center"/>
              <w:rPr>
                <w:sz w:val="30"/>
                <w:szCs w:val="30"/>
              </w:rPr>
            </w:pPr>
            <w:r w:rsidRPr="00C134D6">
              <w:rPr>
                <w:sz w:val="30"/>
                <w:szCs w:val="30"/>
              </w:rPr>
              <w:t>PES1UG23CS173</w:t>
            </w:r>
          </w:p>
        </w:tc>
        <w:tc>
          <w:tcPr>
            <w:tcW w:w="4801" w:type="dxa"/>
            <w:shd w:val="clear" w:color="auto" w:fill="F2F2F2" w:themeFill="background1" w:themeFillShade="F2"/>
          </w:tcPr>
          <w:p w14:paraId="1B5B596E" w14:textId="0BB12D31" w:rsidR="002D01AF" w:rsidRPr="00C134D6" w:rsidRDefault="002D01AF" w:rsidP="002D01AF">
            <w:pPr>
              <w:jc w:val="center"/>
              <w:rPr>
                <w:sz w:val="30"/>
                <w:szCs w:val="30"/>
              </w:rPr>
            </w:pPr>
            <w:r w:rsidRPr="00C134D6">
              <w:rPr>
                <w:sz w:val="30"/>
                <w:szCs w:val="30"/>
              </w:rPr>
              <w:t>Darshith M S</w:t>
            </w:r>
          </w:p>
        </w:tc>
      </w:tr>
    </w:tbl>
    <w:p w14:paraId="0426A1CF" w14:textId="77777777" w:rsidR="00FF3582" w:rsidRPr="00C134D6" w:rsidRDefault="00FF3582" w:rsidP="00FF3582">
      <w:pPr>
        <w:rPr>
          <w:sz w:val="30"/>
          <w:szCs w:val="30"/>
        </w:rPr>
      </w:pPr>
    </w:p>
    <w:p w14:paraId="6224D547" w14:textId="77777777" w:rsidR="002D01AF" w:rsidRPr="00C134D6" w:rsidRDefault="002D01AF" w:rsidP="002D01AF">
      <w:pPr>
        <w:spacing w:line="360" w:lineRule="auto"/>
        <w:jc w:val="center"/>
        <w:rPr>
          <w:b/>
          <w:bCs/>
          <w:sz w:val="32"/>
          <w:szCs w:val="32"/>
        </w:rPr>
      </w:pPr>
    </w:p>
    <w:p w14:paraId="21E7FE52" w14:textId="3A16EA3F" w:rsidR="00FF3582" w:rsidRPr="00C134D6" w:rsidRDefault="00FF3582" w:rsidP="002D01AF">
      <w:pPr>
        <w:spacing w:line="360" w:lineRule="auto"/>
        <w:jc w:val="center"/>
        <w:rPr>
          <w:b/>
          <w:bCs/>
          <w:sz w:val="32"/>
          <w:szCs w:val="32"/>
        </w:rPr>
      </w:pPr>
      <w:r w:rsidRPr="00C134D6">
        <w:rPr>
          <w:b/>
          <w:bCs/>
          <w:sz w:val="32"/>
          <w:szCs w:val="32"/>
        </w:rPr>
        <w:t>AUGUST – DECEMBER 2025</w:t>
      </w:r>
    </w:p>
    <w:p w14:paraId="14AC881B" w14:textId="77777777" w:rsidR="00FF3582" w:rsidRPr="00C134D6" w:rsidRDefault="00FF3582" w:rsidP="002D01AF">
      <w:pPr>
        <w:spacing w:line="360" w:lineRule="auto"/>
        <w:jc w:val="center"/>
        <w:rPr>
          <w:b/>
          <w:bCs/>
          <w:sz w:val="32"/>
          <w:szCs w:val="32"/>
        </w:rPr>
      </w:pPr>
      <w:r w:rsidRPr="00C134D6">
        <w:rPr>
          <w:b/>
          <w:bCs/>
          <w:sz w:val="32"/>
          <w:szCs w:val="32"/>
        </w:rPr>
        <w:t xml:space="preserve"> DEPARTMENT OF COMPUTER SCIENCE &amp; ENGINEERING </w:t>
      </w:r>
    </w:p>
    <w:p w14:paraId="00BF0930" w14:textId="77777777" w:rsidR="00FF3582" w:rsidRPr="00C134D6" w:rsidRDefault="00FF3582" w:rsidP="002D01AF">
      <w:pPr>
        <w:spacing w:line="360" w:lineRule="auto"/>
        <w:jc w:val="center"/>
        <w:rPr>
          <w:b/>
          <w:bCs/>
          <w:sz w:val="32"/>
          <w:szCs w:val="32"/>
        </w:rPr>
      </w:pPr>
      <w:r w:rsidRPr="00C134D6">
        <w:rPr>
          <w:b/>
          <w:bCs/>
          <w:sz w:val="32"/>
          <w:szCs w:val="32"/>
        </w:rPr>
        <w:t xml:space="preserve">RR CAMPUS (MAIN CAMPUS) </w:t>
      </w:r>
    </w:p>
    <w:p w14:paraId="21FE6EEE" w14:textId="39EE299C" w:rsidR="00FF3582" w:rsidRPr="00C134D6" w:rsidRDefault="00FF3582" w:rsidP="002D01AF">
      <w:pPr>
        <w:spacing w:line="360" w:lineRule="auto"/>
        <w:jc w:val="center"/>
        <w:rPr>
          <w:b/>
          <w:bCs/>
          <w:sz w:val="32"/>
          <w:szCs w:val="32"/>
        </w:rPr>
      </w:pPr>
      <w:r w:rsidRPr="00C134D6">
        <w:rPr>
          <w:b/>
          <w:bCs/>
          <w:sz w:val="32"/>
          <w:szCs w:val="32"/>
        </w:rPr>
        <w:t>BENGALURU – 560085, KARNATAKA</w:t>
      </w:r>
    </w:p>
    <w:p w14:paraId="28C50C80" w14:textId="77777777" w:rsidR="00204B84" w:rsidRPr="00C134D6" w:rsidRDefault="00204B84" w:rsidP="00204B84">
      <w:pPr>
        <w:widowControl w:val="0"/>
        <w:pBdr>
          <w:top w:val="nil"/>
          <w:left w:val="nil"/>
          <w:bottom w:val="nil"/>
          <w:right w:val="nil"/>
          <w:between w:val="nil"/>
        </w:pBdr>
        <w:spacing w:line="240" w:lineRule="auto"/>
        <w:ind w:left="14"/>
        <w:rPr>
          <w:rFonts w:ascii="Calibri" w:eastAsia="Calibri" w:hAnsi="Calibri" w:cs="Calibri"/>
          <w:color w:val="17365D"/>
          <w:sz w:val="44"/>
          <w:szCs w:val="44"/>
        </w:rPr>
      </w:pPr>
      <w:r w:rsidRPr="00C134D6">
        <w:rPr>
          <w:rFonts w:ascii="Calibri" w:eastAsia="Calibri" w:hAnsi="Calibri" w:cs="Calibri"/>
          <w:color w:val="17365D"/>
          <w:sz w:val="44"/>
          <w:szCs w:val="44"/>
        </w:rPr>
        <w:lastRenderedPageBreak/>
        <w:t xml:space="preserve">Software Architecture and Design Specification </w:t>
      </w:r>
    </w:p>
    <w:p w14:paraId="186DFD8C" w14:textId="36296BB2" w:rsidR="00A10391" w:rsidRPr="00C134D6" w:rsidRDefault="00A10391" w:rsidP="00204B84">
      <w:pPr>
        <w:spacing w:before="100" w:beforeAutospacing="1" w:after="100" w:afterAutospacing="1" w:line="36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Project:</w:t>
      </w:r>
      <w:r w:rsidRPr="00C134D6">
        <w:rPr>
          <w:rFonts w:asciiTheme="minorHAnsi" w:eastAsia="Times New Roman" w:hAnsiTheme="minorHAnsi" w:cs="Times New Roman"/>
          <w:sz w:val="24"/>
          <w:szCs w:val="24"/>
        </w:rPr>
        <w:t xml:space="preserve"> Digital Asset and Cryptocurrency Portfolio Tracker</w:t>
      </w:r>
      <w:r w:rsidRPr="00C134D6">
        <w:rPr>
          <w:rFonts w:asciiTheme="minorHAnsi" w:eastAsia="Times New Roman" w:hAnsiTheme="minorHAnsi" w:cs="Times New Roman"/>
          <w:sz w:val="24"/>
          <w:szCs w:val="24"/>
        </w:rPr>
        <w:br/>
      </w:r>
      <w:r w:rsidRPr="00C134D6">
        <w:rPr>
          <w:rFonts w:asciiTheme="minorHAnsi" w:eastAsia="Times New Roman" w:hAnsiTheme="minorHAnsi" w:cs="Times New Roman"/>
          <w:b/>
          <w:bCs/>
          <w:sz w:val="24"/>
          <w:szCs w:val="24"/>
        </w:rPr>
        <w:t>Version:</w:t>
      </w:r>
      <w:r w:rsidRPr="00C134D6">
        <w:rPr>
          <w:rFonts w:asciiTheme="minorHAnsi" w:eastAsia="Times New Roman" w:hAnsiTheme="minorHAnsi" w:cs="Times New Roman"/>
          <w:sz w:val="24"/>
          <w:szCs w:val="24"/>
        </w:rPr>
        <w:t xml:space="preserve"> 1.0</w:t>
      </w:r>
      <w:r w:rsidRPr="00C134D6">
        <w:rPr>
          <w:rFonts w:asciiTheme="minorHAnsi" w:eastAsia="Times New Roman" w:hAnsiTheme="minorHAnsi" w:cs="Times New Roman"/>
          <w:sz w:val="24"/>
          <w:szCs w:val="24"/>
        </w:rPr>
        <w:br/>
      </w:r>
      <w:r w:rsidRPr="00C134D6">
        <w:rPr>
          <w:rFonts w:asciiTheme="minorHAnsi" w:eastAsia="Times New Roman" w:hAnsiTheme="minorHAnsi" w:cs="Times New Roman"/>
          <w:b/>
          <w:bCs/>
          <w:sz w:val="24"/>
          <w:szCs w:val="24"/>
        </w:rPr>
        <w:t>Authors:</w:t>
      </w:r>
      <w:r w:rsidRPr="00C134D6">
        <w:rPr>
          <w:rFonts w:asciiTheme="minorHAnsi" w:eastAsia="Times New Roman" w:hAnsiTheme="minorHAnsi" w:cs="Times New Roman"/>
          <w:sz w:val="24"/>
          <w:szCs w:val="24"/>
        </w:rPr>
        <w:t xml:space="preserve"> C Kaustubh, Chinmay Shivanand Muragod, Chirag K M, Darshith M S</w:t>
      </w:r>
      <w:r w:rsidRPr="00C134D6">
        <w:rPr>
          <w:rFonts w:asciiTheme="minorHAnsi" w:eastAsia="Times New Roman" w:hAnsiTheme="minorHAnsi" w:cs="Times New Roman"/>
          <w:sz w:val="24"/>
          <w:szCs w:val="24"/>
        </w:rPr>
        <w:br/>
      </w:r>
      <w:r w:rsidRPr="00C134D6">
        <w:rPr>
          <w:rFonts w:asciiTheme="minorHAnsi" w:eastAsia="Times New Roman" w:hAnsiTheme="minorHAnsi" w:cs="Times New Roman"/>
          <w:b/>
          <w:bCs/>
          <w:sz w:val="24"/>
          <w:szCs w:val="24"/>
        </w:rPr>
        <w:t>Date:</w:t>
      </w:r>
      <w:r w:rsidRPr="00C134D6">
        <w:rPr>
          <w:rFonts w:asciiTheme="minorHAnsi" w:eastAsia="Times New Roman" w:hAnsiTheme="minorHAnsi" w:cs="Times New Roman"/>
          <w:sz w:val="24"/>
          <w:szCs w:val="24"/>
        </w:rPr>
        <w:t xml:space="preserve"> 1</w:t>
      </w:r>
      <w:r w:rsidR="00204B84" w:rsidRPr="00C134D6">
        <w:rPr>
          <w:rFonts w:asciiTheme="minorHAnsi" w:eastAsia="Times New Roman" w:hAnsiTheme="minorHAnsi" w:cs="Times New Roman"/>
          <w:sz w:val="24"/>
          <w:szCs w:val="24"/>
        </w:rPr>
        <w:t>1</w:t>
      </w:r>
      <w:r w:rsidRPr="00C134D6">
        <w:rPr>
          <w:rFonts w:asciiTheme="minorHAnsi" w:eastAsia="Times New Roman" w:hAnsiTheme="minorHAnsi" w:cs="Times New Roman"/>
          <w:sz w:val="24"/>
          <w:szCs w:val="24"/>
        </w:rPr>
        <w:t>-09-2025</w:t>
      </w:r>
      <w:r w:rsidRPr="00C134D6">
        <w:rPr>
          <w:rFonts w:asciiTheme="minorHAnsi" w:eastAsia="Times New Roman" w:hAnsiTheme="minorHAnsi" w:cs="Times New Roman"/>
          <w:sz w:val="24"/>
          <w:szCs w:val="24"/>
        </w:rPr>
        <w:br/>
      </w:r>
      <w:r w:rsidRPr="00C134D6">
        <w:rPr>
          <w:rFonts w:asciiTheme="minorHAnsi" w:eastAsia="Times New Roman" w:hAnsiTheme="minorHAnsi" w:cs="Times New Roman"/>
          <w:b/>
          <w:bCs/>
          <w:sz w:val="24"/>
          <w:szCs w:val="24"/>
        </w:rPr>
        <w:t>Status:</w:t>
      </w:r>
      <w:r w:rsidRPr="00C134D6">
        <w:rPr>
          <w:rFonts w:asciiTheme="minorHAnsi" w:eastAsia="Times New Roman" w:hAnsiTheme="minorHAnsi" w:cs="Times New Roman"/>
          <w:sz w:val="24"/>
          <w:szCs w:val="24"/>
        </w:rPr>
        <w:t xml:space="preserve"> Draft</w:t>
      </w:r>
    </w:p>
    <w:p w14:paraId="4EA4A259" w14:textId="77777777" w:rsidR="00A10391" w:rsidRPr="00C134D6" w:rsidRDefault="00A10391" w:rsidP="007474FA">
      <w:pPr>
        <w:spacing w:before="100" w:beforeAutospacing="1" w:after="100" w:afterAutospacing="1"/>
        <w:outlineLvl w:val="1"/>
        <w:rPr>
          <w:rFonts w:asciiTheme="majorHAnsi" w:eastAsia="Times New Roman" w:hAnsiTheme="majorHAnsi" w:cstheme="majorHAnsi"/>
          <w:b/>
          <w:bCs/>
          <w:color w:val="1F497D" w:themeColor="text2"/>
          <w:sz w:val="28"/>
          <w:szCs w:val="28"/>
        </w:rPr>
      </w:pPr>
      <w:r w:rsidRPr="00C134D6">
        <w:rPr>
          <w:rFonts w:asciiTheme="majorHAnsi" w:eastAsia="Times New Roman" w:hAnsiTheme="majorHAnsi" w:cstheme="majorHAnsi"/>
          <w:b/>
          <w:bCs/>
          <w:color w:val="1F497D" w:themeColor="text2"/>
          <w:sz w:val="28"/>
          <w:szCs w:val="28"/>
        </w:rPr>
        <w:t>Revision History</w:t>
      </w:r>
    </w:p>
    <w:tbl>
      <w:tblPr>
        <w:tblStyle w:val="TableGrid"/>
        <w:tblW w:w="9781" w:type="dxa"/>
        <w:tblInd w:w="-5" w:type="dxa"/>
        <w:tblLook w:val="04A0" w:firstRow="1" w:lastRow="0" w:firstColumn="1" w:lastColumn="0" w:noHBand="0" w:noVBand="1"/>
      </w:tblPr>
      <w:tblGrid>
        <w:gridCol w:w="1134"/>
        <w:gridCol w:w="1544"/>
        <w:gridCol w:w="995"/>
        <w:gridCol w:w="4871"/>
        <w:gridCol w:w="1237"/>
      </w:tblGrid>
      <w:tr w:rsidR="00A10391" w:rsidRPr="00C134D6" w14:paraId="6CE67EA5" w14:textId="77777777" w:rsidTr="00204B84">
        <w:tc>
          <w:tcPr>
            <w:tcW w:w="1134" w:type="dxa"/>
            <w:hideMark/>
          </w:tcPr>
          <w:p w14:paraId="1CF51CE8" w14:textId="77777777" w:rsidR="00A10391" w:rsidRPr="00C134D6" w:rsidRDefault="00A10391" w:rsidP="00A10391">
            <w:pPr>
              <w:jc w:val="center"/>
              <w:rPr>
                <w:rFonts w:asciiTheme="minorHAnsi" w:eastAsia="Times New Roman" w:hAnsiTheme="minorHAnsi" w:cs="Times New Roman"/>
                <w:b/>
                <w:bCs/>
                <w:sz w:val="24"/>
                <w:szCs w:val="24"/>
              </w:rPr>
            </w:pPr>
            <w:r w:rsidRPr="00C134D6">
              <w:rPr>
                <w:rFonts w:asciiTheme="minorHAnsi" w:eastAsia="Times New Roman" w:hAnsiTheme="minorHAnsi" w:cs="Times New Roman"/>
                <w:b/>
                <w:bCs/>
                <w:sz w:val="24"/>
                <w:szCs w:val="24"/>
              </w:rPr>
              <w:t>Version</w:t>
            </w:r>
          </w:p>
        </w:tc>
        <w:tc>
          <w:tcPr>
            <w:tcW w:w="1544" w:type="dxa"/>
            <w:hideMark/>
          </w:tcPr>
          <w:p w14:paraId="0262AB54" w14:textId="77777777" w:rsidR="00A10391" w:rsidRPr="00C134D6" w:rsidRDefault="00A10391" w:rsidP="00A10391">
            <w:pPr>
              <w:jc w:val="center"/>
              <w:rPr>
                <w:rFonts w:asciiTheme="minorHAnsi" w:eastAsia="Times New Roman" w:hAnsiTheme="minorHAnsi" w:cs="Times New Roman"/>
                <w:b/>
                <w:bCs/>
                <w:sz w:val="24"/>
                <w:szCs w:val="24"/>
              </w:rPr>
            </w:pPr>
            <w:r w:rsidRPr="00C134D6">
              <w:rPr>
                <w:rFonts w:asciiTheme="minorHAnsi" w:eastAsia="Times New Roman" w:hAnsiTheme="minorHAnsi" w:cs="Times New Roman"/>
                <w:b/>
                <w:bCs/>
                <w:sz w:val="24"/>
                <w:szCs w:val="24"/>
              </w:rPr>
              <w:t>Date</w:t>
            </w:r>
          </w:p>
        </w:tc>
        <w:tc>
          <w:tcPr>
            <w:tcW w:w="0" w:type="auto"/>
            <w:hideMark/>
          </w:tcPr>
          <w:p w14:paraId="1E536E17" w14:textId="77777777" w:rsidR="00A10391" w:rsidRPr="00C134D6" w:rsidRDefault="00A10391" w:rsidP="00A10391">
            <w:pPr>
              <w:jc w:val="center"/>
              <w:rPr>
                <w:rFonts w:asciiTheme="minorHAnsi" w:eastAsia="Times New Roman" w:hAnsiTheme="minorHAnsi" w:cs="Times New Roman"/>
                <w:b/>
                <w:bCs/>
                <w:sz w:val="24"/>
                <w:szCs w:val="24"/>
              </w:rPr>
            </w:pPr>
            <w:r w:rsidRPr="00C134D6">
              <w:rPr>
                <w:rFonts w:asciiTheme="minorHAnsi" w:eastAsia="Times New Roman" w:hAnsiTheme="minorHAnsi" w:cs="Times New Roman"/>
                <w:b/>
                <w:bCs/>
                <w:sz w:val="24"/>
                <w:szCs w:val="24"/>
              </w:rPr>
              <w:t>Author</w:t>
            </w:r>
          </w:p>
        </w:tc>
        <w:tc>
          <w:tcPr>
            <w:tcW w:w="4871" w:type="dxa"/>
            <w:hideMark/>
          </w:tcPr>
          <w:p w14:paraId="01B32128" w14:textId="77777777" w:rsidR="00A10391" w:rsidRPr="00C134D6" w:rsidRDefault="00A10391" w:rsidP="00A10391">
            <w:pPr>
              <w:jc w:val="center"/>
              <w:rPr>
                <w:rFonts w:asciiTheme="minorHAnsi" w:eastAsia="Times New Roman" w:hAnsiTheme="minorHAnsi" w:cs="Times New Roman"/>
                <w:b/>
                <w:bCs/>
                <w:sz w:val="24"/>
                <w:szCs w:val="24"/>
              </w:rPr>
            </w:pPr>
            <w:r w:rsidRPr="00C134D6">
              <w:rPr>
                <w:rFonts w:asciiTheme="minorHAnsi" w:eastAsia="Times New Roman" w:hAnsiTheme="minorHAnsi" w:cs="Times New Roman"/>
                <w:b/>
                <w:bCs/>
                <w:sz w:val="24"/>
                <w:szCs w:val="24"/>
              </w:rPr>
              <w:t>Change Summary</w:t>
            </w:r>
          </w:p>
        </w:tc>
        <w:tc>
          <w:tcPr>
            <w:tcW w:w="1237" w:type="dxa"/>
            <w:hideMark/>
          </w:tcPr>
          <w:p w14:paraId="500BB9DF" w14:textId="77777777" w:rsidR="00A10391" w:rsidRPr="00C134D6" w:rsidRDefault="00A10391" w:rsidP="00A10391">
            <w:pPr>
              <w:jc w:val="center"/>
              <w:rPr>
                <w:rFonts w:asciiTheme="minorHAnsi" w:eastAsia="Times New Roman" w:hAnsiTheme="minorHAnsi" w:cs="Times New Roman"/>
                <w:b/>
                <w:bCs/>
                <w:sz w:val="24"/>
                <w:szCs w:val="24"/>
              </w:rPr>
            </w:pPr>
            <w:r w:rsidRPr="00C134D6">
              <w:rPr>
                <w:rFonts w:asciiTheme="minorHAnsi" w:eastAsia="Times New Roman" w:hAnsiTheme="minorHAnsi" w:cs="Times New Roman"/>
                <w:b/>
                <w:bCs/>
                <w:sz w:val="24"/>
                <w:szCs w:val="24"/>
              </w:rPr>
              <w:t>Approval</w:t>
            </w:r>
          </w:p>
        </w:tc>
      </w:tr>
      <w:tr w:rsidR="00A10391" w:rsidRPr="00C134D6" w14:paraId="360B2C11" w14:textId="77777777" w:rsidTr="00204B84">
        <w:tc>
          <w:tcPr>
            <w:tcW w:w="1134" w:type="dxa"/>
            <w:hideMark/>
          </w:tcPr>
          <w:p w14:paraId="61958097"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1.0</w:t>
            </w:r>
          </w:p>
        </w:tc>
        <w:tc>
          <w:tcPr>
            <w:tcW w:w="1544" w:type="dxa"/>
            <w:hideMark/>
          </w:tcPr>
          <w:p w14:paraId="3F731C6A" w14:textId="5A83C871"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1</w:t>
            </w:r>
            <w:r w:rsidR="00B2225E" w:rsidRPr="00C134D6">
              <w:rPr>
                <w:rFonts w:asciiTheme="minorHAnsi" w:eastAsia="Times New Roman" w:hAnsiTheme="minorHAnsi" w:cs="Times New Roman"/>
                <w:sz w:val="24"/>
                <w:szCs w:val="24"/>
              </w:rPr>
              <w:t>1</w:t>
            </w:r>
            <w:r w:rsidRPr="00C134D6">
              <w:rPr>
                <w:rFonts w:asciiTheme="minorHAnsi" w:eastAsia="Times New Roman" w:hAnsiTheme="minorHAnsi" w:cs="Times New Roman"/>
                <w:sz w:val="24"/>
                <w:szCs w:val="24"/>
              </w:rPr>
              <w:t>-09-2025</w:t>
            </w:r>
          </w:p>
        </w:tc>
        <w:tc>
          <w:tcPr>
            <w:tcW w:w="0" w:type="auto"/>
            <w:hideMark/>
          </w:tcPr>
          <w:p w14:paraId="3E15D624"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Team</w:t>
            </w:r>
          </w:p>
        </w:tc>
        <w:tc>
          <w:tcPr>
            <w:tcW w:w="4871" w:type="dxa"/>
            <w:hideMark/>
          </w:tcPr>
          <w:p w14:paraId="66C4EF6E"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Initial SAD with architecture and design specifications</w:t>
            </w:r>
          </w:p>
        </w:tc>
        <w:tc>
          <w:tcPr>
            <w:tcW w:w="1237" w:type="dxa"/>
            <w:hideMark/>
          </w:tcPr>
          <w:p w14:paraId="2C222C53" w14:textId="77777777" w:rsidR="00A10391" w:rsidRPr="00C134D6" w:rsidRDefault="00A10391" w:rsidP="00A10391">
            <w:pPr>
              <w:rPr>
                <w:rFonts w:asciiTheme="minorHAnsi" w:eastAsia="Times New Roman" w:hAnsiTheme="minorHAnsi" w:cs="Times New Roman"/>
                <w:sz w:val="24"/>
                <w:szCs w:val="24"/>
              </w:rPr>
            </w:pPr>
          </w:p>
        </w:tc>
      </w:tr>
    </w:tbl>
    <w:p w14:paraId="65A65FB1" w14:textId="77777777" w:rsidR="00A10391" w:rsidRPr="00C134D6" w:rsidRDefault="00A10391" w:rsidP="00A10391">
      <w:pPr>
        <w:spacing w:before="100" w:beforeAutospacing="1" w:after="100" w:afterAutospacing="1" w:line="240" w:lineRule="auto"/>
        <w:outlineLvl w:val="1"/>
        <w:rPr>
          <w:rFonts w:ascii="Times New Roman" w:eastAsia="Times New Roman" w:hAnsi="Times New Roman" w:cs="Times New Roman"/>
          <w:b/>
          <w:bCs/>
          <w:color w:val="1F497D" w:themeColor="text2"/>
          <w:sz w:val="24"/>
          <w:szCs w:val="24"/>
        </w:rPr>
      </w:pPr>
      <w:r w:rsidRPr="00C134D6">
        <w:rPr>
          <w:rFonts w:ascii="Times New Roman" w:eastAsia="Times New Roman" w:hAnsi="Times New Roman" w:cs="Times New Roman"/>
          <w:b/>
          <w:bCs/>
          <w:color w:val="1F497D" w:themeColor="text2"/>
          <w:sz w:val="24"/>
          <w:szCs w:val="24"/>
        </w:rPr>
        <w:t>Approvals</w:t>
      </w:r>
    </w:p>
    <w:tbl>
      <w:tblPr>
        <w:tblStyle w:val="TableGrid"/>
        <w:tblW w:w="9428" w:type="dxa"/>
        <w:tblLook w:val="04A0" w:firstRow="1" w:lastRow="0" w:firstColumn="1" w:lastColumn="0" w:noHBand="0" w:noVBand="1"/>
      </w:tblPr>
      <w:tblGrid>
        <w:gridCol w:w="2796"/>
        <w:gridCol w:w="3537"/>
        <w:gridCol w:w="3095"/>
      </w:tblGrid>
      <w:tr w:rsidR="00A10391" w:rsidRPr="00C134D6" w14:paraId="639FDB86" w14:textId="77777777" w:rsidTr="004B7C8F">
        <w:trPr>
          <w:trHeight w:val="366"/>
        </w:trPr>
        <w:tc>
          <w:tcPr>
            <w:tcW w:w="2796" w:type="dxa"/>
            <w:hideMark/>
          </w:tcPr>
          <w:p w14:paraId="3AB1E922" w14:textId="77777777" w:rsidR="00A10391" w:rsidRPr="00C134D6" w:rsidRDefault="00A10391" w:rsidP="00A10391">
            <w:pPr>
              <w:jc w:val="center"/>
              <w:rPr>
                <w:rFonts w:asciiTheme="minorHAnsi" w:eastAsia="Times New Roman" w:hAnsiTheme="minorHAnsi" w:cstheme="majorHAnsi"/>
                <w:b/>
                <w:bCs/>
                <w:sz w:val="24"/>
                <w:szCs w:val="24"/>
              </w:rPr>
            </w:pPr>
            <w:r w:rsidRPr="00C134D6">
              <w:rPr>
                <w:rFonts w:asciiTheme="minorHAnsi" w:eastAsia="Times New Roman" w:hAnsiTheme="minorHAnsi" w:cstheme="majorHAnsi"/>
                <w:b/>
                <w:bCs/>
                <w:sz w:val="24"/>
                <w:szCs w:val="24"/>
              </w:rPr>
              <w:t>Role</w:t>
            </w:r>
          </w:p>
        </w:tc>
        <w:tc>
          <w:tcPr>
            <w:tcW w:w="3537" w:type="dxa"/>
            <w:hideMark/>
          </w:tcPr>
          <w:p w14:paraId="5649A367" w14:textId="77777777" w:rsidR="00A10391" w:rsidRPr="00C134D6" w:rsidRDefault="00A10391" w:rsidP="00A10391">
            <w:pPr>
              <w:jc w:val="center"/>
              <w:rPr>
                <w:rFonts w:asciiTheme="minorHAnsi" w:eastAsia="Times New Roman" w:hAnsiTheme="minorHAnsi" w:cstheme="majorHAnsi"/>
                <w:b/>
                <w:bCs/>
                <w:sz w:val="24"/>
                <w:szCs w:val="24"/>
              </w:rPr>
            </w:pPr>
            <w:r w:rsidRPr="00C134D6">
              <w:rPr>
                <w:rFonts w:asciiTheme="minorHAnsi" w:eastAsia="Times New Roman" w:hAnsiTheme="minorHAnsi" w:cstheme="majorHAnsi"/>
                <w:b/>
                <w:bCs/>
                <w:sz w:val="24"/>
                <w:szCs w:val="24"/>
              </w:rPr>
              <w:t>Name</w:t>
            </w:r>
          </w:p>
        </w:tc>
        <w:tc>
          <w:tcPr>
            <w:tcW w:w="3095" w:type="dxa"/>
            <w:hideMark/>
          </w:tcPr>
          <w:p w14:paraId="620E8F64" w14:textId="77777777" w:rsidR="00A10391" w:rsidRPr="00C134D6" w:rsidRDefault="00A10391" w:rsidP="00A10391">
            <w:pPr>
              <w:jc w:val="center"/>
              <w:rPr>
                <w:rFonts w:asciiTheme="minorHAnsi" w:eastAsia="Times New Roman" w:hAnsiTheme="minorHAnsi" w:cstheme="majorHAnsi"/>
                <w:b/>
                <w:bCs/>
                <w:sz w:val="24"/>
                <w:szCs w:val="24"/>
              </w:rPr>
            </w:pPr>
            <w:r w:rsidRPr="00C134D6">
              <w:rPr>
                <w:rFonts w:asciiTheme="minorHAnsi" w:eastAsia="Times New Roman" w:hAnsiTheme="minorHAnsi" w:cstheme="majorHAnsi"/>
                <w:b/>
                <w:bCs/>
                <w:sz w:val="24"/>
                <w:szCs w:val="24"/>
              </w:rPr>
              <w:t>Signature/Date</w:t>
            </w:r>
          </w:p>
        </w:tc>
      </w:tr>
      <w:tr w:rsidR="00204B84" w:rsidRPr="00C134D6" w14:paraId="5A85F548" w14:textId="77777777" w:rsidTr="004B7C8F">
        <w:trPr>
          <w:trHeight w:val="382"/>
        </w:trPr>
        <w:tc>
          <w:tcPr>
            <w:tcW w:w="2796" w:type="dxa"/>
          </w:tcPr>
          <w:p w14:paraId="06B5889D" w14:textId="08E68E46" w:rsidR="00204B84" w:rsidRPr="00C134D6" w:rsidRDefault="00204B84" w:rsidP="00204B84">
            <w:pPr>
              <w:rPr>
                <w:rFonts w:asciiTheme="minorHAnsi" w:eastAsia="Times New Roman" w:hAnsiTheme="minorHAnsi" w:cstheme="majorHAnsi"/>
                <w:sz w:val="24"/>
                <w:szCs w:val="24"/>
              </w:rPr>
            </w:pPr>
            <w:r w:rsidRPr="00C134D6">
              <w:rPr>
                <w:rFonts w:asciiTheme="minorHAnsi" w:eastAsia="Cambria" w:hAnsiTheme="minorHAnsi" w:cstheme="majorHAnsi"/>
                <w:sz w:val="24"/>
                <w:szCs w:val="24"/>
              </w:rPr>
              <w:t>QA Lead</w:t>
            </w:r>
          </w:p>
        </w:tc>
        <w:tc>
          <w:tcPr>
            <w:tcW w:w="3537" w:type="dxa"/>
          </w:tcPr>
          <w:p w14:paraId="7D4695D8" w14:textId="0FECC110" w:rsidR="00204B84" w:rsidRPr="00C134D6" w:rsidRDefault="00204B84" w:rsidP="00204B84">
            <w:pPr>
              <w:rPr>
                <w:rFonts w:asciiTheme="minorHAnsi" w:eastAsia="Times New Roman" w:hAnsiTheme="minorHAnsi" w:cstheme="majorHAnsi"/>
                <w:sz w:val="24"/>
                <w:szCs w:val="24"/>
              </w:rPr>
            </w:pPr>
            <w:r w:rsidRPr="00C134D6">
              <w:rPr>
                <w:rFonts w:asciiTheme="minorHAnsi" w:eastAsia="Cambria" w:hAnsiTheme="minorHAnsi" w:cstheme="majorHAnsi"/>
                <w:sz w:val="24"/>
                <w:szCs w:val="24"/>
              </w:rPr>
              <w:t>Chinmay Shivanand Muragod</w:t>
            </w:r>
          </w:p>
        </w:tc>
        <w:tc>
          <w:tcPr>
            <w:tcW w:w="3095" w:type="dxa"/>
          </w:tcPr>
          <w:p w14:paraId="17EF831F" w14:textId="77777777" w:rsidR="00204B84" w:rsidRPr="00C134D6" w:rsidRDefault="00204B84" w:rsidP="00204B84">
            <w:pPr>
              <w:rPr>
                <w:rFonts w:asciiTheme="minorHAnsi" w:eastAsia="Times New Roman" w:hAnsiTheme="minorHAnsi" w:cstheme="majorHAnsi"/>
                <w:sz w:val="24"/>
                <w:szCs w:val="24"/>
              </w:rPr>
            </w:pPr>
          </w:p>
        </w:tc>
      </w:tr>
      <w:tr w:rsidR="00204B84" w:rsidRPr="00C134D6" w14:paraId="6877E7E3" w14:textId="77777777" w:rsidTr="004B7C8F">
        <w:trPr>
          <w:trHeight w:val="366"/>
        </w:trPr>
        <w:tc>
          <w:tcPr>
            <w:tcW w:w="2796" w:type="dxa"/>
          </w:tcPr>
          <w:p w14:paraId="6B9CC156" w14:textId="08B74E0B" w:rsidR="00204B84" w:rsidRPr="00C134D6" w:rsidRDefault="00204B84" w:rsidP="00204B84">
            <w:pPr>
              <w:rPr>
                <w:rFonts w:asciiTheme="minorHAnsi" w:eastAsia="Times New Roman" w:hAnsiTheme="minorHAnsi" w:cstheme="majorHAnsi"/>
                <w:sz w:val="24"/>
                <w:szCs w:val="24"/>
              </w:rPr>
            </w:pPr>
            <w:r w:rsidRPr="00C134D6">
              <w:rPr>
                <w:rFonts w:asciiTheme="minorHAnsi" w:hAnsiTheme="minorHAnsi" w:cstheme="majorHAnsi"/>
                <w:sz w:val="24"/>
                <w:szCs w:val="24"/>
              </w:rPr>
              <w:t>Test Team Lead</w:t>
            </w:r>
          </w:p>
        </w:tc>
        <w:tc>
          <w:tcPr>
            <w:tcW w:w="3537" w:type="dxa"/>
          </w:tcPr>
          <w:p w14:paraId="77B1E206" w14:textId="7B39BD8E" w:rsidR="00204B84" w:rsidRPr="00C134D6" w:rsidRDefault="00204B84" w:rsidP="00204B84">
            <w:pPr>
              <w:rPr>
                <w:rFonts w:asciiTheme="minorHAnsi" w:eastAsia="Times New Roman" w:hAnsiTheme="minorHAnsi" w:cstheme="majorHAnsi"/>
                <w:sz w:val="24"/>
                <w:szCs w:val="24"/>
              </w:rPr>
            </w:pPr>
            <w:r w:rsidRPr="00C134D6">
              <w:rPr>
                <w:rFonts w:asciiTheme="minorHAnsi" w:eastAsia="Cambria" w:hAnsiTheme="minorHAnsi" w:cstheme="majorHAnsi"/>
                <w:sz w:val="24"/>
                <w:szCs w:val="24"/>
              </w:rPr>
              <w:t>Chirag K M</w:t>
            </w:r>
          </w:p>
        </w:tc>
        <w:tc>
          <w:tcPr>
            <w:tcW w:w="3095" w:type="dxa"/>
          </w:tcPr>
          <w:p w14:paraId="7E38EA0D" w14:textId="77777777" w:rsidR="00204B84" w:rsidRPr="00C134D6" w:rsidRDefault="00204B84" w:rsidP="00204B84">
            <w:pPr>
              <w:rPr>
                <w:rFonts w:asciiTheme="minorHAnsi" w:eastAsia="Times New Roman" w:hAnsiTheme="minorHAnsi" w:cstheme="majorHAnsi"/>
                <w:sz w:val="24"/>
                <w:szCs w:val="24"/>
              </w:rPr>
            </w:pPr>
          </w:p>
        </w:tc>
      </w:tr>
      <w:tr w:rsidR="00204B84" w:rsidRPr="00C134D6" w14:paraId="63C0544D" w14:textId="77777777" w:rsidTr="004B7C8F">
        <w:trPr>
          <w:trHeight w:val="366"/>
        </w:trPr>
        <w:tc>
          <w:tcPr>
            <w:tcW w:w="2796" w:type="dxa"/>
          </w:tcPr>
          <w:p w14:paraId="601FADC3" w14:textId="7129EE50" w:rsidR="00204B84" w:rsidRPr="00C134D6" w:rsidRDefault="00204B84" w:rsidP="00204B84">
            <w:pPr>
              <w:rPr>
                <w:rFonts w:asciiTheme="minorHAnsi" w:eastAsia="Times New Roman" w:hAnsiTheme="minorHAnsi" w:cstheme="majorHAnsi"/>
                <w:sz w:val="24"/>
                <w:szCs w:val="24"/>
              </w:rPr>
            </w:pPr>
            <w:r w:rsidRPr="00C134D6">
              <w:rPr>
                <w:rFonts w:asciiTheme="minorHAnsi" w:hAnsiTheme="minorHAnsi" w:cstheme="majorHAnsi"/>
                <w:sz w:val="24"/>
                <w:szCs w:val="24"/>
              </w:rPr>
              <w:t>Security Test Lead</w:t>
            </w:r>
          </w:p>
        </w:tc>
        <w:tc>
          <w:tcPr>
            <w:tcW w:w="3537" w:type="dxa"/>
          </w:tcPr>
          <w:p w14:paraId="3A59ED2E" w14:textId="70A86B78" w:rsidR="00204B84" w:rsidRPr="00C134D6" w:rsidRDefault="00204B84" w:rsidP="00204B84">
            <w:pPr>
              <w:rPr>
                <w:rFonts w:asciiTheme="minorHAnsi" w:eastAsia="Times New Roman" w:hAnsiTheme="minorHAnsi" w:cstheme="majorHAnsi"/>
                <w:sz w:val="24"/>
                <w:szCs w:val="24"/>
              </w:rPr>
            </w:pPr>
            <w:r w:rsidRPr="00C134D6">
              <w:rPr>
                <w:rFonts w:asciiTheme="minorHAnsi" w:eastAsia="Cambria" w:hAnsiTheme="minorHAnsi" w:cstheme="majorHAnsi"/>
                <w:sz w:val="24"/>
                <w:szCs w:val="24"/>
              </w:rPr>
              <w:t>Darshith M S</w:t>
            </w:r>
          </w:p>
        </w:tc>
        <w:tc>
          <w:tcPr>
            <w:tcW w:w="3095" w:type="dxa"/>
          </w:tcPr>
          <w:p w14:paraId="26ECC14C" w14:textId="77777777" w:rsidR="00204B84" w:rsidRPr="00C134D6" w:rsidRDefault="00204B84" w:rsidP="00204B84">
            <w:pPr>
              <w:rPr>
                <w:rFonts w:asciiTheme="minorHAnsi" w:eastAsia="Times New Roman" w:hAnsiTheme="minorHAnsi" w:cstheme="majorHAnsi"/>
                <w:sz w:val="24"/>
                <w:szCs w:val="24"/>
              </w:rPr>
            </w:pPr>
          </w:p>
        </w:tc>
      </w:tr>
      <w:tr w:rsidR="00204B84" w:rsidRPr="00C134D6" w14:paraId="251D6F54" w14:textId="77777777" w:rsidTr="004B7C8F">
        <w:trPr>
          <w:trHeight w:val="366"/>
        </w:trPr>
        <w:tc>
          <w:tcPr>
            <w:tcW w:w="2796" w:type="dxa"/>
          </w:tcPr>
          <w:p w14:paraId="646F0A0D" w14:textId="082FD6E7" w:rsidR="00204B84" w:rsidRPr="00C134D6" w:rsidRDefault="00204B84" w:rsidP="00204B84">
            <w:pPr>
              <w:rPr>
                <w:rFonts w:asciiTheme="minorHAnsi" w:eastAsia="Times New Roman" w:hAnsiTheme="minorHAnsi" w:cstheme="majorHAnsi"/>
                <w:sz w:val="24"/>
                <w:szCs w:val="24"/>
              </w:rPr>
            </w:pPr>
            <w:r w:rsidRPr="00C134D6">
              <w:rPr>
                <w:rFonts w:asciiTheme="minorHAnsi" w:eastAsia="Cambria" w:hAnsiTheme="minorHAnsi" w:cstheme="majorHAnsi"/>
                <w:sz w:val="24"/>
                <w:szCs w:val="24"/>
              </w:rPr>
              <w:t xml:space="preserve">Dev </w:t>
            </w:r>
            <w:proofErr w:type="gramStart"/>
            <w:r w:rsidRPr="00C134D6">
              <w:rPr>
                <w:rFonts w:asciiTheme="minorHAnsi" w:eastAsia="Cambria" w:hAnsiTheme="minorHAnsi" w:cstheme="majorHAnsi"/>
                <w:sz w:val="24"/>
                <w:szCs w:val="24"/>
              </w:rPr>
              <w:t>Lead</w:t>
            </w:r>
            <w:proofErr w:type="gramEnd"/>
          </w:p>
        </w:tc>
        <w:tc>
          <w:tcPr>
            <w:tcW w:w="3537" w:type="dxa"/>
          </w:tcPr>
          <w:p w14:paraId="12E18D23" w14:textId="2E541C95" w:rsidR="00204B84" w:rsidRPr="00C134D6" w:rsidRDefault="00204B84" w:rsidP="00204B84">
            <w:pPr>
              <w:rPr>
                <w:rFonts w:asciiTheme="minorHAnsi" w:eastAsia="Times New Roman" w:hAnsiTheme="minorHAnsi" w:cstheme="majorHAnsi"/>
                <w:sz w:val="24"/>
                <w:szCs w:val="24"/>
              </w:rPr>
            </w:pPr>
            <w:r w:rsidRPr="00C134D6">
              <w:rPr>
                <w:rFonts w:asciiTheme="minorHAnsi" w:eastAsia="Cambria" w:hAnsiTheme="minorHAnsi" w:cstheme="majorHAnsi"/>
                <w:sz w:val="24"/>
                <w:szCs w:val="24"/>
              </w:rPr>
              <w:t>C Kaustubh</w:t>
            </w:r>
          </w:p>
        </w:tc>
        <w:tc>
          <w:tcPr>
            <w:tcW w:w="3095" w:type="dxa"/>
          </w:tcPr>
          <w:p w14:paraId="71F02737" w14:textId="77777777" w:rsidR="00204B84" w:rsidRPr="00C134D6" w:rsidRDefault="00204B84" w:rsidP="00204B84">
            <w:pPr>
              <w:rPr>
                <w:rFonts w:asciiTheme="minorHAnsi" w:eastAsia="Times New Roman" w:hAnsiTheme="minorHAnsi" w:cstheme="majorHAnsi"/>
                <w:sz w:val="24"/>
                <w:szCs w:val="24"/>
              </w:rPr>
            </w:pPr>
          </w:p>
        </w:tc>
      </w:tr>
      <w:tr w:rsidR="00204B84" w:rsidRPr="00C134D6" w14:paraId="0ADA6388" w14:textId="77777777" w:rsidTr="004B7C8F">
        <w:trPr>
          <w:trHeight w:val="382"/>
        </w:trPr>
        <w:tc>
          <w:tcPr>
            <w:tcW w:w="2796" w:type="dxa"/>
            <w:hideMark/>
          </w:tcPr>
          <w:p w14:paraId="7544B737" w14:textId="77777777" w:rsidR="00204B84" w:rsidRPr="00C134D6" w:rsidRDefault="00204B84" w:rsidP="00204B84">
            <w:pPr>
              <w:rPr>
                <w:rFonts w:asciiTheme="minorHAnsi" w:eastAsia="Times New Roman" w:hAnsiTheme="minorHAnsi" w:cstheme="majorHAnsi"/>
                <w:sz w:val="24"/>
                <w:szCs w:val="24"/>
              </w:rPr>
            </w:pPr>
            <w:r w:rsidRPr="00C134D6">
              <w:rPr>
                <w:rFonts w:asciiTheme="minorHAnsi" w:eastAsia="Times New Roman" w:hAnsiTheme="minorHAnsi" w:cstheme="majorHAnsi"/>
                <w:sz w:val="24"/>
                <w:szCs w:val="24"/>
              </w:rPr>
              <w:t>Course Coordinator</w:t>
            </w:r>
          </w:p>
        </w:tc>
        <w:tc>
          <w:tcPr>
            <w:tcW w:w="3537" w:type="dxa"/>
            <w:hideMark/>
          </w:tcPr>
          <w:p w14:paraId="6835A0AE" w14:textId="75597A0F" w:rsidR="00204B84" w:rsidRPr="00C134D6" w:rsidRDefault="00FA7099" w:rsidP="00204B84">
            <w:pPr>
              <w:rPr>
                <w:rFonts w:asciiTheme="minorHAnsi" w:eastAsia="Times New Roman" w:hAnsiTheme="minorHAnsi" w:cstheme="majorHAnsi"/>
                <w:sz w:val="24"/>
                <w:szCs w:val="24"/>
              </w:rPr>
            </w:pPr>
            <w:r w:rsidRPr="00C134D6">
              <w:rPr>
                <w:rFonts w:asciiTheme="minorHAnsi" w:eastAsia="Times New Roman" w:hAnsiTheme="minorHAnsi" w:cstheme="majorHAnsi"/>
                <w:sz w:val="24"/>
                <w:szCs w:val="24"/>
              </w:rPr>
              <w:t>Dr. Radhika M J</w:t>
            </w:r>
          </w:p>
        </w:tc>
        <w:tc>
          <w:tcPr>
            <w:tcW w:w="3095" w:type="dxa"/>
            <w:hideMark/>
          </w:tcPr>
          <w:p w14:paraId="6C621C09" w14:textId="77777777" w:rsidR="00204B84" w:rsidRPr="00C134D6" w:rsidRDefault="00204B84" w:rsidP="00204B84">
            <w:pPr>
              <w:rPr>
                <w:rFonts w:asciiTheme="minorHAnsi" w:eastAsia="Times New Roman" w:hAnsiTheme="minorHAnsi" w:cstheme="majorHAnsi"/>
                <w:sz w:val="24"/>
                <w:szCs w:val="24"/>
              </w:rPr>
            </w:pPr>
          </w:p>
        </w:tc>
      </w:tr>
    </w:tbl>
    <w:p w14:paraId="77291F5C" w14:textId="25B22AC7" w:rsidR="00A10391" w:rsidRPr="00C134D6" w:rsidRDefault="00A10391" w:rsidP="00A10391">
      <w:pPr>
        <w:spacing w:before="100" w:beforeAutospacing="1" w:after="100" w:afterAutospacing="1" w:line="240" w:lineRule="auto"/>
        <w:outlineLvl w:val="1"/>
        <w:rPr>
          <w:rFonts w:ascii="Times New Roman" w:eastAsia="Times New Roman" w:hAnsi="Times New Roman" w:cs="Times New Roman"/>
          <w:b/>
          <w:bCs/>
          <w:color w:val="1F497D" w:themeColor="text2"/>
          <w:sz w:val="28"/>
          <w:szCs w:val="28"/>
        </w:rPr>
      </w:pPr>
      <w:r w:rsidRPr="00C134D6">
        <w:rPr>
          <w:rFonts w:ascii="Times New Roman" w:eastAsia="Times New Roman" w:hAnsi="Times New Roman" w:cs="Times New Roman"/>
          <w:b/>
          <w:bCs/>
          <w:color w:val="1F497D" w:themeColor="text2"/>
          <w:sz w:val="28"/>
          <w:szCs w:val="28"/>
        </w:rPr>
        <w:t>1. Introduction</w:t>
      </w:r>
    </w:p>
    <w:p w14:paraId="7FA50D25" w14:textId="77777777"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sz w:val="24"/>
          <w:szCs w:val="24"/>
        </w:rPr>
      </w:pPr>
      <w:r w:rsidRPr="00C134D6">
        <w:rPr>
          <w:rFonts w:asciiTheme="minorHAnsi" w:eastAsia="Times New Roman" w:hAnsiTheme="minorHAnsi" w:cs="Times New Roman"/>
          <w:b/>
          <w:bCs/>
          <w:sz w:val="24"/>
          <w:szCs w:val="24"/>
        </w:rPr>
        <w:t>1.1 Purpose</w:t>
      </w:r>
    </w:p>
    <w:p w14:paraId="79F6470A"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This document specifies the software architecture and design of the Digital Asset and Cryptocurrency Portfolio Tracker System. It provides detailed architectural decisions, component designs, API specifications, and security considerations for developers, QA engineers, security auditors, and maintenance teams.</w:t>
      </w:r>
    </w:p>
    <w:p w14:paraId="78103B8C" w14:textId="77777777"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sz w:val="24"/>
          <w:szCs w:val="24"/>
        </w:rPr>
      </w:pPr>
      <w:r w:rsidRPr="00C134D6">
        <w:rPr>
          <w:rFonts w:asciiTheme="minorHAnsi" w:eastAsia="Times New Roman" w:hAnsiTheme="minorHAnsi" w:cs="Times New Roman"/>
          <w:b/>
          <w:bCs/>
          <w:sz w:val="24"/>
          <w:szCs w:val="24"/>
        </w:rPr>
        <w:t>1.2 Scope</w:t>
      </w:r>
    </w:p>
    <w:p w14:paraId="21C95FE0"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Covers the complete system architecture including user authentication with 2FA, portfolio management, real-time market data integration, performance analytics, exchange API integrations, NFT management, tax reporting, mobile applications, and web dashboard interfaces.</w:t>
      </w:r>
    </w:p>
    <w:p w14:paraId="456FCB26" w14:textId="4140C359"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sz w:val="24"/>
          <w:szCs w:val="24"/>
        </w:rPr>
      </w:pPr>
      <w:r w:rsidRPr="00C134D6">
        <w:rPr>
          <w:rFonts w:asciiTheme="minorHAnsi" w:eastAsia="Times New Roman" w:hAnsiTheme="minorHAnsi" w:cs="Times New Roman"/>
          <w:b/>
          <w:bCs/>
          <w:sz w:val="24"/>
          <w:szCs w:val="24"/>
        </w:rPr>
        <w:lastRenderedPageBreak/>
        <w:t>1.3 Audience</w:t>
      </w:r>
    </w:p>
    <w:p w14:paraId="6CD1422D"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Software developers, QA engineers, system architects, security specialists, DevOps engineers, database administrators, instructors, and system maintenance teams.</w:t>
      </w:r>
    </w:p>
    <w:p w14:paraId="32E49C3A" w14:textId="77777777"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sz w:val="24"/>
          <w:szCs w:val="24"/>
        </w:rPr>
      </w:pPr>
      <w:r w:rsidRPr="00C134D6">
        <w:rPr>
          <w:rFonts w:asciiTheme="minorHAnsi" w:eastAsia="Times New Roman" w:hAnsiTheme="minorHAnsi" w:cs="Times New Roman"/>
          <w:b/>
          <w:bCs/>
          <w:sz w:val="24"/>
          <w:szCs w:val="24"/>
        </w:rPr>
        <w:t>1.4 Definitions</w:t>
      </w:r>
    </w:p>
    <w:p w14:paraId="1E28BE23" w14:textId="77777777" w:rsidR="008C3C9F" w:rsidRPr="00C134D6" w:rsidRDefault="00A10391" w:rsidP="008C3C9F">
      <w:pPr>
        <w:spacing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i/>
          <w:iCs/>
          <w:sz w:val="24"/>
          <w:szCs w:val="24"/>
        </w:rPr>
        <w:t>API</w:t>
      </w:r>
      <w:r w:rsidRPr="00C134D6">
        <w:rPr>
          <w:rFonts w:asciiTheme="minorHAnsi" w:eastAsia="Times New Roman" w:hAnsiTheme="minorHAnsi" w:cs="Times New Roman"/>
          <w:sz w:val="24"/>
          <w:szCs w:val="24"/>
        </w:rPr>
        <w:t xml:space="preserve"> (Application Programming Interface), </w:t>
      </w:r>
      <w:r w:rsidRPr="00C134D6">
        <w:rPr>
          <w:rFonts w:asciiTheme="minorHAnsi" w:eastAsia="Times New Roman" w:hAnsiTheme="minorHAnsi" w:cs="Times New Roman"/>
          <w:i/>
          <w:iCs/>
          <w:sz w:val="24"/>
          <w:szCs w:val="24"/>
        </w:rPr>
        <w:t>DeFi</w:t>
      </w:r>
      <w:r w:rsidRPr="00C134D6">
        <w:rPr>
          <w:rFonts w:asciiTheme="minorHAnsi" w:eastAsia="Times New Roman" w:hAnsiTheme="minorHAnsi" w:cs="Times New Roman"/>
          <w:sz w:val="24"/>
          <w:szCs w:val="24"/>
        </w:rPr>
        <w:t xml:space="preserve"> (Decentralized Finance), </w:t>
      </w:r>
    </w:p>
    <w:p w14:paraId="201E5216" w14:textId="77777777" w:rsidR="008C3C9F" w:rsidRPr="00C134D6" w:rsidRDefault="00A10391" w:rsidP="008C3C9F">
      <w:pPr>
        <w:spacing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i/>
          <w:iCs/>
          <w:sz w:val="24"/>
          <w:szCs w:val="24"/>
        </w:rPr>
        <w:t>NFT</w:t>
      </w:r>
      <w:r w:rsidRPr="00C134D6">
        <w:rPr>
          <w:rFonts w:asciiTheme="minorHAnsi" w:eastAsia="Times New Roman" w:hAnsiTheme="minorHAnsi" w:cs="Times New Roman"/>
          <w:sz w:val="24"/>
          <w:szCs w:val="24"/>
        </w:rPr>
        <w:t xml:space="preserve"> (Non-Fungible Token), </w:t>
      </w:r>
      <w:r w:rsidRPr="00C134D6">
        <w:rPr>
          <w:rFonts w:asciiTheme="minorHAnsi" w:eastAsia="Times New Roman" w:hAnsiTheme="minorHAnsi" w:cs="Times New Roman"/>
          <w:i/>
          <w:iCs/>
          <w:sz w:val="24"/>
          <w:szCs w:val="24"/>
        </w:rPr>
        <w:t>2FA</w:t>
      </w:r>
      <w:r w:rsidRPr="00C134D6">
        <w:rPr>
          <w:rFonts w:asciiTheme="minorHAnsi" w:eastAsia="Times New Roman" w:hAnsiTheme="minorHAnsi" w:cs="Times New Roman"/>
          <w:sz w:val="24"/>
          <w:szCs w:val="24"/>
        </w:rPr>
        <w:t xml:space="preserve"> (Two-Factor Authentication),</w:t>
      </w:r>
      <w:r w:rsidRPr="00C134D6">
        <w:rPr>
          <w:rFonts w:asciiTheme="minorHAnsi" w:eastAsia="Times New Roman" w:hAnsiTheme="minorHAnsi" w:cs="Times New Roman"/>
          <w:i/>
          <w:iCs/>
          <w:sz w:val="24"/>
          <w:szCs w:val="24"/>
        </w:rPr>
        <w:t xml:space="preserve"> JWT</w:t>
      </w:r>
      <w:r w:rsidRPr="00C134D6">
        <w:rPr>
          <w:rFonts w:asciiTheme="minorHAnsi" w:eastAsia="Times New Roman" w:hAnsiTheme="minorHAnsi" w:cs="Times New Roman"/>
          <w:sz w:val="24"/>
          <w:szCs w:val="24"/>
        </w:rPr>
        <w:t xml:space="preserve"> (JSON Web Token), </w:t>
      </w:r>
      <w:r w:rsidRPr="00C134D6">
        <w:rPr>
          <w:rFonts w:asciiTheme="minorHAnsi" w:eastAsia="Times New Roman" w:hAnsiTheme="minorHAnsi" w:cs="Times New Roman"/>
          <w:i/>
          <w:iCs/>
          <w:sz w:val="24"/>
          <w:szCs w:val="24"/>
        </w:rPr>
        <w:t>TOTP</w:t>
      </w:r>
      <w:r w:rsidRPr="00C134D6">
        <w:rPr>
          <w:rFonts w:asciiTheme="minorHAnsi" w:eastAsia="Times New Roman" w:hAnsiTheme="minorHAnsi" w:cs="Times New Roman"/>
          <w:sz w:val="24"/>
          <w:szCs w:val="24"/>
        </w:rPr>
        <w:t xml:space="preserve"> (Time-based One-Time Password), </w:t>
      </w:r>
      <w:r w:rsidRPr="00C134D6">
        <w:rPr>
          <w:rFonts w:asciiTheme="minorHAnsi" w:eastAsia="Times New Roman" w:hAnsiTheme="minorHAnsi" w:cs="Times New Roman"/>
          <w:i/>
          <w:iCs/>
          <w:sz w:val="24"/>
          <w:szCs w:val="24"/>
        </w:rPr>
        <w:t>OAuth</w:t>
      </w:r>
      <w:r w:rsidRPr="00C134D6">
        <w:rPr>
          <w:rFonts w:asciiTheme="minorHAnsi" w:eastAsia="Times New Roman" w:hAnsiTheme="minorHAnsi" w:cs="Times New Roman"/>
          <w:sz w:val="24"/>
          <w:szCs w:val="24"/>
        </w:rPr>
        <w:t xml:space="preserve"> (Open Authorization), WebSocket, </w:t>
      </w:r>
    </w:p>
    <w:p w14:paraId="194EA4B0" w14:textId="77777777" w:rsidR="008C3C9F" w:rsidRPr="00C134D6" w:rsidRDefault="00A10391" w:rsidP="008C3C9F">
      <w:pPr>
        <w:spacing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i/>
          <w:iCs/>
          <w:sz w:val="24"/>
          <w:szCs w:val="24"/>
        </w:rPr>
        <w:t>REST</w:t>
      </w:r>
      <w:r w:rsidRPr="00C134D6">
        <w:rPr>
          <w:rFonts w:asciiTheme="minorHAnsi" w:eastAsia="Times New Roman" w:hAnsiTheme="minorHAnsi" w:cs="Times New Roman"/>
          <w:sz w:val="24"/>
          <w:szCs w:val="24"/>
        </w:rPr>
        <w:t xml:space="preserve"> (Representational State Transfer), </w:t>
      </w:r>
      <w:r w:rsidRPr="00C134D6">
        <w:rPr>
          <w:rFonts w:asciiTheme="minorHAnsi" w:eastAsia="Times New Roman" w:hAnsiTheme="minorHAnsi" w:cs="Times New Roman"/>
          <w:i/>
          <w:iCs/>
          <w:sz w:val="24"/>
          <w:szCs w:val="24"/>
        </w:rPr>
        <w:t>GDPR</w:t>
      </w:r>
      <w:r w:rsidRPr="00C134D6">
        <w:rPr>
          <w:rFonts w:asciiTheme="minorHAnsi" w:eastAsia="Times New Roman" w:hAnsiTheme="minorHAnsi" w:cs="Times New Roman"/>
          <w:sz w:val="24"/>
          <w:szCs w:val="24"/>
        </w:rPr>
        <w:t xml:space="preserve"> (General Data Protection Regulation), </w:t>
      </w:r>
    </w:p>
    <w:p w14:paraId="074A3BDC" w14:textId="463FD156" w:rsidR="00A10391" w:rsidRDefault="00A10391" w:rsidP="008C3C9F">
      <w:pPr>
        <w:spacing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i/>
          <w:iCs/>
          <w:sz w:val="24"/>
          <w:szCs w:val="24"/>
        </w:rPr>
        <w:t>AES</w:t>
      </w:r>
      <w:r w:rsidRPr="00C134D6">
        <w:rPr>
          <w:rFonts w:asciiTheme="minorHAnsi" w:eastAsia="Times New Roman" w:hAnsiTheme="minorHAnsi" w:cs="Times New Roman"/>
          <w:sz w:val="24"/>
          <w:szCs w:val="24"/>
        </w:rPr>
        <w:t xml:space="preserve"> (Advanced Encryption Standard), </w:t>
      </w:r>
      <w:r w:rsidRPr="00C134D6">
        <w:rPr>
          <w:rFonts w:asciiTheme="minorHAnsi" w:eastAsia="Times New Roman" w:hAnsiTheme="minorHAnsi" w:cs="Times New Roman"/>
          <w:i/>
          <w:iCs/>
          <w:sz w:val="24"/>
          <w:szCs w:val="24"/>
        </w:rPr>
        <w:t>TLS</w:t>
      </w:r>
      <w:r w:rsidRPr="00C134D6">
        <w:rPr>
          <w:rFonts w:asciiTheme="minorHAnsi" w:eastAsia="Times New Roman" w:hAnsiTheme="minorHAnsi" w:cs="Times New Roman"/>
          <w:sz w:val="24"/>
          <w:szCs w:val="24"/>
        </w:rPr>
        <w:t xml:space="preserve"> (Transport Layer Security).</w:t>
      </w:r>
    </w:p>
    <w:p w14:paraId="7ED8AD1A" w14:textId="77777777" w:rsidR="004B7C8F" w:rsidRDefault="004B7C8F" w:rsidP="008C3C9F">
      <w:pPr>
        <w:spacing w:line="240" w:lineRule="auto"/>
        <w:rPr>
          <w:rFonts w:asciiTheme="minorHAnsi" w:eastAsia="Times New Roman" w:hAnsiTheme="minorHAnsi" w:cs="Times New Roman"/>
          <w:sz w:val="24"/>
          <w:szCs w:val="24"/>
        </w:rPr>
      </w:pPr>
    </w:p>
    <w:p w14:paraId="6830E15C" w14:textId="77777777" w:rsidR="004B7C8F" w:rsidRPr="004B7C8F" w:rsidRDefault="004B7C8F" w:rsidP="004B7C8F">
      <w:pPr>
        <w:spacing w:line="480" w:lineRule="auto"/>
        <w:rPr>
          <w:rFonts w:asciiTheme="minorHAnsi" w:eastAsia="Times New Roman" w:hAnsiTheme="minorHAnsi" w:cs="Times New Roman"/>
          <w:b/>
          <w:bCs/>
          <w:sz w:val="24"/>
          <w:szCs w:val="24"/>
        </w:rPr>
      </w:pPr>
      <w:r w:rsidRPr="004B7C8F">
        <w:rPr>
          <w:rFonts w:asciiTheme="minorHAnsi" w:eastAsia="Times New Roman" w:hAnsiTheme="minorHAnsi" w:cs="Times New Roman"/>
          <w:b/>
          <w:bCs/>
          <w:sz w:val="24"/>
          <w:szCs w:val="24"/>
        </w:rPr>
        <w:t>1.5 System Overview</w:t>
      </w:r>
    </w:p>
    <w:p w14:paraId="156D54A3" w14:textId="494101A5" w:rsidR="004B7C8F" w:rsidRDefault="004B7C8F" w:rsidP="004B7C8F">
      <w:pPr>
        <w:spacing w:line="240" w:lineRule="auto"/>
        <w:jc w:val="both"/>
        <w:rPr>
          <w:rFonts w:asciiTheme="minorHAnsi" w:eastAsia="Times New Roman" w:hAnsiTheme="minorHAnsi" w:cs="Times New Roman"/>
          <w:sz w:val="24"/>
          <w:szCs w:val="24"/>
        </w:rPr>
      </w:pPr>
      <w:r w:rsidRPr="004B7C8F">
        <w:rPr>
          <w:rFonts w:asciiTheme="minorHAnsi" w:eastAsia="Times New Roman" w:hAnsiTheme="minorHAnsi" w:cs="Times New Roman"/>
          <w:sz w:val="24"/>
          <w:szCs w:val="24"/>
        </w:rPr>
        <w:t xml:space="preserve">The </w:t>
      </w:r>
      <w:r>
        <w:rPr>
          <w:rFonts w:asciiTheme="minorHAnsi" w:eastAsia="Times New Roman" w:hAnsiTheme="minorHAnsi" w:cs="Times New Roman"/>
          <w:sz w:val="24"/>
          <w:szCs w:val="24"/>
        </w:rPr>
        <w:t>“</w:t>
      </w:r>
      <w:r w:rsidRPr="004B7C8F">
        <w:rPr>
          <w:rFonts w:asciiTheme="minorHAnsi" w:eastAsia="Times New Roman" w:hAnsiTheme="minorHAnsi" w:cs="Times New Roman"/>
          <w:i/>
          <w:iCs/>
          <w:sz w:val="24"/>
          <w:szCs w:val="24"/>
        </w:rPr>
        <w:t>Digital Asset and Cryptocurrency Portfolio Tracker</w:t>
      </w:r>
      <w:r>
        <w:rPr>
          <w:rFonts w:asciiTheme="minorHAnsi" w:eastAsia="Times New Roman" w:hAnsiTheme="minorHAnsi" w:cs="Times New Roman"/>
          <w:i/>
          <w:iCs/>
          <w:sz w:val="24"/>
          <w:szCs w:val="24"/>
        </w:rPr>
        <w:t>”</w:t>
      </w:r>
      <w:r>
        <w:rPr>
          <w:rFonts w:asciiTheme="minorHAnsi" w:eastAsia="Times New Roman" w:hAnsiTheme="minorHAnsi" w:cs="Times New Roman"/>
          <w:sz w:val="24"/>
          <w:szCs w:val="24"/>
        </w:rPr>
        <w:t xml:space="preserve"> is</w:t>
      </w:r>
      <w:r w:rsidRPr="004B7C8F">
        <w:rPr>
          <w:rFonts w:asciiTheme="minorHAnsi" w:eastAsia="Times New Roman" w:hAnsiTheme="minorHAnsi" w:cs="Times New Roman"/>
          <w:sz w:val="24"/>
          <w:szCs w:val="24"/>
        </w:rPr>
        <w:t xml:space="preserve"> a comprehensive solution for managing diverse digital asset portfolios in today’s evolving market. It combines real-time market data, advanced security, and intuitive design to deliver a professional-grade experience. Supporting cryptocurrencies, DeFi tokens, NFTs, and staking rewards, the platform provides users with a complete view of their investments.</w:t>
      </w:r>
    </w:p>
    <w:p w14:paraId="46E546EB" w14:textId="77777777" w:rsidR="005C4A78" w:rsidRDefault="005C4A78" w:rsidP="004B7C8F">
      <w:pPr>
        <w:spacing w:line="240" w:lineRule="auto"/>
        <w:jc w:val="both"/>
        <w:rPr>
          <w:rFonts w:asciiTheme="minorHAnsi" w:eastAsia="Times New Roman" w:hAnsiTheme="minorHAnsi" w:cs="Times New Roman"/>
          <w:sz w:val="24"/>
          <w:szCs w:val="24"/>
        </w:rPr>
      </w:pPr>
    </w:p>
    <w:p w14:paraId="41029ABD" w14:textId="77777777" w:rsidR="007509FC" w:rsidRPr="007509FC" w:rsidRDefault="007509FC" w:rsidP="007509FC">
      <w:pPr>
        <w:spacing w:line="480" w:lineRule="auto"/>
        <w:jc w:val="both"/>
        <w:rPr>
          <w:rFonts w:asciiTheme="minorHAnsi" w:eastAsia="Times New Roman" w:hAnsiTheme="minorHAnsi" w:cs="Times New Roman"/>
          <w:sz w:val="24"/>
          <w:szCs w:val="24"/>
        </w:rPr>
      </w:pPr>
      <w:r w:rsidRPr="007509FC">
        <w:rPr>
          <w:rFonts w:asciiTheme="minorHAnsi" w:eastAsia="Times New Roman" w:hAnsiTheme="minorHAnsi" w:cs="Times New Roman"/>
          <w:b/>
          <w:bCs/>
          <w:sz w:val="24"/>
          <w:szCs w:val="24"/>
        </w:rPr>
        <w:t>1.6 Key System Features</w:t>
      </w:r>
    </w:p>
    <w:p w14:paraId="1BF71057" w14:textId="77777777" w:rsidR="007509FC" w:rsidRPr="007509FC" w:rsidRDefault="007509FC" w:rsidP="007509FC">
      <w:pPr>
        <w:numPr>
          <w:ilvl w:val="0"/>
          <w:numId w:val="102"/>
        </w:numPr>
        <w:spacing w:line="240" w:lineRule="auto"/>
        <w:jc w:val="both"/>
        <w:rPr>
          <w:rFonts w:asciiTheme="minorHAnsi" w:eastAsia="Times New Roman" w:hAnsiTheme="minorHAnsi" w:cs="Times New Roman"/>
          <w:sz w:val="24"/>
          <w:szCs w:val="24"/>
        </w:rPr>
      </w:pPr>
      <w:r w:rsidRPr="007509FC">
        <w:rPr>
          <w:rFonts w:asciiTheme="minorHAnsi" w:eastAsia="Times New Roman" w:hAnsiTheme="minorHAnsi" w:cs="Times New Roman"/>
          <w:sz w:val="24"/>
          <w:szCs w:val="24"/>
        </w:rPr>
        <w:t>Multi-exchange integration (10+ major platforms)</w:t>
      </w:r>
    </w:p>
    <w:p w14:paraId="703A9E9D" w14:textId="77777777" w:rsidR="007509FC" w:rsidRPr="007509FC" w:rsidRDefault="007509FC" w:rsidP="007509FC">
      <w:pPr>
        <w:numPr>
          <w:ilvl w:val="0"/>
          <w:numId w:val="102"/>
        </w:numPr>
        <w:spacing w:line="240" w:lineRule="auto"/>
        <w:jc w:val="both"/>
        <w:rPr>
          <w:rFonts w:asciiTheme="minorHAnsi" w:eastAsia="Times New Roman" w:hAnsiTheme="minorHAnsi" w:cs="Times New Roman"/>
          <w:sz w:val="24"/>
          <w:szCs w:val="24"/>
        </w:rPr>
      </w:pPr>
      <w:r w:rsidRPr="007509FC">
        <w:rPr>
          <w:rFonts w:asciiTheme="minorHAnsi" w:eastAsia="Times New Roman" w:hAnsiTheme="minorHAnsi" w:cs="Times New Roman"/>
          <w:sz w:val="24"/>
          <w:szCs w:val="24"/>
        </w:rPr>
        <w:t>AES-256 security with MFA &amp; HSM</w:t>
      </w:r>
    </w:p>
    <w:p w14:paraId="13E3D20B" w14:textId="77777777" w:rsidR="007509FC" w:rsidRPr="007509FC" w:rsidRDefault="007509FC" w:rsidP="007509FC">
      <w:pPr>
        <w:numPr>
          <w:ilvl w:val="0"/>
          <w:numId w:val="102"/>
        </w:numPr>
        <w:spacing w:line="240" w:lineRule="auto"/>
        <w:jc w:val="both"/>
        <w:rPr>
          <w:rFonts w:asciiTheme="minorHAnsi" w:eastAsia="Times New Roman" w:hAnsiTheme="minorHAnsi" w:cs="Times New Roman"/>
          <w:sz w:val="24"/>
          <w:szCs w:val="24"/>
        </w:rPr>
      </w:pPr>
      <w:r w:rsidRPr="007509FC">
        <w:rPr>
          <w:rFonts w:asciiTheme="minorHAnsi" w:eastAsia="Times New Roman" w:hAnsiTheme="minorHAnsi" w:cs="Times New Roman"/>
          <w:sz w:val="24"/>
          <w:szCs w:val="24"/>
        </w:rPr>
        <w:t>Real-time analytics (sub-10s updates)</w:t>
      </w:r>
    </w:p>
    <w:p w14:paraId="25FD9DC7" w14:textId="77777777" w:rsidR="007509FC" w:rsidRPr="007509FC" w:rsidRDefault="007509FC" w:rsidP="007509FC">
      <w:pPr>
        <w:numPr>
          <w:ilvl w:val="0"/>
          <w:numId w:val="102"/>
        </w:numPr>
        <w:spacing w:line="240" w:lineRule="auto"/>
        <w:jc w:val="both"/>
        <w:rPr>
          <w:rFonts w:asciiTheme="minorHAnsi" w:eastAsia="Times New Roman" w:hAnsiTheme="minorHAnsi" w:cs="Times New Roman"/>
          <w:sz w:val="24"/>
          <w:szCs w:val="24"/>
        </w:rPr>
      </w:pPr>
      <w:r w:rsidRPr="007509FC">
        <w:rPr>
          <w:rFonts w:asciiTheme="minorHAnsi" w:eastAsia="Times New Roman" w:hAnsiTheme="minorHAnsi" w:cs="Times New Roman"/>
          <w:sz w:val="24"/>
          <w:szCs w:val="24"/>
        </w:rPr>
        <w:t>Web, iOS &amp; Android sync</w:t>
      </w:r>
    </w:p>
    <w:p w14:paraId="0D9AB476" w14:textId="77777777" w:rsidR="007509FC" w:rsidRPr="007509FC" w:rsidRDefault="007509FC" w:rsidP="007509FC">
      <w:pPr>
        <w:numPr>
          <w:ilvl w:val="0"/>
          <w:numId w:val="102"/>
        </w:numPr>
        <w:spacing w:line="240" w:lineRule="auto"/>
        <w:jc w:val="both"/>
        <w:rPr>
          <w:rFonts w:asciiTheme="minorHAnsi" w:eastAsia="Times New Roman" w:hAnsiTheme="minorHAnsi" w:cs="Times New Roman"/>
          <w:sz w:val="24"/>
          <w:szCs w:val="24"/>
        </w:rPr>
      </w:pPr>
      <w:r w:rsidRPr="007509FC">
        <w:rPr>
          <w:rFonts w:asciiTheme="minorHAnsi" w:eastAsia="Times New Roman" w:hAnsiTheme="minorHAnsi" w:cs="Times New Roman"/>
          <w:sz w:val="24"/>
          <w:szCs w:val="24"/>
        </w:rPr>
        <w:t>Automated multi-jurisdiction tax reports</w:t>
      </w:r>
    </w:p>
    <w:p w14:paraId="73988D4C" w14:textId="77777777" w:rsidR="004B7C8F" w:rsidRPr="00C134D6" w:rsidRDefault="004B7C8F" w:rsidP="004B7C8F">
      <w:pPr>
        <w:spacing w:line="240" w:lineRule="auto"/>
        <w:jc w:val="both"/>
        <w:rPr>
          <w:rFonts w:asciiTheme="minorHAnsi" w:eastAsia="Times New Roman" w:hAnsiTheme="minorHAnsi" w:cs="Times New Roman"/>
          <w:sz w:val="24"/>
          <w:szCs w:val="24"/>
        </w:rPr>
      </w:pPr>
    </w:p>
    <w:p w14:paraId="45E711C8" w14:textId="77777777" w:rsidR="00A10391" w:rsidRPr="00C134D6" w:rsidRDefault="00A10391" w:rsidP="005507AF">
      <w:pPr>
        <w:spacing w:before="100" w:beforeAutospacing="1" w:after="100" w:afterAutospacing="1"/>
        <w:outlineLvl w:val="1"/>
        <w:rPr>
          <w:rFonts w:ascii="Times New Roman" w:eastAsia="Times New Roman" w:hAnsi="Times New Roman" w:cs="Times New Roman"/>
          <w:b/>
          <w:bCs/>
          <w:color w:val="1F497D" w:themeColor="text2"/>
          <w:sz w:val="28"/>
          <w:szCs w:val="28"/>
        </w:rPr>
      </w:pPr>
      <w:r w:rsidRPr="00C134D6">
        <w:rPr>
          <w:rFonts w:ascii="Times New Roman" w:eastAsia="Times New Roman" w:hAnsi="Times New Roman" w:cs="Times New Roman"/>
          <w:b/>
          <w:bCs/>
          <w:color w:val="1F497D" w:themeColor="text2"/>
          <w:sz w:val="28"/>
          <w:szCs w:val="28"/>
        </w:rPr>
        <w:t>2. Document Overview</w:t>
      </w:r>
    </w:p>
    <w:p w14:paraId="4CA1FB99" w14:textId="77777777"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sz w:val="24"/>
          <w:szCs w:val="24"/>
        </w:rPr>
      </w:pPr>
      <w:r w:rsidRPr="00C134D6">
        <w:rPr>
          <w:rFonts w:asciiTheme="minorHAnsi" w:eastAsia="Times New Roman" w:hAnsiTheme="minorHAnsi" w:cs="Times New Roman"/>
          <w:b/>
          <w:bCs/>
          <w:sz w:val="24"/>
          <w:szCs w:val="24"/>
        </w:rPr>
        <w:t>2.1 How to use this document</w:t>
      </w:r>
    </w:p>
    <w:p w14:paraId="7D3E0388" w14:textId="77777777" w:rsidR="00A10391" w:rsidRPr="00C134D6" w:rsidRDefault="00A10391" w:rsidP="00A10391">
      <w:p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This document provides comprehensive architectural deliverables including UML component and sequence diagrams, Architecture Decision Records (ADRs), threat models using STRIDE methodology, API design specifications, technology stack decisions, and implementation guidelines for the cryptocurrency portfolio tracking system.</w:t>
      </w:r>
    </w:p>
    <w:p w14:paraId="4F1A6846" w14:textId="77777777"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sz w:val="24"/>
          <w:szCs w:val="24"/>
        </w:rPr>
      </w:pPr>
      <w:r w:rsidRPr="00C134D6">
        <w:rPr>
          <w:rFonts w:asciiTheme="minorHAnsi" w:eastAsia="Times New Roman" w:hAnsiTheme="minorHAnsi" w:cs="Times New Roman"/>
          <w:b/>
          <w:bCs/>
          <w:sz w:val="24"/>
          <w:szCs w:val="24"/>
        </w:rPr>
        <w:t>2.2 Related Documents</w:t>
      </w:r>
    </w:p>
    <w:p w14:paraId="431F269D" w14:textId="77777777" w:rsidR="00A10391" w:rsidRPr="00C134D6" w:rsidRDefault="00A10391" w:rsidP="0032293D">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Digital Asset Portfolio Tracker SRS v1.0</w:t>
      </w:r>
    </w:p>
    <w:p w14:paraId="1D191F11" w14:textId="77777777" w:rsidR="00A10391" w:rsidRPr="00C134D6" w:rsidRDefault="00A10391" w:rsidP="0032293D">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Software Test Plan (STP) v1.0</w:t>
      </w:r>
    </w:p>
    <w:p w14:paraId="6E38DC41" w14:textId="6477F029" w:rsidR="00296B1A" w:rsidRPr="007509FC" w:rsidRDefault="00A10391" w:rsidP="007509FC">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Requirements Traceability Matrix (RTM)</w:t>
      </w:r>
    </w:p>
    <w:p w14:paraId="5C0FB51F" w14:textId="5B693591" w:rsidR="00A10391" w:rsidRPr="00C134D6" w:rsidRDefault="00A10391" w:rsidP="00A10391">
      <w:pPr>
        <w:spacing w:before="100" w:beforeAutospacing="1" w:after="100" w:afterAutospacing="1" w:line="240" w:lineRule="auto"/>
        <w:outlineLvl w:val="1"/>
        <w:rPr>
          <w:rFonts w:asciiTheme="minorHAnsi" w:eastAsia="Times New Roman" w:hAnsiTheme="minorHAnsi" w:cs="Times New Roman"/>
          <w:b/>
          <w:bCs/>
          <w:color w:val="1F497D" w:themeColor="text2"/>
          <w:sz w:val="28"/>
          <w:szCs w:val="28"/>
        </w:rPr>
      </w:pPr>
      <w:r w:rsidRPr="00C134D6">
        <w:rPr>
          <w:rFonts w:asciiTheme="minorHAnsi" w:eastAsia="Times New Roman" w:hAnsiTheme="minorHAnsi" w:cs="Times New Roman"/>
          <w:b/>
          <w:bCs/>
          <w:color w:val="1F497D" w:themeColor="text2"/>
          <w:sz w:val="28"/>
          <w:szCs w:val="28"/>
        </w:rPr>
        <w:lastRenderedPageBreak/>
        <w:t>3. Architecture</w:t>
      </w:r>
    </w:p>
    <w:p w14:paraId="61A43B87" w14:textId="77777777"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color w:val="0070C0"/>
          <w:sz w:val="24"/>
          <w:szCs w:val="24"/>
        </w:rPr>
      </w:pPr>
      <w:r w:rsidRPr="00C134D6">
        <w:rPr>
          <w:rFonts w:asciiTheme="minorHAnsi" w:eastAsia="Times New Roman" w:hAnsiTheme="minorHAnsi" w:cs="Times New Roman"/>
          <w:b/>
          <w:bCs/>
          <w:color w:val="0070C0"/>
          <w:sz w:val="24"/>
          <w:szCs w:val="24"/>
        </w:rPr>
        <w:t>3.1 Goals &amp; Constraints</w:t>
      </w:r>
    </w:p>
    <w:p w14:paraId="748C9F01"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Goals:</w:t>
      </w:r>
    </w:p>
    <w:p w14:paraId="51BCD7F5" w14:textId="77777777" w:rsidR="00A10391" w:rsidRPr="00C134D6" w:rsidRDefault="00A10391" w:rsidP="0032293D">
      <w:pPr>
        <w:numPr>
          <w:ilvl w:val="0"/>
          <w:numId w:val="5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High security with AES-256 encryption and 2FA authentication</w:t>
      </w:r>
    </w:p>
    <w:p w14:paraId="54B5AFBD" w14:textId="77777777" w:rsidR="00A10391" w:rsidRPr="00C134D6" w:rsidRDefault="00A10391" w:rsidP="0032293D">
      <w:pPr>
        <w:numPr>
          <w:ilvl w:val="0"/>
          <w:numId w:val="5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Real-time market data processing with &lt;10 second update latency</w:t>
      </w:r>
    </w:p>
    <w:p w14:paraId="5923C86A" w14:textId="77777777" w:rsidR="00A10391" w:rsidRPr="00C134D6" w:rsidRDefault="00A10391" w:rsidP="0032293D">
      <w:pPr>
        <w:numPr>
          <w:ilvl w:val="0"/>
          <w:numId w:val="5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99.5% system availability with automatic failover capabilities</w:t>
      </w:r>
    </w:p>
    <w:p w14:paraId="4CCC73C8" w14:textId="77777777" w:rsidR="00A10391" w:rsidRPr="00C134D6" w:rsidRDefault="00A10391" w:rsidP="0032293D">
      <w:pPr>
        <w:numPr>
          <w:ilvl w:val="0"/>
          <w:numId w:val="5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Scalability to support 1000+ concurrent users</w:t>
      </w:r>
    </w:p>
    <w:p w14:paraId="5A82A15D" w14:textId="77777777" w:rsidR="00A10391" w:rsidRPr="00C134D6" w:rsidRDefault="00A10391" w:rsidP="0032293D">
      <w:pPr>
        <w:numPr>
          <w:ilvl w:val="0"/>
          <w:numId w:val="5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Multi-platform support (web, iOS, Android)</w:t>
      </w:r>
    </w:p>
    <w:p w14:paraId="6075413A" w14:textId="77777777" w:rsidR="00A10391" w:rsidRPr="00C134D6" w:rsidRDefault="00A10391" w:rsidP="0032293D">
      <w:pPr>
        <w:numPr>
          <w:ilvl w:val="0"/>
          <w:numId w:val="5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Seamless integration with 10+ cryptocurrency exchanges</w:t>
      </w:r>
    </w:p>
    <w:p w14:paraId="0D54431D"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Constraints:</w:t>
      </w:r>
    </w:p>
    <w:p w14:paraId="749F585E" w14:textId="77777777" w:rsidR="00A10391" w:rsidRPr="00C134D6" w:rsidRDefault="00A10391" w:rsidP="0032293D">
      <w:pPr>
        <w:numPr>
          <w:ilvl w:val="0"/>
          <w:numId w:val="5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Cryptocurrency exchange API rate limits (varies by provider)</w:t>
      </w:r>
    </w:p>
    <w:p w14:paraId="200E0E21" w14:textId="77777777" w:rsidR="00A10391" w:rsidRPr="00C134D6" w:rsidRDefault="00A10391" w:rsidP="0032293D">
      <w:pPr>
        <w:numPr>
          <w:ilvl w:val="0"/>
          <w:numId w:val="5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GDPR compliance requirements for user data protection</w:t>
      </w:r>
    </w:p>
    <w:p w14:paraId="5640C4C1" w14:textId="77777777" w:rsidR="00A10391" w:rsidRPr="00C134D6" w:rsidRDefault="00A10391" w:rsidP="0032293D">
      <w:pPr>
        <w:numPr>
          <w:ilvl w:val="0"/>
          <w:numId w:val="5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Mobile platform restrictions (iOS App Store, Google Play policies)</w:t>
      </w:r>
    </w:p>
    <w:p w14:paraId="0DC905DF" w14:textId="77777777" w:rsidR="00A10391" w:rsidRPr="00C134D6" w:rsidRDefault="00A10391" w:rsidP="0032293D">
      <w:pPr>
        <w:numPr>
          <w:ilvl w:val="0"/>
          <w:numId w:val="5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Real-time market data licensing costs and limitations</w:t>
      </w:r>
    </w:p>
    <w:p w14:paraId="73F2E2BF" w14:textId="77777777" w:rsidR="00A10391" w:rsidRPr="00C134D6" w:rsidRDefault="00A10391" w:rsidP="0032293D">
      <w:pPr>
        <w:numPr>
          <w:ilvl w:val="0"/>
          <w:numId w:val="5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Regulatory compliance requirements (KYC/AML where applicable)</w:t>
      </w:r>
    </w:p>
    <w:p w14:paraId="47F1B611" w14:textId="77777777" w:rsidR="00A10391" w:rsidRDefault="00A10391" w:rsidP="0032293D">
      <w:pPr>
        <w:numPr>
          <w:ilvl w:val="0"/>
          <w:numId w:val="5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Hardware security module requirements for API key storage</w:t>
      </w:r>
    </w:p>
    <w:p w14:paraId="08214142" w14:textId="77777777" w:rsidR="007509FC" w:rsidRPr="00C134D6" w:rsidRDefault="007509FC" w:rsidP="007509FC">
      <w:pPr>
        <w:spacing w:before="100" w:beforeAutospacing="1" w:after="100" w:afterAutospacing="1" w:line="240" w:lineRule="auto"/>
        <w:ind w:left="720"/>
        <w:rPr>
          <w:rFonts w:asciiTheme="minorHAnsi" w:eastAsia="Times New Roman" w:hAnsiTheme="minorHAnsi" w:cs="Times New Roman"/>
          <w:sz w:val="24"/>
          <w:szCs w:val="24"/>
        </w:rPr>
      </w:pPr>
    </w:p>
    <w:p w14:paraId="1EE28D9C" w14:textId="0757136B" w:rsidR="00A10391" w:rsidRPr="00C134D6" w:rsidRDefault="00A10391" w:rsidP="00E361D1">
      <w:pPr>
        <w:pStyle w:val="ListParagraph"/>
        <w:numPr>
          <w:ilvl w:val="1"/>
          <w:numId w:val="59"/>
        </w:numPr>
        <w:spacing w:before="100" w:beforeAutospacing="1" w:after="100" w:afterAutospacing="1" w:line="240" w:lineRule="auto"/>
        <w:outlineLvl w:val="2"/>
        <w:rPr>
          <w:rFonts w:asciiTheme="minorHAnsi" w:eastAsia="Times New Roman" w:hAnsiTheme="minorHAnsi" w:cs="Times New Roman"/>
          <w:b/>
          <w:bCs/>
          <w:color w:val="0070C0"/>
          <w:sz w:val="24"/>
          <w:szCs w:val="24"/>
        </w:rPr>
      </w:pPr>
      <w:r w:rsidRPr="00C134D6">
        <w:rPr>
          <w:rFonts w:asciiTheme="minorHAnsi" w:eastAsia="Times New Roman" w:hAnsiTheme="minorHAnsi" w:cs="Times New Roman"/>
          <w:b/>
          <w:bCs/>
          <w:color w:val="0070C0"/>
          <w:sz w:val="24"/>
          <w:szCs w:val="24"/>
        </w:rPr>
        <w:t>Stakeholders &amp; Concerns</w:t>
      </w:r>
    </w:p>
    <w:p w14:paraId="4743017B" w14:textId="77777777" w:rsidR="001813D6" w:rsidRPr="00C134D6" w:rsidRDefault="00A10391" w:rsidP="009841C6">
      <w:pPr>
        <w:spacing w:line="240" w:lineRule="auto"/>
        <w:ind w:left="360"/>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 xml:space="preserve">Individual Investors: </w:t>
      </w:r>
    </w:p>
    <w:p w14:paraId="6505E787" w14:textId="2F1EAF97" w:rsidR="00E361D1" w:rsidRPr="00C134D6" w:rsidRDefault="00A10391" w:rsidP="001813D6">
      <w:pPr>
        <w:spacing w:line="240" w:lineRule="auto"/>
        <w:ind w:left="720"/>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Security of portfolio data, intuitive user interface, accurate real-time pricing, mobile accessibility</w:t>
      </w:r>
    </w:p>
    <w:p w14:paraId="458F4B74" w14:textId="77777777" w:rsidR="001813D6" w:rsidRPr="00C134D6" w:rsidRDefault="00A10391" w:rsidP="009841C6">
      <w:pPr>
        <w:spacing w:line="240" w:lineRule="auto"/>
        <w:ind w:left="360"/>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 xml:space="preserve">Professional Traders: </w:t>
      </w:r>
    </w:p>
    <w:p w14:paraId="430BA653" w14:textId="709CAC6A" w:rsidR="00E361D1" w:rsidRPr="00C134D6" w:rsidRDefault="00A10391" w:rsidP="001813D6">
      <w:pPr>
        <w:spacing w:line="240" w:lineRule="auto"/>
        <w:ind w:left="720"/>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Advanced analytics, multiple exchange support, low-latency data feeds, comprehensive reporting</w:t>
      </w:r>
    </w:p>
    <w:p w14:paraId="4F71B99D" w14:textId="77777777" w:rsidR="001813D6" w:rsidRPr="00C134D6" w:rsidRDefault="00A10391" w:rsidP="009841C6">
      <w:pPr>
        <w:spacing w:line="240" w:lineRule="auto"/>
        <w:ind w:left="360"/>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 xml:space="preserve">Portfolio Managers: </w:t>
      </w:r>
    </w:p>
    <w:p w14:paraId="39831902" w14:textId="254E7F2D" w:rsidR="00E361D1" w:rsidRPr="00C134D6" w:rsidRDefault="00A10391" w:rsidP="001813D6">
      <w:pPr>
        <w:spacing w:line="240" w:lineRule="auto"/>
        <w:ind w:left="720"/>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Multi-client support, compliance features, detailed audit trails, tax reporting capabilities</w:t>
      </w:r>
    </w:p>
    <w:p w14:paraId="3A5C45DC" w14:textId="77777777" w:rsidR="001813D6" w:rsidRPr="00C134D6" w:rsidRDefault="00A10391" w:rsidP="009841C6">
      <w:pPr>
        <w:spacing w:line="240" w:lineRule="auto"/>
        <w:ind w:left="360"/>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 xml:space="preserve">System Administrators: </w:t>
      </w:r>
    </w:p>
    <w:p w14:paraId="2C82122E" w14:textId="58EA94D3" w:rsidR="00E361D1" w:rsidRPr="00C134D6" w:rsidRDefault="00A10391" w:rsidP="001813D6">
      <w:pPr>
        <w:spacing w:line="240" w:lineRule="auto"/>
        <w:ind w:left="360" w:firstLine="360"/>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System monitoring, scalability, backup and recovery, security incident response</w:t>
      </w:r>
    </w:p>
    <w:p w14:paraId="314CC623" w14:textId="77777777" w:rsidR="001813D6" w:rsidRPr="00C134D6" w:rsidRDefault="00A10391" w:rsidP="009841C6">
      <w:pPr>
        <w:spacing w:line="240" w:lineRule="auto"/>
        <w:ind w:left="360"/>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 xml:space="preserve">Regulators: </w:t>
      </w:r>
    </w:p>
    <w:p w14:paraId="4D3139A9" w14:textId="56B23FC2" w:rsidR="00E361D1" w:rsidRPr="00C134D6" w:rsidRDefault="00A10391" w:rsidP="001813D6">
      <w:pPr>
        <w:spacing w:line="240" w:lineRule="auto"/>
        <w:ind w:left="360" w:firstLine="360"/>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Data privacy compliance, audit trails, security standards adherence</w:t>
      </w:r>
    </w:p>
    <w:p w14:paraId="3D419831" w14:textId="7D903BC6" w:rsidR="001813D6" w:rsidRPr="00C134D6" w:rsidRDefault="00A10391" w:rsidP="009841C6">
      <w:pPr>
        <w:spacing w:line="240" w:lineRule="auto"/>
        <w:ind w:left="360"/>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 xml:space="preserve">Developers: </w:t>
      </w:r>
    </w:p>
    <w:p w14:paraId="745F4E92" w14:textId="1CB33DBB" w:rsidR="00A10391" w:rsidRPr="00C134D6" w:rsidRDefault="00A10391" w:rsidP="001813D6">
      <w:pPr>
        <w:spacing w:line="240" w:lineRule="auto"/>
        <w:ind w:left="720"/>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Code maintainability, modular architecture, comprehensive API documentation, testing frameworks</w:t>
      </w:r>
    </w:p>
    <w:p w14:paraId="42AB621F" w14:textId="77777777" w:rsidR="007509FC" w:rsidRDefault="007509FC" w:rsidP="00A10391">
      <w:pPr>
        <w:spacing w:before="100" w:beforeAutospacing="1" w:after="100" w:afterAutospacing="1" w:line="240" w:lineRule="auto"/>
        <w:outlineLvl w:val="2"/>
        <w:rPr>
          <w:rFonts w:asciiTheme="minorHAnsi" w:eastAsia="Times New Roman" w:hAnsiTheme="minorHAnsi" w:cs="Times New Roman"/>
          <w:b/>
          <w:bCs/>
          <w:color w:val="0070C0"/>
          <w:sz w:val="24"/>
          <w:szCs w:val="24"/>
        </w:rPr>
      </w:pPr>
    </w:p>
    <w:p w14:paraId="07561A06" w14:textId="4471113F" w:rsidR="00A10391" w:rsidRPr="00C134D6" w:rsidRDefault="00C75975" w:rsidP="00A10391">
      <w:pPr>
        <w:spacing w:before="100" w:beforeAutospacing="1" w:after="100" w:afterAutospacing="1" w:line="240" w:lineRule="auto"/>
        <w:outlineLvl w:val="2"/>
        <w:rPr>
          <w:rFonts w:asciiTheme="minorHAnsi" w:eastAsia="Times New Roman" w:hAnsiTheme="minorHAnsi" w:cs="Times New Roman"/>
          <w:b/>
          <w:bCs/>
          <w:color w:val="0070C0"/>
          <w:sz w:val="24"/>
          <w:szCs w:val="24"/>
        </w:rPr>
      </w:pPr>
      <w:r>
        <w:rPr>
          <w:rFonts w:asciiTheme="minorHAnsi" w:eastAsia="Times New Roman" w:hAnsiTheme="minorHAnsi" w:cs="Times New Roman"/>
          <w:noProof/>
          <w:sz w:val="24"/>
          <w:szCs w:val="24"/>
        </w:rPr>
        <w:lastRenderedPageBreak/>
        <w:drawing>
          <wp:anchor distT="0" distB="0" distL="114300" distR="114300" simplePos="0" relativeHeight="251661312" behindDoc="0" locked="0" layoutInCell="1" allowOverlap="1" wp14:anchorId="6B6D365F" wp14:editId="3A8AC17C">
            <wp:simplePos x="0" y="0"/>
            <wp:positionH relativeFrom="margin">
              <wp:align>center</wp:align>
            </wp:positionH>
            <wp:positionV relativeFrom="paragraph">
              <wp:posOffset>477867</wp:posOffset>
            </wp:positionV>
            <wp:extent cx="6452870" cy="6407150"/>
            <wp:effectExtent l="0" t="0" r="5080" b="0"/>
            <wp:wrapThrough wrapText="bothSides">
              <wp:wrapPolygon edited="0">
                <wp:start x="0" y="0"/>
                <wp:lineTo x="0" y="21514"/>
                <wp:lineTo x="21553" y="21514"/>
                <wp:lineTo x="21553" y="0"/>
                <wp:lineTo x="0" y="0"/>
              </wp:wrapPolygon>
            </wp:wrapThrough>
            <wp:docPr id="470435748"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35748" name="Graphic 470435748"/>
                    <pic:cNvPicPr/>
                  </pic:nvPicPr>
                  <pic:blipFill>
                    <a:blip r:embed="rId8">
                      <a:extLst>
                        <a:ext uri="{96DAC541-7B7A-43D3-8B79-37D633B846F1}">
                          <asvg:svgBlip xmlns:asvg="http://schemas.microsoft.com/office/drawing/2016/SVG/main" r:embed="rId9"/>
                        </a:ext>
                      </a:extLst>
                    </a:blip>
                    <a:stretch>
                      <a:fillRect/>
                    </a:stretch>
                  </pic:blipFill>
                  <pic:spPr>
                    <a:xfrm>
                      <a:off x="0" y="0"/>
                      <a:ext cx="6456861" cy="6411690"/>
                    </a:xfrm>
                    <a:prstGeom prst="rect">
                      <a:avLst/>
                    </a:prstGeom>
                  </pic:spPr>
                </pic:pic>
              </a:graphicData>
            </a:graphic>
            <wp14:sizeRelV relativeFrom="margin">
              <wp14:pctHeight>0</wp14:pctHeight>
            </wp14:sizeRelV>
          </wp:anchor>
        </w:drawing>
      </w:r>
      <w:r w:rsidR="00A10391" w:rsidRPr="00C134D6">
        <w:rPr>
          <w:rFonts w:asciiTheme="minorHAnsi" w:eastAsia="Times New Roman" w:hAnsiTheme="minorHAnsi" w:cs="Times New Roman"/>
          <w:b/>
          <w:bCs/>
          <w:color w:val="0070C0"/>
          <w:sz w:val="24"/>
          <w:szCs w:val="24"/>
        </w:rPr>
        <w:t>3.3 Component (UML) Diagram</w:t>
      </w:r>
    </w:p>
    <w:p w14:paraId="0D3109B6" w14:textId="4376ED0E"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p>
    <w:p w14:paraId="2D4E4111" w14:textId="6825A499"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color w:val="0070C0"/>
          <w:sz w:val="24"/>
          <w:szCs w:val="24"/>
        </w:rPr>
      </w:pPr>
      <w:r w:rsidRPr="00C134D6">
        <w:rPr>
          <w:rFonts w:asciiTheme="minorHAnsi" w:eastAsia="Times New Roman" w:hAnsiTheme="minorHAnsi" w:cs="Times New Roman"/>
          <w:b/>
          <w:bCs/>
          <w:color w:val="0070C0"/>
          <w:sz w:val="24"/>
          <w:szCs w:val="24"/>
        </w:rPr>
        <w:t>3.4 Component Descriptions</w:t>
      </w:r>
    </w:p>
    <w:p w14:paraId="2E22FAA0" w14:textId="18BAAAA9"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React Frontend Application:</w:t>
      </w:r>
    </w:p>
    <w:p w14:paraId="0EF5909D" w14:textId="41E678E5" w:rsidR="00A10391" w:rsidRPr="00C134D6" w:rsidRDefault="00A10391" w:rsidP="00E361D1">
      <w:pPr>
        <w:pStyle w:val="ListParagraph"/>
        <w:numPr>
          <w:ilvl w:val="0"/>
          <w:numId w:val="60"/>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Responsive web dashboard for portfolio management</w:t>
      </w:r>
    </w:p>
    <w:p w14:paraId="7DB98B42" w14:textId="2D58649D" w:rsidR="00A10391" w:rsidRPr="00C134D6" w:rsidRDefault="00A10391" w:rsidP="00E361D1">
      <w:pPr>
        <w:pStyle w:val="ListParagraph"/>
        <w:numPr>
          <w:ilvl w:val="0"/>
          <w:numId w:val="60"/>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lastRenderedPageBreak/>
        <w:t>Real-time price charts and performance analytics</w:t>
      </w:r>
    </w:p>
    <w:p w14:paraId="522053F8" w14:textId="77777777" w:rsidR="00A10391" w:rsidRPr="00C134D6" w:rsidRDefault="00A10391" w:rsidP="00E361D1">
      <w:pPr>
        <w:pStyle w:val="ListParagraph"/>
        <w:numPr>
          <w:ilvl w:val="0"/>
          <w:numId w:val="60"/>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User authentication interface with 2FA support</w:t>
      </w:r>
    </w:p>
    <w:p w14:paraId="3D4227A3" w14:textId="77777777" w:rsidR="00A10391" w:rsidRPr="00C134D6" w:rsidRDefault="00A10391" w:rsidP="00E361D1">
      <w:pPr>
        <w:pStyle w:val="ListParagraph"/>
        <w:numPr>
          <w:ilvl w:val="0"/>
          <w:numId w:val="60"/>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Portfolio creation and asset management UI</w:t>
      </w:r>
    </w:p>
    <w:p w14:paraId="0F2A99C0" w14:textId="77777777" w:rsidR="00C75975" w:rsidRDefault="00C75975" w:rsidP="00A10391">
      <w:pPr>
        <w:spacing w:before="100" w:beforeAutospacing="1" w:after="100" w:afterAutospacing="1" w:line="240" w:lineRule="auto"/>
        <w:rPr>
          <w:rFonts w:asciiTheme="minorHAnsi" w:eastAsia="Times New Roman" w:hAnsiTheme="minorHAnsi" w:cs="Times New Roman"/>
          <w:b/>
          <w:bCs/>
          <w:sz w:val="24"/>
          <w:szCs w:val="24"/>
        </w:rPr>
      </w:pPr>
    </w:p>
    <w:p w14:paraId="2DF76A30" w14:textId="2AE786C9"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Rust Backend Services:</w:t>
      </w:r>
    </w:p>
    <w:p w14:paraId="07B18257" w14:textId="77777777" w:rsidR="00A10391" w:rsidRPr="00C134D6" w:rsidRDefault="00A10391" w:rsidP="00E361D1">
      <w:pPr>
        <w:numPr>
          <w:ilvl w:val="0"/>
          <w:numId w:val="61"/>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Authentication and session management service</w:t>
      </w:r>
    </w:p>
    <w:p w14:paraId="3FE20159" w14:textId="77777777" w:rsidR="00A10391" w:rsidRPr="00C134D6" w:rsidRDefault="00A10391" w:rsidP="00E361D1">
      <w:pPr>
        <w:numPr>
          <w:ilvl w:val="0"/>
          <w:numId w:val="61"/>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Portfolio management and transaction processing service</w:t>
      </w:r>
    </w:p>
    <w:p w14:paraId="5C5A8095" w14:textId="77777777" w:rsidR="00A10391" w:rsidRPr="00C134D6" w:rsidRDefault="00A10391" w:rsidP="00E361D1">
      <w:pPr>
        <w:numPr>
          <w:ilvl w:val="0"/>
          <w:numId w:val="61"/>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Market data aggregation and caching service</w:t>
      </w:r>
    </w:p>
    <w:p w14:paraId="1703B863" w14:textId="77777777" w:rsidR="00A10391" w:rsidRPr="00C134D6" w:rsidRDefault="00A10391" w:rsidP="00E361D1">
      <w:pPr>
        <w:numPr>
          <w:ilvl w:val="0"/>
          <w:numId w:val="61"/>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Exchange API integration and synchronization service</w:t>
      </w:r>
    </w:p>
    <w:p w14:paraId="04C562CB" w14:textId="77777777" w:rsidR="00A10391" w:rsidRPr="00C134D6" w:rsidRDefault="00A10391" w:rsidP="00E361D1">
      <w:pPr>
        <w:numPr>
          <w:ilvl w:val="0"/>
          <w:numId w:val="61"/>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Analytics and reporting service</w:t>
      </w:r>
    </w:p>
    <w:p w14:paraId="236BBB66" w14:textId="77777777" w:rsidR="00A10391" w:rsidRPr="00C134D6" w:rsidRDefault="00A10391" w:rsidP="00E361D1">
      <w:pPr>
        <w:numPr>
          <w:ilvl w:val="0"/>
          <w:numId w:val="61"/>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Notification and alert service</w:t>
      </w:r>
    </w:p>
    <w:p w14:paraId="7700EDA0"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Database Layer:</w:t>
      </w:r>
    </w:p>
    <w:p w14:paraId="79A90E74" w14:textId="77777777" w:rsidR="00A10391" w:rsidRPr="00C134D6" w:rsidRDefault="00A10391" w:rsidP="00E361D1">
      <w:pPr>
        <w:numPr>
          <w:ilvl w:val="0"/>
          <w:numId w:val="62"/>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PostgreSQL primary database for user accounts, portfolios, and transactions</w:t>
      </w:r>
    </w:p>
    <w:p w14:paraId="659C77BE" w14:textId="77777777" w:rsidR="00A10391" w:rsidRPr="00C134D6" w:rsidRDefault="00A10391" w:rsidP="00E361D1">
      <w:pPr>
        <w:numPr>
          <w:ilvl w:val="0"/>
          <w:numId w:val="62"/>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Redis cache for real-time market data and session storage</w:t>
      </w:r>
    </w:p>
    <w:p w14:paraId="3EAA9AC0" w14:textId="77777777" w:rsidR="00A10391" w:rsidRPr="00C134D6" w:rsidRDefault="00A10391" w:rsidP="00E361D1">
      <w:pPr>
        <w:numPr>
          <w:ilvl w:val="0"/>
          <w:numId w:val="62"/>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Encrypted backup storage for disaster recovery</w:t>
      </w:r>
    </w:p>
    <w:p w14:paraId="31FF92B7"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Exchange Integration Module:</w:t>
      </w:r>
    </w:p>
    <w:p w14:paraId="34AC3D97" w14:textId="77777777" w:rsidR="00A10391" w:rsidRPr="00C134D6" w:rsidRDefault="00A10391" w:rsidP="00E361D1">
      <w:pPr>
        <w:numPr>
          <w:ilvl w:val="0"/>
          <w:numId w:val="63"/>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OAuth 2.0 authentication with supported exchanges</w:t>
      </w:r>
    </w:p>
    <w:p w14:paraId="4EC38BCB" w14:textId="77777777" w:rsidR="00A10391" w:rsidRPr="00C134D6" w:rsidRDefault="00A10391" w:rsidP="00E361D1">
      <w:pPr>
        <w:numPr>
          <w:ilvl w:val="0"/>
          <w:numId w:val="63"/>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API rate limiting and retry mechanisms</w:t>
      </w:r>
    </w:p>
    <w:p w14:paraId="3ED6BE97" w14:textId="77777777" w:rsidR="00A10391" w:rsidRPr="00C134D6" w:rsidRDefault="00A10391" w:rsidP="00E361D1">
      <w:pPr>
        <w:numPr>
          <w:ilvl w:val="0"/>
          <w:numId w:val="63"/>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Transaction import and synchronization</w:t>
      </w:r>
    </w:p>
    <w:p w14:paraId="4F5A8A82" w14:textId="77777777" w:rsidR="00A10391" w:rsidRPr="00C134D6" w:rsidRDefault="00A10391" w:rsidP="00E361D1">
      <w:pPr>
        <w:numPr>
          <w:ilvl w:val="0"/>
          <w:numId w:val="63"/>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Real-time balance updates</w:t>
      </w:r>
    </w:p>
    <w:p w14:paraId="5F808D65"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Market Data Service:</w:t>
      </w:r>
    </w:p>
    <w:p w14:paraId="61BD324F" w14:textId="77777777" w:rsidR="00A10391" w:rsidRPr="00C134D6" w:rsidRDefault="00A10391" w:rsidP="00E361D1">
      <w:pPr>
        <w:numPr>
          <w:ilvl w:val="0"/>
          <w:numId w:val="64"/>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WebSocket connections for real-time price feeds</w:t>
      </w:r>
    </w:p>
    <w:p w14:paraId="323FD9A4" w14:textId="77777777" w:rsidR="00A10391" w:rsidRPr="00C134D6" w:rsidRDefault="00A10391" w:rsidP="00E361D1">
      <w:pPr>
        <w:numPr>
          <w:ilvl w:val="0"/>
          <w:numId w:val="64"/>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Historical data retrieval and storage</w:t>
      </w:r>
    </w:p>
    <w:p w14:paraId="568D335B" w14:textId="77777777" w:rsidR="00A10391" w:rsidRPr="00C134D6" w:rsidRDefault="00A10391" w:rsidP="00E361D1">
      <w:pPr>
        <w:numPr>
          <w:ilvl w:val="0"/>
          <w:numId w:val="64"/>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Price calculation and percentage change analytics</w:t>
      </w:r>
    </w:p>
    <w:p w14:paraId="01F80E8B" w14:textId="77777777" w:rsidR="00A10391" w:rsidRPr="00C134D6" w:rsidRDefault="00A10391" w:rsidP="00E361D1">
      <w:pPr>
        <w:numPr>
          <w:ilvl w:val="0"/>
          <w:numId w:val="64"/>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Multi-currency conversion support</w:t>
      </w:r>
    </w:p>
    <w:p w14:paraId="24528DDD"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Authentication Service:</w:t>
      </w:r>
    </w:p>
    <w:p w14:paraId="0E1926F1" w14:textId="77777777" w:rsidR="00A10391" w:rsidRPr="00C134D6" w:rsidRDefault="00A10391" w:rsidP="00E361D1">
      <w:pPr>
        <w:pStyle w:val="ListParagraph"/>
        <w:numPr>
          <w:ilvl w:val="0"/>
          <w:numId w:val="65"/>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JWT token management and validation</w:t>
      </w:r>
    </w:p>
    <w:p w14:paraId="75F792E3" w14:textId="77777777" w:rsidR="00A10391" w:rsidRPr="00C134D6" w:rsidRDefault="00A10391" w:rsidP="00E361D1">
      <w:pPr>
        <w:pStyle w:val="ListParagraph"/>
        <w:numPr>
          <w:ilvl w:val="0"/>
          <w:numId w:val="65"/>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TOTP-based 2FA implementation</w:t>
      </w:r>
    </w:p>
    <w:p w14:paraId="35CAF62B" w14:textId="77777777" w:rsidR="00A10391" w:rsidRPr="00C134D6" w:rsidRDefault="00A10391" w:rsidP="00E361D1">
      <w:pPr>
        <w:pStyle w:val="ListParagraph"/>
        <w:numPr>
          <w:ilvl w:val="0"/>
          <w:numId w:val="65"/>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Session timeout and security controls</w:t>
      </w:r>
    </w:p>
    <w:p w14:paraId="46529215" w14:textId="77777777" w:rsidR="00A10391" w:rsidRPr="00C134D6" w:rsidRDefault="00A10391" w:rsidP="00E361D1">
      <w:pPr>
        <w:pStyle w:val="ListParagraph"/>
        <w:numPr>
          <w:ilvl w:val="0"/>
          <w:numId w:val="65"/>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API key encryption and secure storage</w:t>
      </w:r>
    </w:p>
    <w:p w14:paraId="68BB0DE3"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Notification Service:</w:t>
      </w:r>
    </w:p>
    <w:p w14:paraId="6B10AAA2" w14:textId="77777777" w:rsidR="00A10391" w:rsidRPr="00C134D6" w:rsidRDefault="00A10391" w:rsidP="00E361D1">
      <w:pPr>
        <w:numPr>
          <w:ilvl w:val="0"/>
          <w:numId w:val="6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Email notification system for portfolio updates</w:t>
      </w:r>
    </w:p>
    <w:p w14:paraId="796EFBA3" w14:textId="77777777" w:rsidR="00A10391" w:rsidRPr="00C134D6" w:rsidRDefault="00A10391" w:rsidP="00E361D1">
      <w:pPr>
        <w:numPr>
          <w:ilvl w:val="0"/>
          <w:numId w:val="6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Push notification service for mobile apps</w:t>
      </w:r>
    </w:p>
    <w:p w14:paraId="31B8A6E9" w14:textId="77777777" w:rsidR="00A10391" w:rsidRPr="00C134D6" w:rsidRDefault="00A10391" w:rsidP="00E361D1">
      <w:pPr>
        <w:numPr>
          <w:ilvl w:val="0"/>
          <w:numId w:val="6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lastRenderedPageBreak/>
        <w:t>Price alert monitoring and triggering</w:t>
      </w:r>
    </w:p>
    <w:p w14:paraId="13E7F484" w14:textId="77777777" w:rsidR="00A10391" w:rsidRPr="00C134D6" w:rsidRDefault="00A10391" w:rsidP="00E361D1">
      <w:pPr>
        <w:numPr>
          <w:ilvl w:val="0"/>
          <w:numId w:val="6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Scheduled report generation and delivery</w:t>
      </w:r>
    </w:p>
    <w:p w14:paraId="449C2473"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Mobile Applications:</w:t>
      </w:r>
    </w:p>
    <w:p w14:paraId="352F27F8" w14:textId="77777777" w:rsidR="00A10391" w:rsidRPr="00C134D6" w:rsidRDefault="00A10391" w:rsidP="00E361D1">
      <w:pPr>
        <w:numPr>
          <w:ilvl w:val="0"/>
          <w:numId w:val="6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Native iOS and Android apps</w:t>
      </w:r>
    </w:p>
    <w:p w14:paraId="6D1D26EA" w14:textId="77777777" w:rsidR="00A10391" w:rsidRPr="00C134D6" w:rsidRDefault="00A10391" w:rsidP="00E361D1">
      <w:pPr>
        <w:numPr>
          <w:ilvl w:val="0"/>
          <w:numId w:val="6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Core portfolio tracking features</w:t>
      </w:r>
    </w:p>
    <w:p w14:paraId="126AC656" w14:textId="77777777" w:rsidR="00A10391" w:rsidRPr="00C134D6" w:rsidRDefault="00A10391" w:rsidP="00E361D1">
      <w:pPr>
        <w:numPr>
          <w:ilvl w:val="0"/>
          <w:numId w:val="6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Push notification support</w:t>
      </w:r>
    </w:p>
    <w:p w14:paraId="2547974D" w14:textId="77777777" w:rsidR="00A10391" w:rsidRPr="00C134D6" w:rsidRDefault="00A10391" w:rsidP="00E361D1">
      <w:pPr>
        <w:numPr>
          <w:ilvl w:val="0"/>
          <w:numId w:val="6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Biometric authentication integration</w:t>
      </w:r>
    </w:p>
    <w:p w14:paraId="46843871" w14:textId="57F4A3EA"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color w:val="0070C0"/>
          <w:sz w:val="24"/>
          <w:szCs w:val="24"/>
        </w:rPr>
      </w:pPr>
      <w:r w:rsidRPr="00C134D6">
        <w:rPr>
          <w:rFonts w:asciiTheme="minorHAnsi" w:eastAsia="Times New Roman" w:hAnsiTheme="minorHAnsi" w:cs="Times New Roman"/>
          <w:b/>
          <w:bCs/>
          <w:color w:val="0070C0"/>
          <w:sz w:val="24"/>
          <w:szCs w:val="24"/>
        </w:rPr>
        <w:t>3.5 Chosen Architecture Pattern and Rationale</w:t>
      </w:r>
    </w:p>
    <w:p w14:paraId="59762E3A"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Microservices Architecture with API Gateway Pattern</w:t>
      </w:r>
    </w:p>
    <w:p w14:paraId="25D8457B"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Rationale:</w:t>
      </w:r>
    </w:p>
    <w:p w14:paraId="74EE546D" w14:textId="77777777" w:rsidR="00A10391" w:rsidRPr="00C134D6" w:rsidRDefault="00A10391" w:rsidP="00CB3936">
      <w:pPr>
        <w:numPr>
          <w:ilvl w:val="0"/>
          <w:numId w:val="68"/>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i/>
          <w:iCs/>
          <w:sz w:val="24"/>
          <w:szCs w:val="24"/>
        </w:rPr>
        <w:t>Scalability:</w:t>
      </w:r>
      <w:r w:rsidRPr="00C134D6">
        <w:rPr>
          <w:rFonts w:asciiTheme="minorHAnsi" w:eastAsia="Times New Roman" w:hAnsiTheme="minorHAnsi" w:cs="Times New Roman"/>
          <w:sz w:val="24"/>
          <w:szCs w:val="24"/>
        </w:rPr>
        <w:t xml:space="preserve"> Individual services can be scaled independently based on demand</w:t>
      </w:r>
    </w:p>
    <w:p w14:paraId="7629C425" w14:textId="77777777" w:rsidR="00A10391" w:rsidRPr="00C134D6" w:rsidRDefault="00A10391" w:rsidP="00CB3936">
      <w:pPr>
        <w:numPr>
          <w:ilvl w:val="0"/>
          <w:numId w:val="68"/>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i/>
          <w:iCs/>
          <w:sz w:val="24"/>
          <w:szCs w:val="24"/>
        </w:rPr>
        <w:t>Technology Diversity:</w:t>
      </w:r>
      <w:r w:rsidRPr="00C134D6">
        <w:rPr>
          <w:rFonts w:asciiTheme="minorHAnsi" w:eastAsia="Times New Roman" w:hAnsiTheme="minorHAnsi" w:cs="Times New Roman"/>
          <w:sz w:val="24"/>
          <w:szCs w:val="24"/>
        </w:rPr>
        <w:t xml:space="preserve"> React frontend with Rust backend optimizes performance</w:t>
      </w:r>
    </w:p>
    <w:p w14:paraId="3B56A4AC" w14:textId="77777777" w:rsidR="00A10391" w:rsidRPr="00C134D6" w:rsidRDefault="00A10391" w:rsidP="00CB3936">
      <w:pPr>
        <w:numPr>
          <w:ilvl w:val="0"/>
          <w:numId w:val="68"/>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i/>
          <w:iCs/>
          <w:sz w:val="24"/>
          <w:szCs w:val="24"/>
        </w:rPr>
        <w:t>Fault Isolation:</w:t>
      </w:r>
      <w:r w:rsidRPr="00C134D6">
        <w:rPr>
          <w:rFonts w:asciiTheme="minorHAnsi" w:eastAsia="Times New Roman" w:hAnsiTheme="minorHAnsi" w:cs="Times New Roman"/>
          <w:sz w:val="24"/>
          <w:szCs w:val="24"/>
        </w:rPr>
        <w:t xml:space="preserve"> Failure in one service doesn't affect the entire system</w:t>
      </w:r>
    </w:p>
    <w:p w14:paraId="05F81D40" w14:textId="77777777" w:rsidR="00A10391" w:rsidRPr="00C134D6" w:rsidRDefault="00A10391" w:rsidP="00CB3936">
      <w:pPr>
        <w:numPr>
          <w:ilvl w:val="0"/>
          <w:numId w:val="68"/>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i/>
          <w:iCs/>
          <w:sz w:val="24"/>
          <w:szCs w:val="24"/>
        </w:rPr>
        <w:t>Development Flexibility:</w:t>
      </w:r>
      <w:r w:rsidRPr="00C134D6">
        <w:rPr>
          <w:rFonts w:asciiTheme="minorHAnsi" w:eastAsia="Times New Roman" w:hAnsiTheme="minorHAnsi" w:cs="Times New Roman"/>
          <w:sz w:val="24"/>
          <w:szCs w:val="24"/>
        </w:rPr>
        <w:t xml:space="preserve"> Teams can work on different services independently</w:t>
      </w:r>
    </w:p>
    <w:p w14:paraId="1A86CDA9" w14:textId="77777777" w:rsidR="00A10391" w:rsidRPr="00C134D6" w:rsidRDefault="00A10391" w:rsidP="00CB3936">
      <w:pPr>
        <w:numPr>
          <w:ilvl w:val="0"/>
          <w:numId w:val="68"/>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i/>
          <w:iCs/>
          <w:sz w:val="24"/>
          <w:szCs w:val="24"/>
        </w:rPr>
        <w:t>Exchange Integration:</w:t>
      </w:r>
      <w:r w:rsidRPr="00C134D6">
        <w:rPr>
          <w:rFonts w:asciiTheme="minorHAnsi" w:eastAsia="Times New Roman" w:hAnsiTheme="minorHAnsi" w:cs="Times New Roman"/>
          <w:sz w:val="24"/>
          <w:szCs w:val="24"/>
        </w:rPr>
        <w:t xml:space="preserve"> Isolated services for each exchange integration reduce complexity</w:t>
      </w:r>
    </w:p>
    <w:p w14:paraId="408C82B8"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Alternative Patterns Considered:</w:t>
      </w:r>
    </w:p>
    <w:p w14:paraId="697F9AC4" w14:textId="77777777" w:rsidR="00A10391" w:rsidRPr="00C134D6" w:rsidRDefault="00A10391" w:rsidP="00CB3936">
      <w:pPr>
        <w:pStyle w:val="ListParagraph"/>
        <w:numPr>
          <w:ilvl w:val="0"/>
          <w:numId w:val="69"/>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i/>
          <w:iCs/>
          <w:sz w:val="24"/>
          <w:szCs w:val="24"/>
        </w:rPr>
        <w:t>Monolithic Architecture:</w:t>
      </w:r>
      <w:r w:rsidRPr="00C134D6">
        <w:rPr>
          <w:rFonts w:asciiTheme="minorHAnsi" w:eastAsia="Times New Roman" w:hAnsiTheme="minorHAnsi" w:cs="Times New Roman"/>
          <w:sz w:val="24"/>
          <w:szCs w:val="24"/>
        </w:rPr>
        <w:t xml:space="preserve"> Rejected due to scalability limitations and tight coupling</w:t>
      </w:r>
    </w:p>
    <w:p w14:paraId="5F614DCF" w14:textId="77777777" w:rsidR="00A10391" w:rsidRPr="00C134D6" w:rsidRDefault="00A10391" w:rsidP="00CB3936">
      <w:pPr>
        <w:pStyle w:val="ListParagraph"/>
        <w:numPr>
          <w:ilvl w:val="0"/>
          <w:numId w:val="69"/>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i/>
          <w:iCs/>
          <w:sz w:val="24"/>
          <w:szCs w:val="24"/>
        </w:rPr>
        <w:t>Event-Driven Architecture:</w:t>
      </w:r>
      <w:r w:rsidRPr="00C134D6">
        <w:rPr>
          <w:rFonts w:asciiTheme="minorHAnsi" w:eastAsia="Times New Roman" w:hAnsiTheme="minorHAnsi" w:cs="Times New Roman"/>
          <w:sz w:val="24"/>
          <w:szCs w:val="24"/>
        </w:rPr>
        <w:t xml:space="preserve"> Considered for real-time updates but added unnecessary complexity</w:t>
      </w:r>
    </w:p>
    <w:p w14:paraId="32F2DAA9" w14:textId="77777777" w:rsidR="00A10391" w:rsidRPr="00C134D6" w:rsidRDefault="00A10391" w:rsidP="00CB3936">
      <w:pPr>
        <w:pStyle w:val="ListParagraph"/>
        <w:numPr>
          <w:ilvl w:val="0"/>
          <w:numId w:val="69"/>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i/>
          <w:iCs/>
          <w:sz w:val="24"/>
          <w:szCs w:val="24"/>
        </w:rPr>
        <w:t>Serverless Architecture:</w:t>
      </w:r>
      <w:r w:rsidRPr="00C134D6">
        <w:rPr>
          <w:rFonts w:asciiTheme="minorHAnsi" w:eastAsia="Times New Roman" w:hAnsiTheme="minorHAnsi" w:cs="Times New Roman"/>
          <w:sz w:val="24"/>
          <w:szCs w:val="24"/>
        </w:rPr>
        <w:t xml:space="preserve"> Rejected due to cold start latency and state management challenges</w:t>
      </w:r>
    </w:p>
    <w:p w14:paraId="29BB64C8" w14:textId="12B8E334"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color w:val="0070C0"/>
          <w:sz w:val="24"/>
          <w:szCs w:val="24"/>
        </w:rPr>
      </w:pPr>
      <w:r w:rsidRPr="00C134D6">
        <w:rPr>
          <w:rFonts w:asciiTheme="minorHAnsi" w:eastAsia="Times New Roman" w:hAnsiTheme="minorHAnsi" w:cs="Times New Roman"/>
          <w:b/>
          <w:bCs/>
          <w:color w:val="0070C0"/>
          <w:sz w:val="24"/>
          <w:szCs w:val="24"/>
        </w:rPr>
        <w:t>3.6 Technology Stack &amp; Data Stores</w:t>
      </w:r>
    </w:p>
    <w:p w14:paraId="151608E7"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Frontend Technologies:</w:t>
      </w:r>
    </w:p>
    <w:p w14:paraId="09603AE5" w14:textId="77777777" w:rsidR="00A10391" w:rsidRPr="00C134D6" w:rsidRDefault="00A10391" w:rsidP="00CB3936">
      <w:pPr>
        <w:pStyle w:val="ListParagraph"/>
        <w:numPr>
          <w:ilvl w:val="0"/>
          <w:numId w:val="70"/>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React 18 with TypeScript for type safety</w:t>
      </w:r>
    </w:p>
    <w:p w14:paraId="4BC026C7" w14:textId="77777777" w:rsidR="00A10391" w:rsidRPr="00C134D6" w:rsidRDefault="00A10391" w:rsidP="00CB3936">
      <w:pPr>
        <w:pStyle w:val="ListParagraph"/>
        <w:numPr>
          <w:ilvl w:val="0"/>
          <w:numId w:val="70"/>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Material-UI for consistent design components</w:t>
      </w:r>
    </w:p>
    <w:p w14:paraId="259C73FD" w14:textId="77777777" w:rsidR="00A10391" w:rsidRPr="00C134D6" w:rsidRDefault="00A10391" w:rsidP="00CB3936">
      <w:pPr>
        <w:pStyle w:val="ListParagraph"/>
        <w:numPr>
          <w:ilvl w:val="0"/>
          <w:numId w:val="70"/>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Chart.js for portfolio performance visualizations</w:t>
      </w:r>
    </w:p>
    <w:p w14:paraId="7E1A86A0" w14:textId="77777777" w:rsidR="00A10391" w:rsidRPr="00C134D6" w:rsidRDefault="00A10391" w:rsidP="00CB3936">
      <w:pPr>
        <w:pStyle w:val="ListParagraph"/>
        <w:numPr>
          <w:ilvl w:val="0"/>
          <w:numId w:val="70"/>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WebSocket client for real-time data updates</w:t>
      </w:r>
    </w:p>
    <w:p w14:paraId="5AABA089" w14:textId="77777777" w:rsidR="00A10391" w:rsidRPr="00C134D6" w:rsidRDefault="00A10391" w:rsidP="00CB3936">
      <w:pPr>
        <w:pStyle w:val="ListParagraph"/>
        <w:numPr>
          <w:ilvl w:val="0"/>
          <w:numId w:val="70"/>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React Query for server state management</w:t>
      </w:r>
    </w:p>
    <w:p w14:paraId="053A7DB7"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Backend Technologies:</w:t>
      </w:r>
    </w:p>
    <w:p w14:paraId="2FF59612" w14:textId="77777777" w:rsidR="00A10391" w:rsidRPr="00C134D6" w:rsidRDefault="00A10391" w:rsidP="00CB3936">
      <w:pPr>
        <w:pStyle w:val="ListParagraph"/>
        <w:numPr>
          <w:ilvl w:val="0"/>
          <w:numId w:val="71"/>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Rust with Tokio for high-performance async processing</w:t>
      </w:r>
    </w:p>
    <w:p w14:paraId="7B8AFA0A" w14:textId="77777777" w:rsidR="00A10391" w:rsidRPr="00C134D6" w:rsidRDefault="00A10391" w:rsidP="00CB3936">
      <w:pPr>
        <w:pStyle w:val="ListParagraph"/>
        <w:numPr>
          <w:ilvl w:val="0"/>
          <w:numId w:val="71"/>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Axum web framework for HTTP API endpoints</w:t>
      </w:r>
    </w:p>
    <w:p w14:paraId="1DA7591B" w14:textId="77777777" w:rsidR="00A10391" w:rsidRPr="00C134D6" w:rsidRDefault="00A10391" w:rsidP="00CB3936">
      <w:pPr>
        <w:pStyle w:val="ListParagraph"/>
        <w:numPr>
          <w:ilvl w:val="0"/>
          <w:numId w:val="71"/>
        </w:numPr>
        <w:spacing w:before="100" w:beforeAutospacing="1" w:after="100" w:afterAutospacing="1" w:line="240" w:lineRule="auto"/>
        <w:rPr>
          <w:rFonts w:asciiTheme="minorHAnsi" w:eastAsia="Times New Roman" w:hAnsiTheme="minorHAnsi" w:cs="Times New Roman"/>
          <w:sz w:val="24"/>
          <w:szCs w:val="24"/>
        </w:rPr>
      </w:pPr>
      <w:proofErr w:type="spellStart"/>
      <w:r w:rsidRPr="00C134D6">
        <w:rPr>
          <w:rFonts w:asciiTheme="minorHAnsi" w:eastAsia="Times New Roman" w:hAnsiTheme="minorHAnsi" w:cs="Times New Roman"/>
          <w:sz w:val="24"/>
          <w:szCs w:val="24"/>
        </w:rPr>
        <w:t>SeaORM</w:t>
      </w:r>
      <w:proofErr w:type="spellEnd"/>
      <w:r w:rsidRPr="00C134D6">
        <w:rPr>
          <w:rFonts w:asciiTheme="minorHAnsi" w:eastAsia="Times New Roman" w:hAnsiTheme="minorHAnsi" w:cs="Times New Roman"/>
          <w:sz w:val="24"/>
          <w:szCs w:val="24"/>
        </w:rPr>
        <w:t xml:space="preserve"> for database operations and migrations</w:t>
      </w:r>
    </w:p>
    <w:p w14:paraId="381223DF" w14:textId="77777777" w:rsidR="00A10391" w:rsidRPr="00C134D6" w:rsidRDefault="00A10391" w:rsidP="00CB3936">
      <w:pPr>
        <w:pStyle w:val="ListParagraph"/>
        <w:numPr>
          <w:ilvl w:val="0"/>
          <w:numId w:val="71"/>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lastRenderedPageBreak/>
        <w:t>JSON Web Tokens (JWT) for authentication</w:t>
      </w:r>
    </w:p>
    <w:p w14:paraId="2AF6EB4B" w14:textId="77777777" w:rsidR="00A10391" w:rsidRPr="00C134D6" w:rsidRDefault="00A10391" w:rsidP="00CB3936">
      <w:pPr>
        <w:pStyle w:val="ListParagraph"/>
        <w:numPr>
          <w:ilvl w:val="0"/>
          <w:numId w:val="71"/>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WebSocket server for real-time client communication</w:t>
      </w:r>
    </w:p>
    <w:p w14:paraId="5DAD6872"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Database Technologies:</w:t>
      </w:r>
    </w:p>
    <w:p w14:paraId="608CD333" w14:textId="77777777" w:rsidR="00A10391" w:rsidRPr="00C134D6" w:rsidRDefault="00A10391" w:rsidP="00CB3936">
      <w:pPr>
        <w:pStyle w:val="ListParagraph"/>
        <w:numPr>
          <w:ilvl w:val="0"/>
          <w:numId w:val="72"/>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PostgreSQL 15 for primary data storage</w:t>
      </w:r>
    </w:p>
    <w:p w14:paraId="158F3A0D" w14:textId="77777777" w:rsidR="00A10391" w:rsidRPr="00C134D6" w:rsidRDefault="00A10391" w:rsidP="00CB3936">
      <w:pPr>
        <w:pStyle w:val="ListParagraph"/>
        <w:numPr>
          <w:ilvl w:val="0"/>
          <w:numId w:val="72"/>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Redis 7 for caching and session management</w:t>
      </w:r>
    </w:p>
    <w:p w14:paraId="32B2B521" w14:textId="77777777" w:rsidR="00A10391" w:rsidRPr="00C134D6" w:rsidRDefault="00A10391" w:rsidP="00CB3936">
      <w:pPr>
        <w:pStyle w:val="ListParagraph"/>
        <w:numPr>
          <w:ilvl w:val="0"/>
          <w:numId w:val="72"/>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Database connection pooling for performance optimization</w:t>
      </w:r>
    </w:p>
    <w:p w14:paraId="1170B384" w14:textId="77777777" w:rsidR="00D76240" w:rsidRDefault="00D76240" w:rsidP="00A10391">
      <w:pPr>
        <w:spacing w:before="100" w:beforeAutospacing="1" w:after="100" w:afterAutospacing="1" w:line="240" w:lineRule="auto"/>
        <w:rPr>
          <w:rFonts w:asciiTheme="minorHAnsi" w:eastAsia="Times New Roman" w:hAnsiTheme="minorHAnsi" w:cs="Times New Roman"/>
          <w:b/>
          <w:bCs/>
          <w:sz w:val="24"/>
          <w:szCs w:val="24"/>
        </w:rPr>
      </w:pPr>
    </w:p>
    <w:p w14:paraId="0CDB7381" w14:textId="714C2692"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Infrastructure &amp; DevOps:</w:t>
      </w:r>
    </w:p>
    <w:p w14:paraId="59EADE66" w14:textId="77777777" w:rsidR="00A10391" w:rsidRPr="00C134D6" w:rsidRDefault="00A10391" w:rsidP="00CB3936">
      <w:pPr>
        <w:pStyle w:val="ListParagraph"/>
        <w:numPr>
          <w:ilvl w:val="0"/>
          <w:numId w:val="73"/>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Docker containers for application deployment</w:t>
      </w:r>
    </w:p>
    <w:p w14:paraId="2262D449" w14:textId="77777777" w:rsidR="00A10391" w:rsidRPr="00C134D6" w:rsidRDefault="00A10391" w:rsidP="00CB3936">
      <w:pPr>
        <w:pStyle w:val="ListParagraph"/>
        <w:numPr>
          <w:ilvl w:val="0"/>
          <w:numId w:val="73"/>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Kubernetes for orchestration and auto-scaling</w:t>
      </w:r>
    </w:p>
    <w:p w14:paraId="4476B735" w14:textId="77777777" w:rsidR="00A10391" w:rsidRPr="00C134D6" w:rsidRDefault="00A10391" w:rsidP="00CB3936">
      <w:pPr>
        <w:pStyle w:val="ListParagraph"/>
        <w:numPr>
          <w:ilvl w:val="0"/>
          <w:numId w:val="73"/>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Nginx as reverse proxy and load balancer</w:t>
      </w:r>
    </w:p>
    <w:p w14:paraId="195F390F" w14:textId="77777777" w:rsidR="00A10391" w:rsidRPr="00C134D6" w:rsidRDefault="00A10391" w:rsidP="00CB3936">
      <w:pPr>
        <w:pStyle w:val="ListParagraph"/>
        <w:numPr>
          <w:ilvl w:val="0"/>
          <w:numId w:val="73"/>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AWS S3 for file storage and backups</w:t>
      </w:r>
    </w:p>
    <w:p w14:paraId="751CAEE4" w14:textId="77777777" w:rsidR="00A10391" w:rsidRPr="00C134D6" w:rsidRDefault="00A10391" w:rsidP="00CB3936">
      <w:pPr>
        <w:pStyle w:val="ListParagraph"/>
        <w:numPr>
          <w:ilvl w:val="0"/>
          <w:numId w:val="73"/>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CloudWatch for monitoring and logging</w:t>
      </w:r>
    </w:p>
    <w:p w14:paraId="686E54BD"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Security Technologies:</w:t>
      </w:r>
    </w:p>
    <w:p w14:paraId="6BB5D6DC" w14:textId="77777777" w:rsidR="00A10391" w:rsidRPr="00C134D6" w:rsidRDefault="00A10391" w:rsidP="00CB3936">
      <w:pPr>
        <w:pStyle w:val="ListParagraph"/>
        <w:numPr>
          <w:ilvl w:val="0"/>
          <w:numId w:val="74"/>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TLS 1.3 for all external communications</w:t>
      </w:r>
    </w:p>
    <w:p w14:paraId="3A00ADF5" w14:textId="77777777" w:rsidR="00A10391" w:rsidRPr="00C134D6" w:rsidRDefault="00A10391" w:rsidP="00CB3936">
      <w:pPr>
        <w:pStyle w:val="ListParagraph"/>
        <w:numPr>
          <w:ilvl w:val="0"/>
          <w:numId w:val="74"/>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AES-256 encryption for data at rest</w:t>
      </w:r>
    </w:p>
    <w:p w14:paraId="471E698B" w14:textId="77777777" w:rsidR="00A10391" w:rsidRPr="00C134D6" w:rsidRDefault="00A10391" w:rsidP="00CB3936">
      <w:pPr>
        <w:pStyle w:val="ListParagraph"/>
        <w:numPr>
          <w:ilvl w:val="0"/>
          <w:numId w:val="74"/>
        </w:numPr>
        <w:spacing w:before="100" w:beforeAutospacing="1" w:after="100" w:afterAutospacing="1" w:line="240" w:lineRule="auto"/>
        <w:rPr>
          <w:rFonts w:asciiTheme="minorHAnsi" w:eastAsia="Times New Roman" w:hAnsiTheme="minorHAnsi" w:cs="Times New Roman"/>
          <w:sz w:val="24"/>
          <w:szCs w:val="24"/>
        </w:rPr>
      </w:pPr>
      <w:proofErr w:type="spellStart"/>
      <w:r w:rsidRPr="00C134D6">
        <w:rPr>
          <w:rFonts w:asciiTheme="minorHAnsi" w:eastAsia="Times New Roman" w:hAnsiTheme="minorHAnsi" w:cs="Times New Roman"/>
          <w:sz w:val="24"/>
          <w:szCs w:val="24"/>
        </w:rPr>
        <w:t>bcrypt</w:t>
      </w:r>
      <w:proofErr w:type="spellEnd"/>
      <w:r w:rsidRPr="00C134D6">
        <w:rPr>
          <w:rFonts w:asciiTheme="minorHAnsi" w:eastAsia="Times New Roman" w:hAnsiTheme="minorHAnsi" w:cs="Times New Roman"/>
          <w:sz w:val="24"/>
          <w:szCs w:val="24"/>
        </w:rPr>
        <w:t xml:space="preserve"> for password hashing</w:t>
      </w:r>
    </w:p>
    <w:p w14:paraId="74C3D5A8" w14:textId="77777777" w:rsidR="00A10391" w:rsidRPr="00C134D6" w:rsidRDefault="00A10391" w:rsidP="00CB3936">
      <w:pPr>
        <w:pStyle w:val="ListParagraph"/>
        <w:numPr>
          <w:ilvl w:val="0"/>
          <w:numId w:val="74"/>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OAuth 2.0 for exchange API authentication</w:t>
      </w:r>
    </w:p>
    <w:p w14:paraId="17E877E8" w14:textId="77777777" w:rsidR="00A10391" w:rsidRPr="00C134D6" w:rsidRDefault="00A10391" w:rsidP="00CB3936">
      <w:pPr>
        <w:pStyle w:val="ListParagraph"/>
        <w:numPr>
          <w:ilvl w:val="0"/>
          <w:numId w:val="74"/>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Rate limiting middleware for DDoS protection</w:t>
      </w:r>
    </w:p>
    <w:p w14:paraId="4C4CCC15" w14:textId="794381ED"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color w:val="0070C0"/>
          <w:sz w:val="24"/>
          <w:szCs w:val="24"/>
        </w:rPr>
      </w:pPr>
      <w:r w:rsidRPr="00C134D6">
        <w:rPr>
          <w:rFonts w:asciiTheme="minorHAnsi" w:eastAsia="Times New Roman" w:hAnsiTheme="minorHAnsi" w:cs="Times New Roman"/>
          <w:b/>
          <w:bCs/>
          <w:color w:val="0070C0"/>
          <w:sz w:val="24"/>
          <w:szCs w:val="24"/>
        </w:rPr>
        <w:t>3.7 Risks &amp; Mitigations</w:t>
      </w:r>
    </w:p>
    <w:tbl>
      <w:tblPr>
        <w:tblStyle w:val="TableGrid"/>
        <w:tblW w:w="0" w:type="auto"/>
        <w:tblLook w:val="04A0" w:firstRow="1" w:lastRow="0" w:firstColumn="1" w:lastColumn="0" w:noHBand="0" w:noVBand="1"/>
      </w:tblPr>
      <w:tblGrid>
        <w:gridCol w:w="2500"/>
        <w:gridCol w:w="1061"/>
        <w:gridCol w:w="1463"/>
        <w:gridCol w:w="4326"/>
      </w:tblGrid>
      <w:tr w:rsidR="00A10391" w:rsidRPr="00C134D6" w14:paraId="2C8440FC" w14:textId="77777777" w:rsidTr="00CB3936">
        <w:tc>
          <w:tcPr>
            <w:tcW w:w="0" w:type="auto"/>
            <w:hideMark/>
          </w:tcPr>
          <w:p w14:paraId="393E2270" w14:textId="77777777" w:rsidR="00A10391" w:rsidRPr="00C134D6" w:rsidRDefault="00A10391" w:rsidP="00A10391">
            <w:pPr>
              <w:jc w:val="center"/>
              <w:rPr>
                <w:rFonts w:asciiTheme="minorHAnsi" w:eastAsia="Times New Roman" w:hAnsiTheme="minorHAnsi" w:cs="Times New Roman"/>
                <w:b/>
                <w:bCs/>
                <w:sz w:val="24"/>
                <w:szCs w:val="24"/>
              </w:rPr>
            </w:pPr>
            <w:r w:rsidRPr="00C134D6">
              <w:rPr>
                <w:rFonts w:asciiTheme="minorHAnsi" w:eastAsia="Times New Roman" w:hAnsiTheme="minorHAnsi" w:cs="Times New Roman"/>
                <w:b/>
                <w:bCs/>
                <w:sz w:val="24"/>
                <w:szCs w:val="24"/>
              </w:rPr>
              <w:t>Risk</w:t>
            </w:r>
          </w:p>
        </w:tc>
        <w:tc>
          <w:tcPr>
            <w:tcW w:w="0" w:type="auto"/>
            <w:hideMark/>
          </w:tcPr>
          <w:p w14:paraId="1FBBF03E" w14:textId="77777777" w:rsidR="00A10391" w:rsidRPr="00C134D6" w:rsidRDefault="00A10391" w:rsidP="00A10391">
            <w:pPr>
              <w:jc w:val="center"/>
              <w:rPr>
                <w:rFonts w:asciiTheme="minorHAnsi" w:eastAsia="Times New Roman" w:hAnsiTheme="minorHAnsi" w:cs="Times New Roman"/>
                <w:b/>
                <w:bCs/>
                <w:sz w:val="24"/>
                <w:szCs w:val="24"/>
              </w:rPr>
            </w:pPr>
            <w:r w:rsidRPr="00C134D6">
              <w:rPr>
                <w:rFonts w:asciiTheme="minorHAnsi" w:eastAsia="Times New Roman" w:hAnsiTheme="minorHAnsi" w:cs="Times New Roman"/>
                <w:b/>
                <w:bCs/>
                <w:sz w:val="24"/>
                <w:szCs w:val="24"/>
              </w:rPr>
              <w:t>Impact</w:t>
            </w:r>
          </w:p>
        </w:tc>
        <w:tc>
          <w:tcPr>
            <w:tcW w:w="0" w:type="auto"/>
            <w:hideMark/>
          </w:tcPr>
          <w:p w14:paraId="07FC2DEE" w14:textId="77777777" w:rsidR="00A10391" w:rsidRPr="00C134D6" w:rsidRDefault="00A10391" w:rsidP="00A10391">
            <w:pPr>
              <w:jc w:val="center"/>
              <w:rPr>
                <w:rFonts w:asciiTheme="minorHAnsi" w:eastAsia="Times New Roman" w:hAnsiTheme="minorHAnsi" w:cs="Times New Roman"/>
                <w:b/>
                <w:bCs/>
                <w:sz w:val="24"/>
                <w:szCs w:val="24"/>
              </w:rPr>
            </w:pPr>
            <w:r w:rsidRPr="00C134D6">
              <w:rPr>
                <w:rFonts w:asciiTheme="minorHAnsi" w:eastAsia="Times New Roman" w:hAnsiTheme="minorHAnsi" w:cs="Times New Roman"/>
                <w:b/>
                <w:bCs/>
                <w:sz w:val="24"/>
                <w:szCs w:val="24"/>
              </w:rPr>
              <w:t>Probability</w:t>
            </w:r>
          </w:p>
        </w:tc>
        <w:tc>
          <w:tcPr>
            <w:tcW w:w="0" w:type="auto"/>
            <w:hideMark/>
          </w:tcPr>
          <w:p w14:paraId="707AA7CC" w14:textId="77777777" w:rsidR="00A10391" w:rsidRPr="00C134D6" w:rsidRDefault="00A10391" w:rsidP="00A10391">
            <w:pPr>
              <w:jc w:val="center"/>
              <w:rPr>
                <w:rFonts w:asciiTheme="minorHAnsi" w:eastAsia="Times New Roman" w:hAnsiTheme="minorHAnsi" w:cs="Times New Roman"/>
                <w:b/>
                <w:bCs/>
                <w:sz w:val="24"/>
                <w:szCs w:val="24"/>
              </w:rPr>
            </w:pPr>
            <w:r w:rsidRPr="00C134D6">
              <w:rPr>
                <w:rFonts w:asciiTheme="minorHAnsi" w:eastAsia="Times New Roman" w:hAnsiTheme="minorHAnsi" w:cs="Times New Roman"/>
                <w:b/>
                <w:bCs/>
                <w:sz w:val="24"/>
                <w:szCs w:val="24"/>
              </w:rPr>
              <w:t>Mitigation Strategy</w:t>
            </w:r>
          </w:p>
        </w:tc>
      </w:tr>
      <w:tr w:rsidR="00A10391" w:rsidRPr="00C134D6" w14:paraId="08C2467D" w14:textId="77777777" w:rsidTr="00CB3936">
        <w:tc>
          <w:tcPr>
            <w:tcW w:w="0" w:type="auto"/>
            <w:hideMark/>
          </w:tcPr>
          <w:p w14:paraId="68BDD165"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Exchange API downtime</w:t>
            </w:r>
          </w:p>
        </w:tc>
        <w:tc>
          <w:tcPr>
            <w:tcW w:w="0" w:type="auto"/>
            <w:hideMark/>
          </w:tcPr>
          <w:p w14:paraId="55170554"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High</w:t>
            </w:r>
          </w:p>
        </w:tc>
        <w:tc>
          <w:tcPr>
            <w:tcW w:w="0" w:type="auto"/>
            <w:hideMark/>
          </w:tcPr>
          <w:p w14:paraId="6F344818"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Medium</w:t>
            </w:r>
          </w:p>
        </w:tc>
        <w:tc>
          <w:tcPr>
            <w:tcW w:w="0" w:type="auto"/>
            <w:hideMark/>
          </w:tcPr>
          <w:p w14:paraId="43BEC617"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Implement circuit breakers, fallback data sources, and graceful degradation</w:t>
            </w:r>
          </w:p>
        </w:tc>
      </w:tr>
      <w:tr w:rsidR="00A10391" w:rsidRPr="00C134D6" w14:paraId="3D6769F3" w14:textId="77777777" w:rsidTr="00CB3936">
        <w:tc>
          <w:tcPr>
            <w:tcW w:w="0" w:type="auto"/>
            <w:hideMark/>
          </w:tcPr>
          <w:p w14:paraId="2016CCA1"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Real-time data feed interruption</w:t>
            </w:r>
          </w:p>
        </w:tc>
        <w:tc>
          <w:tcPr>
            <w:tcW w:w="0" w:type="auto"/>
            <w:hideMark/>
          </w:tcPr>
          <w:p w14:paraId="25B4FE34"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Medium</w:t>
            </w:r>
          </w:p>
        </w:tc>
        <w:tc>
          <w:tcPr>
            <w:tcW w:w="0" w:type="auto"/>
            <w:hideMark/>
          </w:tcPr>
          <w:p w14:paraId="2B88CFD5"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Medium</w:t>
            </w:r>
          </w:p>
        </w:tc>
        <w:tc>
          <w:tcPr>
            <w:tcW w:w="0" w:type="auto"/>
            <w:hideMark/>
          </w:tcPr>
          <w:p w14:paraId="3A99E809"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Multiple data provider integration, local caching, and automatic failover</w:t>
            </w:r>
          </w:p>
        </w:tc>
      </w:tr>
      <w:tr w:rsidR="00A10391" w:rsidRPr="00C134D6" w14:paraId="3A1FA45A" w14:textId="77777777" w:rsidTr="00CB3936">
        <w:tc>
          <w:tcPr>
            <w:tcW w:w="0" w:type="auto"/>
            <w:hideMark/>
          </w:tcPr>
          <w:p w14:paraId="43587076"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Database performance bottlenecks</w:t>
            </w:r>
          </w:p>
        </w:tc>
        <w:tc>
          <w:tcPr>
            <w:tcW w:w="0" w:type="auto"/>
            <w:hideMark/>
          </w:tcPr>
          <w:p w14:paraId="32DF28E6"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High</w:t>
            </w:r>
          </w:p>
        </w:tc>
        <w:tc>
          <w:tcPr>
            <w:tcW w:w="0" w:type="auto"/>
            <w:hideMark/>
          </w:tcPr>
          <w:p w14:paraId="3630C4B7"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Low</w:t>
            </w:r>
          </w:p>
        </w:tc>
        <w:tc>
          <w:tcPr>
            <w:tcW w:w="0" w:type="auto"/>
            <w:hideMark/>
          </w:tcPr>
          <w:p w14:paraId="07F76D10"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Database optimization, read replicas, connection pooling, and query optimization</w:t>
            </w:r>
          </w:p>
        </w:tc>
      </w:tr>
      <w:tr w:rsidR="00A10391" w:rsidRPr="00C134D6" w14:paraId="3FE828CE" w14:textId="77777777" w:rsidTr="00CB3936">
        <w:tc>
          <w:tcPr>
            <w:tcW w:w="0" w:type="auto"/>
            <w:hideMark/>
          </w:tcPr>
          <w:p w14:paraId="6AF0EA9B"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Security vulnerabilities</w:t>
            </w:r>
          </w:p>
        </w:tc>
        <w:tc>
          <w:tcPr>
            <w:tcW w:w="0" w:type="auto"/>
            <w:hideMark/>
          </w:tcPr>
          <w:p w14:paraId="37653B50"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Critical</w:t>
            </w:r>
          </w:p>
        </w:tc>
        <w:tc>
          <w:tcPr>
            <w:tcW w:w="0" w:type="auto"/>
            <w:hideMark/>
          </w:tcPr>
          <w:p w14:paraId="41A14168"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Low</w:t>
            </w:r>
          </w:p>
        </w:tc>
        <w:tc>
          <w:tcPr>
            <w:tcW w:w="0" w:type="auto"/>
            <w:hideMark/>
          </w:tcPr>
          <w:p w14:paraId="62570859"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Regular security audits, penetration testing, automated vulnerability scanning</w:t>
            </w:r>
          </w:p>
        </w:tc>
      </w:tr>
      <w:tr w:rsidR="00A10391" w:rsidRPr="00C134D6" w14:paraId="5B90AAF8" w14:textId="77777777" w:rsidTr="00CB3936">
        <w:tc>
          <w:tcPr>
            <w:tcW w:w="0" w:type="auto"/>
            <w:hideMark/>
          </w:tcPr>
          <w:p w14:paraId="487244F2"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Scalability limitations under load</w:t>
            </w:r>
          </w:p>
        </w:tc>
        <w:tc>
          <w:tcPr>
            <w:tcW w:w="0" w:type="auto"/>
            <w:hideMark/>
          </w:tcPr>
          <w:p w14:paraId="62CBD725"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High</w:t>
            </w:r>
          </w:p>
        </w:tc>
        <w:tc>
          <w:tcPr>
            <w:tcW w:w="0" w:type="auto"/>
            <w:hideMark/>
          </w:tcPr>
          <w:p w14:paraId="4109A179"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Medium</w:t>
            </w:r>
          </w:p>
        </w:tc>
        <w:tc>
          <w:tcPr>
            <w:tcW w:w="0" w:type="auto"/>
            <w:hideMark/>
          </w:tcPr>
          <w:p w14:paraId="2984828A"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Auto-scaling infrastructure, load testing, and performance monitoring</w:t>
            </w:r>
          </w:p>
        </w:tc>
      </w:tr>
      <w:tr w:rsidR="00A10391" w:rsidRPr="00C134D6" w14:paraId="2E71081E" w14:textId="77777777" w:rsidTr="00CB3936">
        <w:tc>
          <w:tcPr>
            <w:tcW w:w="0" w:type="auto"/>
            <w:hideMark/>
          </w:tcPr>
          <w:p w14:paraId="57FBC6D5"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Mobile app store rejections</w:t>
            </w:r>
          </w:p>
        </w:tc>
        <w:tc>
          <w:tcPr>
            <w:tcW w:w="0" w:type="auto"/>
            <w:hideMark/>
          </w:tcPr>
          <w:p w14:paraId="7107B1F1"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Medium</w:t>
            </w:r>
          </w:p>
        </w:tc>
        <w:tc>
          <w:tcPr>
            <w:tcW w:w="0" w:type="auto"/>
            <w:hideMark/>
          </w:tcPr>
          <w:p w14:paraId="4F425F37"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Low</w:t>
            </w:r>
          </w:p>
        </w:tc>
        <w:tc>
          <w:tcPr>
            <w:tcW w:w="0" w:type="auto"/>
            <w:hideMark/>
          </w:tcPr>
          <w:p w14:paraId="404B93C7" w14:textId="77777777" w:rsidR="00A10391" w:rsidRPr="00C134D6" w:rsidRDefault="00A10391" w:rsidP="00A10391">
            <w:pPr>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Compliance review, beta testing, and alternative distribution methods</w:t>
            </w:r>
          </w:p>
        </w:tc>
      </w:tr>
    </w:tbl>
    <w:p w14:paraId="41514409" w14:textId="48D4A1CB"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color w:val="0070C0"/>
          <w:sz w:val="24"/>
          <w:szCs w:val="24"/>
        </w:rPr>
      </w:pPr>
      <w:r w:rsidRPr="00C134D6">
        <w:rPr>
          <w:rFonts w:asciiTheme="minorHAnsi" w:eastAsia="Times New Roman" w:hAnsiTheme="minorHAnsi" w:cs="Times New Roman"/>
          <w:b/>
          <w:bCs/>
          <w:color w:val="0070C0"/>
          <w:sz w:val="24"/>
          <w:szCs w:val="24"/>
        </w:rPr>
        <w:lastRenderedPageBreak/>
        <w:t>3.8 Traceability to Requirements</w:t>
      </w:r>
    </w:p>
    <w:p w14:paraId="65ABDEA4"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Authentication &amp; Security:</w:t>
      </w:r>
    </w:p>
    <w:p w14:paraId="0D891D76" w14:textId="77777777" w:rsidR="00A10391" w:rsidRPr="00C134D6" w:rsidRDefault="00A10391" w:rsidP="00CB3936">
      <w:pPr>
        <w:pStyle w:val="ListParagraph"/>
        <w:numPr>
          <w:ilvl w:val="0"/>
          <w:numId w:val="75"/>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CRYPTO-F-001 (Email verification) → Authentication Service email validation module</w:t>
      </w:r>
    </w:p>
    <w:p w14:paraId="603BF036" w14:textId="77777777" w:rsidR="00A10391" w:rsidRPr="00C134D6" w:rsidRDefault="00A10391" w:rsidP="00CB3936">
      <w:pPr>
        <w:pStyle w:val="ListParagraph"/>
        <w:numPr>
          <w:ilvl w:val="0"/>
          <w:numId w:val="75"/>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CRYPTO-F-002 (2FA enforcement) → TOTP implementation in Authentication Service</w:t>
      </w:r>
    </w:p>
    <w:p w14:paraId="767B383B" w14:textId="77777777" w:rsidR="00A10391" w:rsidRPr="00C134D6" w:rsidRDefault="00A10391" w:rsidP="00CB3936">
      <w:pPr>
        <w:pStyle w:val="ListParagraph"/>
        <w:numPr>
          <w:ilvl w:val="0"/>
          <w:numId w:val="75"/>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CRYPTO-F-003 (Session timeout) → JWT token expiration and session management</w:t>
      </w:r>
    </w:p>
    <w:p w14:paraId="3B9E7E52" w14:textId="77777777" w:rsidR="00D76240" w:rsidRDefault="00D76240" w:rsidP="00A10391">
      <w:pPr>
        <w:spacing w:before="100" w:beforeAutospacing="1" w:after="100" w:afterAutospacing="1" w:line="240" w:lineRule="auto"/>
        <w:rPr>
          <w:rFonts w:asciiTheme="minorHAnsi" w:eastAsia="Times New Roman" w:hAnsiTheme="minorHAnsi" w:cs="Times New Roman"/>
          <w:b/>
          <w:bCs/>
          <w:sz w:val="24"/>
          <w:szCs w:val="24"/>
        </w:rPr>
      </w:pPr>
    </w:p>
    <w:p w14:paraId="70292FDC" w14:textId="2BA387D3"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Portfolio Management:</w:t>
      </w:r>
    </w:p>
    <w:p w14:paraId="771DF1A5" w14:textId="77777777" w:rsidR="00A10391" w:rsidRPr="00C134D6" w:rsidRDefault="00A10391" w:rsidP="00CB3936">
      <w:pPr>
        <w:pStyle w:val="ListParagraph"/>
        <w:numPr>
          <w:ilvl w:val="0"/>
          <w:numId w:val="7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CRYPTO-F-004 (Multiple portfolios) → Portfolio Management Service with multi-portfolio support</w:t>
      </w:r>
    </w:p>
    <w:p w14:paraId="52CC4857" w14:textId="77777777" w:rsidR="00A10391" w:rsidRPr="00C134D6" w:rsidRDefault="00A10391" w:rsidP="00CB3936">
      <w:pPr>
        <w:pStyle w:val="ListParagraph"/>
        <w:numPr>
          <w:ilvl w:val="0"/>
          <w:numId w:val="7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CRYPTO-F-005 (Manual holdings) → Transaction input validation and storage components</w:t>
      </w:r>
    </w:p>
    <w:p w14:paraId="02002620" w14:textId="77777777" w:rsidR="00A10391" w:rsidRPr="00C134D6" w:rsidRDefault="00A10391" w:rsidP="00CB3936">
      <w:pPr>
        <w:pStyle w:val="ListParagraph"/>
        <w:numPr>
          <w:ilvl w:val="0"/>
          <w:numId w:val="7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CRYPTO-F-006 (Exchange import) → Exchange Integration Module automated sync</w:t>
      </w:r>
    </w:p>
    <w:p w14:paraId="5AC3380B"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Market Data &amp; Analytics:</w:t>
      </w:r>
    </w:p>
    <w:p w14:paraId="0E49F477" w14:textId="77777777" w:rsidR="00A10391" w:rsidRPr="00C134D6" w:rsidRDefault="00A10391" w:rsidP="00CB3936">
      <w:pPr>
        <w:pStyle w:val="ListParagraph"/>
        <w:numPr>
          <w:ilvl w:val="0"/>
          <w:numId w:val="7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CRYPTO-F-007 (Real-time prices) → Market Data Service WebSocket implementation</w:t>
      </w:r>
    </w:p>
    <w:p w14:paraId="46342404" w14:textId="6316312C" w:rsidR="00A10391" w:rsidRPr="00C134D6" w:rsidRDefault="00A10391" w:rsidP="00CB3936">
      <w:pPr>
        <w:pStyle w:val="ListParagraph"/>
        <w:numPr>
          <w:ilvl w:val="0"/>
          <w:numId w:val="7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CRYPTO-F-010 (</w:t>
      </w:r>
      <w:r w:rsidR="00662868" w:rsidRPr="00C134D6">
        <w:rPr>
          <w:rFonts w:asciiTheme="minorHAnsi" w:eastAsia="Times New Roman" w:hAnsiTheme="minorHAnsi" w:cs="Times New Roman"/>
          <w:sz w:val="24"/>
          <w:szCs w:val="24"/>
        </w:rPr>
        <w:t>multi-currency</w:t>
      </w:r>
      <w:r w:rsidRPr="00C134D6">
        <w:rPr>
          <w:rFonts w:asciiTheme="minorHAnsi" w:eastAsia="Times New Roman" w:hAnsiTheme="minorHAnsi" w:cs="Times New Roman"/>
          <w:sz w:val="24"/>
          <w:szCs w:val="24"/>
        </w:rPr>
        <w:t xml:space="preserve"> value) → Analytics Service currency conversion</w:t>
      </w:r>
    </w:p>
    <w:p w14:paraId="59567C6D" w14:textId="77777777" w:rsidR="00A10391" w:rsidRPr="00C134D6" w:rsidRDefault="00A10391" w:rsidP="00CB3936">
      <w:pPr>
        <w:pStyle w:val="ListParagraph"/>
        <w:numPr>
          <w:ilvl w:val="0"/>
          <w:numId w:val="7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CRYPTO-F-011 (P&amp;L calculations) → Analytics Service tax calculation engine</w:t>
      </w:r>
    </w:p>
    <w:p w14:paraId="65F04CAB"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Non-Functional Requirements:</w:t>
      </w:r>
    </w:p>
    <w:p w14:paraId="4EBA2B9D" w14:textId="77777777" w:rsidR="00A10391" w:rsidRPr="00C134D6" w:rsidRDefault="00A10391" w:rsidP="00CB3936">
      <w:pPr>
        <w:pStyle w:val="ListParagraph"/>
        <w:numPr>
          <w:ilvl w:val="0"/>
          <w:numId w:val="78"/>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CRYPTO-NF-001 (Load time ≤3s) → Frontend optimization and caching strategies</w:t>
      </w:r>
    </w:p>
    <w:p w14:paraId="57280AAA" w14:textId="77777777" w:rsidR="00A10391" w:rsidRPr="00C134D6" w:rsidRDefault="00A10391" w:rsidP="00CB3936">
      <w:pPr>
        <w:pStyle w:val="ListParagraph"/>
        <w:numPr>
          <w:ilvl w:val="0"/>
          <w:numId w:val="78"/>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CRYPTO-NF-002 (99.5% uptime) → High availability architecture with redundancy</w:t>
      </w:r>
    </w:p>
    <w:p w14:paraId="362DF36D" w14:textId="77777777" w:rsidR="00A10391" w:rsidRPr="00C134D6" w:rsidRDefault="00A10391" w:rsidP="00CB3936">
      <w:pPr>
        <w:pStyle w:val="ListParagraph"/>
        <w:numPr>
          <w:ilvl w:val="0"/>
          <w:numId w:val="78"/>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CRYPTO-NF-004 (1000+ concurrent users) → Microservices scalability and load balancing</w:t>
      </w:r>
    </w:p>
    <w:p w14:paraId="1BE06402" w14:textId="50DB948F"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color w:val="0070C0"/>
          <w:sz w:val="24"/>
          <w:szCs w:val="24"/>
        </w:rPr>
      </w:pPr>
      <w:r w:rsidRPr="00C134D6">
        <w:rPr>
          <w:rFonts w:asciiTheme="minorHAnsi" w:eastAsia="Times New Roman" w:hAnsiTheme="minorHAnsi" w:cs="Times New Roman"/>
          <w:b/>
          <w:bCs/>
          <w:color w:val="0070C0"/>
          <w:sz w:val="24"/>
          <w:szCs w:val="24"/>
        </w:rPr>
        <w:t>3.9 Security Architecture</w:t>
      </w:r>
    </w:p>
    <w:p w14:paraId="0A69582D" w14:textId="59B1C03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 xml:space="preserve">Threat </w:t>
      </w:r>
      <w:r w:rsidR="00726525" w:rsidRPr="00C134D6">
        <w:rPr>
          <w:rFonts w:asciiTheme="minorHAnsi" w:eastAsia="Times New Roman" w:hAnsiTheme="minorHAnsi" w:cs="Times New Roman"/>
          <w:b/>
          <w:bCs/>
          <w:sz w:val="24"/>
          <w:szCs w:val="24"/>
        </w:rPr>
        <w:t>Modelling</w:t>
      </w:r>
      <w:r w:rsidRPr="00C134D6">
        <w:rPr>
          <w:rFonts w:asciiTheme="minorHAnsi" w:eastAsia="Times New Roman" w:hAnsiTheme="minorHAnsi" w:cs="Times New Roman"/>
          <w:b/>
          <w:bCs/>
          <w:sz w:val="24"/>
          <w:szCs w:val="24"/>
        </w:rPr>
        <w:t xml:space="preserve"> (STRIDE Analysis):</w:t>
      </w:r>
    </w:p>
    <w:p w14:paraId="066879B6"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Spoofing Identity:</w:t>
      </w:r>
    </w:p>
    <w:p w14:paraId="7111F9E8" w14:textId="77777777" w:rsidR="00A10391" w:rsidRPr="00C134D6" w:rsidRDefault="00A10391" w:rsidP="00CB3936">
      <w:pPr>
        <w:pStyle w:val="ListParagraph"/>
        <w:numPr>
          <w:ilvl w:val="0"/>
          <w:numId w:val="79"/>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Threat: Unauthorized access to user accounts</w:t>
      </w:r>
    </w:p>
    <w:p w14:paraId="59AD1B5C" w14:textId="77777777" w:rsidR="00A10391" w:rsidRPr="00C134D6" w:rsidRDefault="00A10391" w:rsidP="00CB3936">
      <w:pPr>
        <w:pStyle w:val="ListParagraph"/>
        <w:numPr>
          <w:ilvl w:val="0"/>
          <w:numId w:val="79"/>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Mitigation: 2FA with TOTP, strong password requirements, account lockout policies</w:t>
      </w:r>
    </w:p>
    <w:p w14:paraId="60FF8FC8"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Tampering with Data:</w:t>
      </w:r>
    </w:p>
    <w:p w14:paraId="473BD30F" w14:textId="77777777" w:rsidR="00A10391" w:rsidRPr="00C134D6" w:rsidRDefault="00A10391" w:rsidP="00CB3936">
      <w:pPr>
        <w:pStyle w:val="ListParagraph"/>
        <w:numPr>
          <w:ilvl w:val="0"/>
          <w:numId w:val="80"/>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Threat: Modification of portfolio data or transactions</w:t>
      </w:r>
    </w:p>
    <w:p w14:paraId="5D1CB366" w14:textId="77777777" w:rsidR="00A10391" w:rsidRPr="00C134D6" w:rsidRDefault="00A10391" w:rsidP="00CB3936">
      <w:pPr>
        <w:pStyle w:val="ListParagraph"/>
        <w:numPr>
          <w:ilvl w:val="0"/>
          <w:numId w:val="80"/>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lastRenderedPageBreak/>
        <w:t>Mitigation: Database integrity constraints, audit logging, data validation at API layer</w:t>
      </w:r>
    </w:p>
    <w:p w14:paraId="311B3ECD"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Repudiation:</w:t>
      </w:r>
    </w:p>
    <w:p w14:paraId="7D4503C7" w14:textId="77777777" w:rsidR="00A10391" w:rsidRPr="00C134D6" w:rsidRDefault="00A10391" w:rsidP="00CB3936">
      <w:pPr>
        <w:pStyle w:val="ListParagraph"/>
        <w:numPr>
          <w:ilvl w:val="0"/>
          <w:numId w:val="81"/>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Threat: Users denying performed actions</w:t>
      </w:r>
    </w:p>
    <w:p w14:paraId="5BAEEA2B" w14:textId="77777777" w:rsidR="00A10391" w:rsidRPr="00C134D6" w:rsidRDefault="00A10391" w:rsidP="00CB3936">
      <w:pPr>
        <w:pStyle w:val="ListParagraph"/>
        <w:numPr>
          <w:ilvl w:val="0"/>
          <w:numId w:val="81"/>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Mitigation: Comprehensive audit logs, digital signatures, timestamp verification</w:t>
      </w:r>
    </w:p>
    <w:p w14:paraId="605A5DA5"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Information Disclosure:</w:t>
      </w:r>
    </w:p>
    <w:p w14:paraId="05C75D9C" w14:textId="77777777" w:rsidR="00A10391" w:rsidRPr="00C134D6" w:rsidRDefault="00A10391" w:rsidP="00CB3936">
      <w:pPr>
        <w:pStyle w:val="ListParagraph"/>
        <w:numPr>
          <w:ilvl w:val="0"/>
          <w:numId w:val="82"/>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Threat: Exposure of sensitive portfolio or personal data</w:t>
      </w:r>
    </w:p>
    <w:p w14:paraId="4C5ED4E8" w14:textId="77777777" w:rsidR="00A10391" w:rsidRPr="00C134D6" w:rsidRDefault="00A10391" w:rsidP="00CB3936">
      <w:pPr>
        <w:pStyle w:val="ListParagraph"/>
        <w:numPr>
          <w:ilvl w:val="0"/>
          <w:numId w:val="82"/>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Mitigation: AES-256 encryption at rest, TLS 1.3 in transit, access control lists</w:t>
      </w:r>
    </w:p>
    <w:p w14:paraId="6D1A9AB3"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Denial of Service:</w:t>
      </w:r>
    </w:p>
    <w:p w14:paraId="30ADBDBD" w14:textId="77777777" w:rsidR="00A10391" w:rsidRPr="00C134D6" w:rsidRDefault="00A10391" w:rsidP="00CB3936">
      <w:pPr>
        <w:pStyle w:val="ListParagraph"/>
        <w:numPr>
          <w:ilvl w:val="0"/>
          <w:numId w:val="83"/>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Threat: System unavailability due to resource exhaustion</w:t>
      </w:r>
    </w:p>
    <w:p w14:paraId="1454C71E" w14:textId="77777777" w:rsidR="00A10391" w:rsidRPr="00C134D6" w:rsidRDefault="00A10391" w:rsidP="00CB3936">
      <w:pPr>
        <w:pStyle w:val="ListParagraph"/>
        <w:numPr>
          <w:ilvl w:val="0"/>
          <w:numId w:val="83"/>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Mitigation: Rate limiting, DDoS protection, auto-scaling, circuit breakers</w:t>
      </w:r>
    </w:p>
    <w:p w14:paraId="13677A01"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Elevation of Privilege:</w:t>
      </w:r>
    </w:p>
    <w:p w14:paraId="03C0435F" w14:textId="77777777" w:rsidR="00A10391" w:rsidRPr="00C134D6" w:rsidRDefault="00A10391" w:rsidP="00CB3936">
      <w:pPr>
        <w:pStyle w:val="ListParagraph"/>
        <w:numPr>
          <w:ilvl w:val="0"/>
          <w:numId w:val="84"/>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Threat: Unauthorized access to admin functions or other users' data</w:t>
      </w:r>
    </w:p>
    <w:p w14:paraId="01E5402C" w14:textId="77777777" w:rsidR="00A10391" w:rsidRPr="00C134D6" w:rsidRDefault="00A10391" w:rsidP="00CB3936">
      <w:pPr>
        <w:pStyle w:val="ListParagraph"/>
        <w:numPr>
          <w:ilvl w:val="0"/>
          <w:numId w:val="84"/>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Mitigation: Role-based access control (RBAC), principle of least privilege, input validation</w:t>
      </w:r>
    </w:p>
    <w:p w14:paraId="52DB955A"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Security Controls:</w:t>
      </w:r>
    </w:p>
    <w:p w14:paraId="4CFD6E78" w14:textId="77777777" w:rsidR="00A10391" w:rsidRPr="00C134D6" w:rsidRDefault="00A10391" w:rsidP="00CB3936">
      <w:pPr>
        <w:pStyle w:val="ListParagraph"/>
        <w:numPr>
          <w:ilvl w:val="0"/>
          <w:numId w:val="85"/>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API key encryption using AES-256</w:t>
      </w:r>
    </w:p>
    <w:p w14:paraId="3183DB18" w14:textId="77777777" w:rsidR="00A10391" w:rsidRPr="00C134D6" w:rsidRDefault="00A10391" w:rsidP="00CB3936">
      <w:pPr>
        <w:pStyle w:val="ListParagraph"/>
        <w:numPr>
          <w:ilvl w:val="0"/>
          <w:numId w:val="85"/>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OAuth 2.0 for exchange integrations</w:t>
      </w:r>
    </w:p>
    <w:p w14:paraId="2A78F7F8" w14:textId="77777777" w:rsidR="00A10391" w:rsidRPr="00C134D6" w:rsidRDefault="00A10391" w:rsidP="00CB3936">
      <w:pPr>
        <w:pStyle w:val="ListParagraph"/>
        <w:numPr>
          <w:ilvl w:val="0"/>
          <w:numId w:val="85"/>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JWT token validation on all protected endpoints</w:t>
      </w:r>
    </w:p>
    <w:p w14:paraId="7DCDAD2C" w14:textId="77777777" w:rsidR="00A10391" w:rsidRPr="00C134D6" w:rsidRDefault="00A10391" w:rsidP="00CB3936">
      <w:pPr>
        <w:pStyle w:val="ListParagraph"/>
        <w:numPr>
          <w:ilvl w:val="0"/>
          <w:numId w:val="85"/>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Input sanitization and validation</w:t>
      </w:r>
    </w:p>
    <w:p w14:paraId="56796725" w14:textId="77777777" w:rsidR="00A10391" w:rsidRPr="00C134D6" w:rsidRDefault="00A10391" w:rsidP="00CB3936">
      <w:pPr>
        <w:pStyle w:val="ListParagraph"/>
        <w:numPr>
          <w:ilvl w:val="0"/>
          <w:numId w:val="85"/>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SQL injection prevention through parameterized queries</w:t>
      </w:r>
    </w:p>
    <w:p w14:paraId="0A76E184" w14:textId="77777777" w:rsidR="00A10391" w:rsidRDefault="00A10391" w:rsidP="00CB3936">
      <w:pPr>
        <w:pStyle w:val="ListParagraph"/>
        <w:numPr>
          <w:ilvl w:val="0"/>
          <w:numId w:val="85"/>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XSS protection through Content Security Policy (CSP)</w:t>
      </w:r>
    </w:p>
    <w:p w14:paraId="42EEC644" w14:textId="77777777" w:rsidR="00C75975" w:rsidRPr="00C134D6" w:rsidRDefault="00C75975" w:rsidP="00C75975">
      <w:pPr>
        <w:pStyle w:val="ListParagraph"/>
        <w:spacing w:before="100" w:beforeAutospacing="1" w:after="100" w:afterAutospacing="1" w:line="240" w:lineRule="auto"/>
        <w:rPr>
          <w:rFonts w:asciiTheme="minorHAnsi" w:eastAsia="Times New Roman" w:hAnsiTheme="minorHAnsi" w:cs="Times New Roman"/>
          <w:sz w:val="24"/>
          <w:szCs w:val="24"/>
        </w:rPr>
      </w:pPr>
    </w:p>
    <w:p w14:paraId="0DB64E16" w14:textId="77777777" w:rsidR="00A10391" w:rsidRPr="00C134D6" w:rsidRDefault="00A10391" w:rsidP="00A10391">
      <w:pPr>
        <w:spacing w:before="100" w:beforeAutospacing="1" w:after="100" w:afterAutospacing="1" w:line="240" w:lineRule="auto"/>
        <w:outlineLvl w:val="1"/>
        <w:rPr>
          <w:rFonts w:ascii="Times New Roman" w:eastAsia="Times New Roman" w:hAnsi="Times New Roman" w:cs="Times New Roman"/>
          <w:b/>
          <w:bCs/>
          <w:color w:val="1F497D" w:themeColor="text2"/>
          <w:sz w:val="28"/>
          <w:szCs w:val="28"/>
        </w:rPr>
      </w:pPr>
      <w:r w:rsidRPr="00C134D6">
        <w:rPr>
          <w:rFonts w:ascii="Times New Roman" w:eastAsia="Times New Roman" w:hAnsi="Times New Roman" w:cs="Times New Roman"/>
          <w:b/>
          <w:bCs/>
          <w:color w:val="1F497D" w:themeColor="text2"/>
          <w:sz w:val="28"/>
          <w:szCs w:val="28"/>
        </w:rPr>
        <w:t>4. Design</w:t>
      </w:r>
    </w:p>
    <w:p w14:paraId="25DE6042" w14:textId="77777777"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color w:val="0070C0"/>
          <w:sz w:val="24"/>
          <w:szCs w:val="24"/>
        </w:rPr>
      </w:pPr>
      <w:r w:rsidRPr="00C134D6">
        <w:rPr>
          <w:rFonts w:asciiTheme="minorHAnsi" w:eastAsia="Times New Roman" w:hAnsiTheme="minorHAnsi" w:cs="Times New Roman"/>
          <w:b/>
          <w:bCs/>
          <w:color w:val="0070C0"/>
          <w:sz w:val="24"/>
          <w:szCs w:val="24"/>
        </w:rPr>
        <w:t>4.1 Design Overview</w:t>
      </w:r>
    </w:p>
    <w:p w14:paraId="53997380" w14:textId="0DA08041" w:rsidR="007B5185" w:rsidRPr="00C75975" w:rsidRDefault="00A10391" w:rsidP="00C75975">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The cryptocurrency portfolio tracker employs a modern, scalable design with React frontend communicating with Rust backend services through RESTful APIs and WebSocket connections. The system follows Domain-Driven Design principles with clear separation between authentication, portfolio management, market data, and analytics domains. Each service maintains its own data boundaries while communicating through well-defined interfaces.</w:t>
      </w:r>
    </w:p>
    <w:p w14:paraId="6E92536E" w14:textId="77777777" w:rsidR="00C75975" w:rsidRDefault="00C75975" w:rsidP="00A10391">
      <w:pPr>
        <w:spacing w:before="100" w:beforeAutospacing="1" w:after="100" w:afterAutospacing="1" w:line="240" w:lineRule="auto"/>
        <w:outlineLvl w:val="2"/>
        <w:rPr>
          <w:rFonts w:asciiTheme="minorHAnsi" w:eastAsia="Times New Roman" w:hAnsiTheme="minorHAnsi" w:cs="Times New Roman"/>
          <w:b/>
          <w:bCs/>
          <w:color w:val="0070C0"/>
          <w:sz w:val="24"/>
          <w:szCs w:val="24"/>
        </w:rPr>
      </w:pPr>
    </w:p>
    <w:p w14:paraId="5AA2D059" w14:textId="5D38FEC2"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color w:val="0070C0"/>
          <w:sz w:val="24"/>
          <w:szCs w:val="24"/>
        </w:rPr>
      </w:pPr>
      <w:r w:rsidRPr="00C134D6">
        <w:rPr>
          <w:rFonts w:asciiTheme="minorHAnsi" w:eastAsia="Times New Roman" w:hAnsiTheme="minorHAnsi" w:cs="Times New Roman"/>
          <w:b/>
          <w:bCs/>
          <w:color w:val="0070C0"/>
          <w:sz w:val="24"/>
          <w:szCs w:val="24"/>
        </w:rPr>
        <w:lastRenderedPageBreak/>
        <w:t>4.2 UML Sequence Diagrams</w:t>
      </w:r>
    </w:p>
    <w:p w14:paraId="6C5FADD9" w14:textId="699CA8F9" w:rsidR="00D24E8B" w:rsidRDefault="007B5185" w:rsidP="00A10391">
      <w:pPr>
        <w:spacing w:before="100" w:beforeAutospacing="1" w:after="100" w:afterAutospacing="1" w:line="240" w:lineRule="auto"/>
        <w:rPr>
          <w:rFonts w:asciiTheme="minorHAnsi" w:eastAsia="Times New Roman" w:hAnsiTheme="minorHAnsi" w:cs="Times New Roman"/>
          <w:i/>
          <w:iCs/>
          <w:sz w:val="24"/>
          <w:szCs w:val="24"/>
        </w:rPr>
      </w:pPr>
      <w:r>
        <w:rPr>
          <w:rFonts w:asciiTheme="minorHAnsi" w:eastAsia="Times New Roman" w:hAnsiTheme="minorHAnsi" w:cs="Times New Roman"/>
          <w:i/>
          <w:iCs/>
          <w:noProof/>
          <w:sz w:val="24"/>
          <w:szCs w:val="24"/>
        </w:rPr>
        <w:drawing>
          <wp:inline distT="0" distB="0" distL="0" distR="0" wp14:anchorId="3A0B591C" wp14:editId="688DA463">
            <wp:extent cx="5911850" cy="7851867"/>
            <wp:effectExtent l="0" t="0" r="0" b="0"/>
            <wp:docPr id="20770888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8884" name="Graphic 207708884"/>
                    <pic:cNvPicPr/>
                  </pic:nvPicPr>
                  <pic:blipFill>
                    <a:blip r:embed="rId10">
                      <a:extLst>
                        <a:ext uri="{96DAC541-7B7A-43D3-8B79-37D633B846F1}">
                          <asvg:svgBlip xmlns:asvg="http://schemas.microsoft.com/office/drawing/2016/SVG/main" r:embed="rId11"/>
                        </a:ext>
                      </a:extLst>
                    </a:blip>
                    <a:stretch>
                      <a:fillRect/>
                    </a:stretch>
                  </pic:blipFill>
                  <pic:spPr>
                    <a:xfrm>
                      <a:off x="0" y="0"/>
                      <a:ext cx="5919266" cy="7861717"/>
                    </a:xfrm>
                    <a:prstGeom prst="rect">
                      <a:avLst/>
                    </a:prstGeom>
                  </pic:spPr>
                </pic:pic>
              </a:graphicData>
            </a:graphic>
          </wp:inline>
        </w:drawing>
      </w:r>
    </w:p>
    <w:p w14:paraId="7BDDA5A8" w14:textId="1F5799A8" w:rsidR="00D24E8B" w:rsidRPr="00D24E8B" w:rsidRDefault="00D24E8B" w:rsidP="00A10391">
      <w:pPr>
        <w:spacing w:before="100" w:beforeAutospacing="1" w:after="100" w:afterAutospacing="1" w:line="240" w:lineRule="auto"/>
        <w:rPr>
          <w:rFonts w:asciiTheme="minorHAnsi" w:eastAsia="Times New Roman" w:hAnsiTheme="minorHAnsi" w:cs="Times New Roman"/>
          <w:i/>
          <w:iCs/>
          <w:sz w:val="24"/>
          <w:szCs w:val="24"/>
        </w:rPr>
      </w:pPr>
      <w:r>
        <w:rPr>
          <w:rFonts w:asciiTheme="minorHAnsi" w:eastAsia="Times New Roman" w:hAnsiTheme="minorHAnsi" w:cs="Times New Roman"/>
          <w:i/>
          <w:iCs/>
          <w:noProof/>
          <w:sz w:val="24"/>
          <w:szCs w:val="24"/>
        </w:rPr>
        <w:lastRenderedPageBreak/>
        <w:drawing>
          <wp:inline distT="0" distB="0" distL="0" distR="0" wp14:anchorId="7EAE8AB6" wp14:editId="52228E8B">
            <wp:extent cx="5943600" cy="8199755"/>
            <wp:effectExtent l="0" t="0" r="0" b="0"/>
            <wp:docPr id="42487378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73783" name="Graphic 424873783"/>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8199755"/>
                    </a:xfrm>
                    <a:prstGeom prst="rect">
                      <a:avLst/>
                    </a:prstGeom>
                  </pic:spPr>
                </pic:pic>
              </a:graphicData>
            </a:graphic>
          </wp:inline>
        </w:drawing>
      </w:r>
    </w:p>
    <w:p w14:paraId="382148C0" w14:textId="006E1CD4" w:rsidR="00D24E8B" w:rsidRPr="00C134D6" w:rsidRDefault="00D24E8B" w:rsidP="00A10391">
      <w:pPr>
        <w:spacing w:before="100" w:beforeAutospacing="1" w:after="100" w:afterAutospacing="1" w:line="240" w:lineRule="auto"/>
        <w:rPr>
          <w:rFonts w:asciiTheme="minorHAnsi" w:eastAsia="Times New Roman" w:hAnsiTheme="minorHAnsi" w:cs="Times New Roman"/>
          <w:sz w:val="24"/>
          <w:szCs w:val="24"/>
        </w:rPr>
      </w:pPr>
      <w:r>
        <w:rPr>
          <w:rFonts w:asciiTheme="minorHAnsi" w:eastAsia="Times New Roman" w:hAnsiTheme="minorHAnsi" w:cs="Times New Roman"/>
          <w:noProof/>
          <w:sz w:val="24"/>
          <w:szCs w:val="24"/>
        </w:rPr>
        <w:lastRenderedPageBreak/>
        <w:drawing>
          <wp:inline distT="0" distB="0" distL="0" distR="0" wp14:anchorId="1B54A3E5" wp14:editId="078F0ED5">
            <wp:extent cx="5943600" cy="5330190"/>
            <wp:effectExtent l="0" t="0" r="0" b="3810"/>
            <wp:docPr id="9477353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35340" name="Graphic 947735340"/>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5330190"/>
                    </a:xfrm>
                    <a:prstGeom prst="rect">
                      <a:avLst/>
                    </a:prstGeom>
                  </pic:spPr>
                </pic:pic>
              </a:graphicData>
            </a:graphic>
          </wp:inline>
        </w:drawing>
      </w:r>
    </w:p>
    <w:p w14:paraId="46FEF735" w14:textId="77777777"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color w:val="0070C0"/>
          <w:sz w:val="24"/>
          <w:szCs w:val="24"/>
        </w:rPr>
      </w:pPr>
      <w:r w:rsidRPr="00C134D6">
        <w:rPr>
          <w:rFonts w:asciiTheme="minorHAnsi" w:eastAsia="Times New Roman" w:hAnsiTheme="minorHAnsi" w:cs="Times New Roman"/>
          <w:b/>
          <w:bCs/>
          <w:color w:val="0070C0"/>
          <w:sz w:val="24"/>
          <w:szCs w:val="24"/>
        </w:rPr>
        <w:t>4.3 API Design</w:t>
      </w:r>
    </w:p>
    <w:p w14:paraId="3E5E7D40"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Authentication Endpoints:</w:t>
      </w:r>
    </w:p>
    <w:p w14:paraId="59B0A689"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569CD6"/>
          <w:sz w:val="21"/>
          <w:szCs w:val="21"/>
        </w:rPr>
        <w:t>Endpoint</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w:t>
      </w:r>
      <w:proofErr w:type="spellStart"/>
      <w:r w:rsidRPr="00145F33">
        <w:rPr>
          <w:rFonts w:ascii="Consolas" w:eastAsia="Times New Roman" w:hAnsi="Consolas" w:cs="Times New Roman"/>
          <w:color w:val="CE9178"/>
          <w:sz w:val="21"/>
          <w:szCs w:val="21"/>
        </w:rPr>
        <w:t>api</w:t>
      </w:r>
      <w:proofErr w:type="spellEnd"/>
      <w:r w:rsidRPr="00145F33">
        <w:rPr>
          <w:rFonts w:ascii="Consolas" w:eastAsia="Times New Roman" w:hAnsi="Consolas" w:cs="Times New Roman"/>
          <w:color w:val="CE9178"/>
          <w:sz w:val="21"/>
          <w:szCs w:val="21"/>
        </w:rPr>
        <w:t>/auth/register</w:t>
      </w:r>
    </w:p>
    <w:p w14:paraId="68F1C436"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569CD6"/>
          <w:sz w:val="21"/>
          <w:szCs w:val="21"/>
        </w:rPr>
        <w:t>Method</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POST</w:t>
      </w:r>
    </w:p>
    <w:p w14:paraId="1E0141C8"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569CD6"/>
          <w:sz w:val="21"/>
          <w:szCs w:val="21"/>
        </w:rPr>
        <w:t>Request</w:t>
      </w:r>
      <w:r w:rsidRPr="00145F33">
        <w:rPr>
          <w:rFonts w:ascii="Consolas" w:eastAsia="Times New Roman" w:hAnsi="Consolas" w:cs="Times New Roman"/>
          <w:color w:val="CCCCCC"/>
          <w:sz w:val="21"/>
          <w:szCs w:val="21"/>
        </w:rPr>
        <w:t>: {</w:t>
      </w:r>
    </w:p>
    <w:p w14:paraId="31455A4B"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"email"</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"user@example.com"</w:t>
      </w:r>
      <w:r w:rsidRPr="00145F33">
        <w:rPr>
          <w:rFonts w:ascii="Consolas" w:eastAsia="Times New Roman" w:hAnsi="Consolas" w:cs="Times New Roman"/>
          <w:color w:val="CCCCCC"/>
          <w:sz w:val="21"/>
          <w:szCs w:val="21"/>
        </w:rPr>
        <w:t>,</w:t>
      </w:r>
    </w:p>
    <w:p w14:paraId="4CA5B168"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"password"</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"securePassword123"</w:t>
      </w:r>
      <w:r w:rsidRPr="00145F33">
        <w:rPr>
          <w:rFonts w:ascii="Consolas" w:eastAsia="Times New Roman" w:hAnsi="Consolas" w:cs="Times New Roman"/>
          <w:color w:val="CCCCCC"/>
          <w:sz w:val="21"/>
          <w:szCs w:val="21"/>
        </w:rPr>
        <w:t>,</w:t>
      </w:r>
    </w:p>
    <w:p w14:paraId="0B93CB89"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w:t>
      </w:r>
      <w:proofErr w:type="spellStart"/>
      <w:r w:rsidRPr="00145F33">
        <w:rPr>
          <w:rFonts w:ascii="Consolas" w:eastAsia="Times New Roman" w:hAnsi="Consolas" w:cs="Times New Roman"/>
          <w:color w:val="CE9178"/>
          <w:sz w:val="21"/>
          <w:szCs w:val="21"/>
        </w:rPr>
        <w:t>confirmPassword</w:t>
      </w:r>
      <w:proofErr w:type="spellEnd"/>
      <w:r w:rsidRPr="00145F33">
        <w:rPr>
          <w:rFonts w:ascii="Consolas" w:eastAsia="Times New Roman" w:hAnsi="Consolas" w:cs="Times New Roman"/>
          <w:color w:val="CE9178"/>
          <w:sz w:val="21"/>
          <w:szCs w:val="21"/>
        </w:rPr>
        <w:t>"</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"securePassword123"</w:t>
      </w:r>
    </w:p>
    <w:p w14:paraId="3FF3F7B3"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w:t>
      </w:r>
    </w:p>
    <w:p w14:paraId="0D7258F6"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569CD6"/>
          <w:sz w:val="21"/>
          <w:szCs w:val="21"/>
        </w:rPr>
        <w:t>Response</w:t>
      </w:r>
      <w:r w:rsidRPr="00145F33">
        <w:rPr>
          <w:rFonts w:ascii="Consolas" w:eastAsia="Times New Roman" w:hAnsi="Consolas" w:cs="Times New Roman"/>
          <w:color w:val="CCCCCC"/>
          <w:sz w:val="21"/>
          <w:szCs w:val="21"/>
        </w:rPr>
        <w:t>: {</w:t>
      </w:r>
    </w:p>
    <w:p w14:paraId="76CB7B0E"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"status"</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"success"</w:t>
      </w:r>
      <w:r w:rsidRPr="00145F33">
        <w:rPr>
          <w:rFonts w:ascii="Consolas" w:eastAsia="Times New Roman" w:hAnsi="Consolas" w:cs="Times New Roman"/>
          <w:color w:val="CCCCCC"/>
          <w:sz w:val="21"/>
          <w:szCs w:val="21"/>
        </w:rPr>
        <w:t>,</w:t>
      </w:r>
    </w:p>
    <w:p w14:paraId="773CAFEF"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"message"</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"Verification email sent"</w:t>
      </w:r>
      <w:r w:rsidRPr="00145F33">
        <w:rPr>
          <w:rFonts w:ascii="Consolas" w:eastAsia="Times New Roman" w:hAnsi="Consolas" w:cs="Times New Roman"/>
          <w:color w:val="CCCCCC"/>
          <w:sz w:val="21"/>
          <w:szCs w:val="21"/>
        </w:rPr>
        <w:t>,</w:t>
      </w:r>
    </w:p>
    <w:p w14:paraId="6E365ABC"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w:t>
      </w:r>
      <w:proofErr w:type="spellStart"/>
      <w:r w:rsidRPr="00145F33">
        <w:rPr>
          <w:rFonts w:ascii="Consolas" w:eastAsia="Times New Roman" w:hAnsi="Consolas" w:cs="Times New Roman"/>
          <w:color w:val="CE9178"/>
          <w:sz w:val="21"/>
          <w:szCs w:val="21"/>
        </w:rPr>
        <w:t>userId</w:t>
      </w:r>
      <w:proofErr w:type="spellEnd"/>
      <w:r w:rsidRPr="00145F33">
        <w:rPr>
          <w:rFonts w:ascii="Consolas" w:eastAsia="Times New Roman" w:hAnsi="Consolas" w:cs="Times New Roman"/>
          <w:color w:val="CE9178"/>
          <w:sz w:val="21"/>
          <w:szCs w:val="21"/>
        </w:rPr>
        <w:t>"</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w:t>
      </w:r>
      <w:proofErr w:type="spellStart"/>
      <w:r w:rsidRPr="00145F33">
        <w:rPr>
          <w:rFonts w:ascii="Consolas" w:eastAsia="Times New Roman" w:hAnsi="Consolas" w:cs="Times New Roman"/>
          <w:color w:val="CE9178"/>
          <w:sz w:val="21"/>
          <w:szCs w:val="21"/>
        </w:rPr>
        <w:t>uuid</w:t>
      </w:r>
      <w:proofErr w:type="spellEnd"/>
      <w:r w:rsidRPr="00145F33">
        <w:rPr>
          <w:rFonts w:ascii="Consolas" w:eastAsia="Times New Roman" w:hAnsi="Consolas" w:cs="Times New Roman"/>
          <w:color w:val="CE9178"/>
          <w:sz w:val="21"/>
          <w:szCs w:val="21"/>
        </w:rPr>
        <w:t>-string"</w:t>
      </w:r>
    </w:p>
    <w:p w14:paraId="3643C254"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lastRenderedPageBreak/>
        <w:t>}</w:t>
      </w:r>
    </w:p>
    <w:p w14:paraId="6082D6DF"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569CD6"/>
          <w:sz w:val="21"/>
          <w:szCs w:val="21"/>
        </w:rPr>
        <w:t>Errors</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400 Invalid email format, 409 User already exists</w:t>
      </w:r>
    </w:p>
    <w:p w14:paraId="167A185C"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569CD6"/>
          <w:sz w:val="21"/>
          <w:szCs w:val="21"/>
        </w:rPr>
        <w:t>Endpoint</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w:t>
      </w:r>
      <w:proofErr w:type="spellStart"/>
      <w:r w:rsidRPr="00145F33">
        <w:rPr>
          <w:rFonts w:ascii="Consolas" w:eastAsia="Times New Roman" w:hAnsi="Consolas" w:cs="Times New Roman"/>
          <w:color w:val="CE9178"/>
          <w:sz w:val="21"/>
          <w:szCs w:val="21"/>
        </w:rPr>
        <w:t>api</w:t>
      </w:r>
      <w:proofErr w:type="spellEnd"/>
      <w:r w:rsidRPr="00145F33">
        <w:rPr>
          <w:rFonts w:ascii="Consolas" w:eastAsia="Times New Roman" w:hAnsi="Consolas" w:cs="Times New Roman"/>
          <w:color w:val="CE9178"/>
          <w:sz w:val="21"/>
          <w:szCs w:val="21"/>
        </w:rPr>
        <w:t>/auth/login</w:t>
      </w:r>
    </w:p>
    <w:p w14:paraId="650531C0"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569CD6"/>
          <w:sz w:val="21"/>
          <w:szCs w:val="21"/>
        </w:rPr>
        <w:t>Method</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POST</w:t>
      </w:r>
    </w:p>
    <w:p w14:paraId="135272A9"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569CD6"/>
          <w:sz w:val="21"/>
          <w:szCs w:val="21"/>
        </w:rPr>
        <w:t>Request</w:t>
      </w:r>
      <w:r w:rsidRPr="00145F33">
        <w:rPr>
          <w:rFonts w:ascii="Consolas" w:eastAsia="Times New Roman" w:hAnsi="Consolas" w:cs="Times New Roman"/>
          <w:color w:val="CCCCCC"/>
          <w:sz w:val="21"/>
          <w:szCs w:val="21"/>
        </w:rPr>
        <w:t>: {</w:t>
      </w:r>
    </w:p>
    <w:p w14:paraId="5D05840D"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"email"</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"user@example.com"</w:t>
      </w:r>
      <w:r w:rsidRPr="00145F33">
        <w:rPr>
          <w:rFonts w:ascii="Consolas" w:eastAsia="Times New Roman" w:hAnsi="Consolas" w:cs="Times New Roman"/>
          <w:color w:val="CCCCCC"/>
          <w:sz w:val="21"/>
          <w:szCs w:val="21"/>
        </w:rPr>
        <w:t>,</w:t>
      </w:r>
    </w:p>
    <w:p w14:paraId="37A7CB94"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"password"</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"securePassword123"</w:t>
      </w:r>
      <w:r w:rsidRPr="00145F33">
        <w:rPr>
          <w:rFonts w:ascii="Consolas" w:eastAsia="Times New Roman" w:hAnsi="Consolas" w:cs="Times New Roman"/>
          <w:color w:val="CCCCCC"/>
          <w:sz w:val="21"/>
          <w:szCs w:val="21"/>
        </w:rPr>
        <w:t>,</w:t>
      </w:r>
    </w:p>
    <w:p w14:paraId="3B39B2F9"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w:t>
      </w:r>
      <w:proofErr w:type="spellStart"/>
      <w:r w:rsidRPr="00145F33">
        <w:rPr>
          <w:rFonts w:ascii="Consolas" w:eastAsia="Times New Roman" w:hAnsi="Consolas" w:cs="Times New Roman"/>
          <w:color w:val="CE9178"/>
          <w:sz w:val="21"/>
          <w:szCs w:val="21"/>
        </w:rPr>
        <w:t>totpCode</w:t>
      </w:r>
      <w:proofErr w:type="spellEnd"/>
      <w:r w:rsidRPr="00145F33">
        <w:rPr>
          <w:rFonts w:ascii="Consolas" w:eastAsia="Times New Roman" w:hAnsi="Consolas" w:cs="Times New Roman"/>
          <w:color w:val="CE9178"/>
          <w:sz w:val="21"/>
          <w:szCs w:val="21"/>
        </w:rPr>
        <w:t>"</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"123456"</w:t>
      </w:r>
    </w:p>
    <w:p w14:paraId="2F93DBDD"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w:t>
      </w:r>
    </w:p>
    <w:p w14:paraId="56668C38"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569CD6"/>
          <w:sz w:val="21"/>
          <w:szCs w:val="21"/>
        </w:rPr>
        <w:t>Response</w:t>
      </w:r>
      <w:r w:rsidRPr="00145F33">
        <w:rPr>
          <w:rFonts w:ascii="Consolas" w:eastAsia="Times New Roman" w:hAnsi="Consolas" w:cs="Times New Roman"/>
          <w:color w:val="CCCCCC"/>
          <w:sz w:val="21"/>
          <w:szCs w:val="21"/>
        </w:rPr>
        <w:t>: {</w:t>
      </w:r>
    </w:p>
    <w:p w14:paraId="371E1F81"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"status"</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"success"</w:t>
      </w:r>
      <w:r w:rsidRPr="00145F33">
        <w:rPr>
          <w:rFonts w:ascii="Consolas" w:eastAsia="Times New Roman" w:hAnsi="Consolas" w:cs="Times New Roman"/>
          <w:color w:val="CCCCCC"/>
          <w:sz w:val="21"/>
          <w:szCs w:val="21"/>
        </w:rPr>
        <w:t>,</w:t>
      </w:r>
    </w:p>
    <w:p w14:paraId="19AB6591"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"token"</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w:t>
      </w:r>
      <w:proofErr w:type="spellStart"/>
      <w:r w:rsidRPr="00145F33">
        <w:rPr>
          <w:rFonts w:ascii="Consolas" w:eastAsia="Times New Roman" w:hAnsi="Consolas" w:cs="Times New Roman"/>
          <w:color w:val="CE9178"/>
          <w:sz w:val="21"/>
          <w:szCs w:val="21"/>
        </w:rPr>
        <w:t>jwt</w:t>
      </w:r>
      <w:proofErr w:type="spellEnd"/>
      <w:r w:rsidRPr="00145F33">
        <w:rPr>
          <w:rFonts w:ascii="Consolas" w:eastAsia="Times New Roman" w:hAnsi="Consolas" w:cs="Times New Roman"/>
          <w:color w:val="CE9178"/>
          <w:sz w:val="21"/>
          <w:szCs w:val="21"/>
        </w:rPr>
        <w:t>-token-string"</w:t>
      </w:r>
      <w:r w:rsidRPr="00145F33">
        <w:rPr>
          <w:rFonts w:ascii="Consolas" w:eastAsia="Times New Roman" w:hAnsi="Consolas" w:cs="Times New Roman"/>
          <w:color w:val="CCCCCC"/>
          <w:sz w:val="21"/>
          <w:szCs w:val="21"/>
        </w:rPr>
        <w:t>,</w:t>
      </w:r>
    </w:p>
    <w:p w14:paraId="5F642D03"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w:t>
      </w:r>
      <w:proofErr w:type="spellStart"/>
      <w:r w:rsidRPr="00145F33">
        <w:rPr>
          <w:rFonts w:ascii="Consolas" w:eastAsia="Times New Roman" w:hAnsi="Consolas" w:cs="Times New Roman"/>
          <w:color w:val="CE9178"/>
          <w:sz w:val="21"/>
          <w:szCs w:val="21"/>
        </w:rPr>
        <w:t>expiresIn</w:t>
      </w:r>
      <w:proofErr w:type="spellEnd"/>
      <w:r w:rsidRPr="00145F33">
        <w:rPr>
          <w:rFonts w:ascii="Consolas" w:eastAsia="Times New Roman" w:hAnsi="Consolas" w:cs="Times New Roman"/>
          <w:color w:val="CE9178"/>
          <w:sz w:val="21"/>
          <w:szCs w:val="21"/>
        </w:rPr>
        <w:t>"</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B5CEA8"/>
          <w:sz w:val="21"/>
          <w:szCs w:val="21"/>
        </w:rPr>
        <w:t>3600</w:t>
      </w:r>
      <w:r w:rsidRPr="00145F33">
        <w:rPr>
          <w:rFonts w:ascii="Consolas" w:eastAsia="Times New Roman" w:hAnsi="Consolas" w:cs="Times New Roman"/>
          <w:color w:val="CCCCCC"/>
          <w:sz w:val="21"/>
          <w:szCs w:val="21"/>
        </w:rPr>
        <w:t>,</w:t>
      </w:r>
    </w:p>
    <w:p w14:paraId="211FB4EB"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"user"</w:t>
      </w:r>
      <w:r w:rsidRPr="00145F33">
        <w:rPr>
          <w:rFonts w:ascii="Consolas" w:eastAsia="Times New Roman" w:hAnsi="Consolas" w:cs="Times New Roman"/>
          <w:color w:val="CCCCCC"/>
          <w:sz w:val="21"/>
          <w:szCs w:val="21"/>
        </w:rPr>
        <w:t>: {</w:t>
      </w:r>
    </w:p>
    <w:p w14:paraId="586C5344"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"id"</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w:t>
      </w:r>
      <w:proofErr w:type="spellStart"/>
      <w:r w:rsidRPr="00145F33">
        <w:rPr>
          <w:rFonts w:ascii="Consolas" w:eastAsia="Times New Roman" w:hAnsi="Consolas" w:cs="Times New Roman"/>
          <w:color w:val="CE9178"/>
          <w:sz w:val="21"/>
          <w:szCs w:val="21"/>
        </w:rPr>
        <w:t>uuid</w:t>
      </w:r>
      <w:proofErr w:type="spellEnd"/>
      <w:r w:rsidRPr="00145F33">
        <w:rPr>
          <w:rFonts w:ascii="Consolas" w:eastAsia="Times New Roman" w:hAnsi="Consolas" w:cs="Times New Roman"/>
          <w:color w:val="CE9178"/>
          <w:sz w:val="21"/>
          <w:szCs w:val="21"/>
        </w:rPr>
        <w:t>"</w:t>
      </w:r>
      <w:r w:rsidRPr="00145F33">
        <w:rPr>
          <w:rFonts w:ascii="Consolas" w:eastAsia="Times New Roman" w:hAnsi="Consolas" w:cs="Times New Roman"/>
          <w:color w:val="CCCCCC"/>
          <w:sz w:val="21"/>
          <w:szCs w:val="21"/>
        </w:rPr>
        <w:t>,</w:t>
      </w:r>
    </w:p>
    <w:p w14:paraId="4EC344E0"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"email"</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"user@example.com"</w:t>
      </w:r>
      <w:r w:rsidRPr="00145F33">
        <w:rPr>
          <w:rFonts w:ascii="Consolas" w:eastAsia="Times New Roman" w:hAnsi="Consolas" w:cs="Times New Roman"/>
          <w:color w:val="CCCCCC"/>
          <w:sz w:val="21"/>
          <w:szCs w:val="21"/>
        </w:rPr>
        <w:t>,</w:t>
      </w:r>
    </w:p>
    <w:p w14:paraId="343611CE"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"verified"</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569CD6"/>
          <w:sz w:val="21"/>
          <w:szCs w:val="21"/>
        </w:rPr>
        <w:t>true</w:t>
      </w:r>
    </w:p>
    <w:p w14:paraId="1955C9CE"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  }</w:t>
      </w:r>
    </w:p>
    <w:p w14:paraId="0B2B9FA2" w14:textId="7777777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CCCCCC"/>
          <w:sz w:val="21"/>
          <w:szCs w:val="21"/>
        </w:rPr>
        <w:t>}</w:t>
      </w:r>
    </w:p>
    <w:p w14:paraId="0EFC548E" w14:textId="33CC52F7" w:rsidR="00145F33" w:rsidRPr="00145F33" w:rsidRDefault="00145F33" w:rsidP="00145F33">
      <w:pPr>
        <w:shd w:val="clear" w:color="auto" w:fill="1F1F1F"/>
        <w:spacing w:line="285" w:lineRule="atLeast"/>
        <w:rPr>
          <w:rFonts w:ascii="Consolas" w:eastAsia="Times New Roman" w:hAnsi="Consolas" w:cs="Times New Roman"/>
          <w:color w:val="CCCCCC"/>
          <w:sz w:val="21"/>
          <w:szCs w:val="21"/>
        </w:rPr>
      </w:pPr>
      <w:r w:rsidRPr="00145F33">
        <w:rPr>
          <w:rFonts w:ascii="Consolas" w:eastAsia="Times New Roman" w:hAnsi="Consolas" w:cs="Times New Roman"/>
          <w:color w:val="569CD6"/>
          <w:sz w:val="21"/>
          <w:szCs w:val="21"/>
        </w:rPr>
        <w:t>Errors</w:t>
      </w:r>
      <w:r w:rsidRPr="00145F33">
        <w:rPr>
          <w:rFonts w:ascii="Consolas" w:eastAsia="Times New Roman" w:hAnsi="Consolas" w:cs="Times New Roman"/>
          <w:color w:val="CCCCCC"/>
          <w:sz w:val="21"/>
          <w:szCs w:val="21"/>
        </w:rPr>
        <w:t xml:space="preserve">: </w:t>
      </w:r>
      <w:r w:rsidRPr="00145F33">
        <w:rPr>
          <w:rFonts w:ascii="Consolas" w:eastAsia="Times New Roman" w:hAnsi="Consolas" w:cs="Times New Roman"/>
          <w:color w:val="CE9178"/>
          <w:sz w:val="21"/>
          <w:szCs w:val="21"/>
        </w:rPr>
        <w:t>401 Invalid credentials, 403 2FA required, 423 Account locked</w:t>
      </w:r>
    </w:p>
    <w:p w14:paraId="224DF23F" w14:textId="617F0190" w:rsidR="00A10391" w:rsidRPr="00C134D6" w:rsidRDefault="00A10391" w:rsidP="00A10391">
      <w:p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b/>
          <w:bCs/>
          <w:sz w:val="24"/>
          <w:szCs w:val="24"/>
        </w:rPr>
        <w:t>Portfolio Management Endpoints:</w:t>
      </w:r>
    </w:p>
    <w:p w14:paraId="76BE373D"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569CD6"/>
          <w:sz w:val="21"/>
          <w:szCs w:val="21"/>
        </w:rPr>
        <w:t>Endpoint</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w:t>
      </w:r>
      <w:proofErr w:type="spellStart"/>
      <w:r w:rsidRPr="008C7190">
        <w:rPr>
          <w:rFonts w:ascii="Consolas" w:eastAsia="Times New Roman" w:hAnsi="Consolas" w:cs="Times New Roman"/>
          <w:color w:val="CE9178"/>
          <w:sz w:val="21"/>
          <w:szCs w:val="21"/>
        </w:rPr>
        <w:t>api</w:t>
      </w:r>
      <w:proofErr w:type="spellEnd"/>
      <w:r w:rsidRPr="008C7190">
        <w:rPr>
          <w:rFonts w:ascii="Consolas" w:eastAsia="Times New Roman" w:hAnsi="Consolas" w:cs="Times New Roman"/>
          <w:color w:val="CE9178"/>
          <w:sz w:val="21"/>
          <w:szCs w:val="21"/>
        </w:rPr>
        <w:t>/portfolios</w:t>
      </w:r>
    </w:p>
    <w:p w14:paraId="7A5A21FB"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569CD6"/>
          <w:sz w:val="21"/>
          <w:szCs w:val="21"/>
        </w:rPr>
        <w:t>Method</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GET</w:t>
      </w:r>
    </w:p>
    <w:p w14:paraId="6ED6A014"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569CD6"/>
          <w:sz w:val="21"/>
          <w:szCs w:val="21"/>
        </w:rPr>
        <w:t>Headers</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569CD6"/>
          <w:sz w:val="21"/>
          <w:szCs w:val="21"/>
        </w:rPr>
        <w:t>Authorization</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Bearer {</w:t>
      </w:r>
      <w:proofErr w:type="spellStart"/>
      <w:r w:rsidRPr="008C7190">
        <w:rPr>
          <w:rFonts w:ascii="Consolas" w:eastAsia="Times New Roman" w:hAnsi="Consolas" w:cs="Times New Roman"/>
          <w:color w:val="CE9178"/>
          <w:sz w:val="21"/>
          <w:szCs w:val="21"/>
        </w:rPr>
        <w:t>jwt</w:t>
      </w:r>
      <w:proofErr w:type="spellEnd"/>
      <w:r w:rsidRPr="008C7190">
        <w:rPr>
          <w:rFonts w:ascii="Consolas" w:eastAsia="Times New Roman" w:hAnsi="Consolas" w:cs="Times New Roman"/>
          <w:color w:val="CE9178"/>
          <w:sz w:val="21"/>
          <w:szCs w:val="21"/>
        </w:rPr>
        <w:t>-token}</w:t>
      </w:r>
    </w:p>
    <w:p w14:paraId="3AC80FE2"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569CD6"/>
          <w:sz w:val="21"/>
          <w:szCs w:val="21"/>
        </w:rPr>
        <w:t>Response</w:t>
      </w:r>
      <w:r w:rsidRPr="008C7190">
        <w:rPr>
          <w:rFonts w:ascii="Consolas" w:eastAsia="Times New Roman" w:hAnsi="Consolas" w:cs="Times New Roman"/>
          <w:color w:val="CCCCCC"/>
          <w:sz w:val="21"/>
          <w:szCs w:val="21"/>
        </w:rPr>
        <w:t>: {</w:t>
      </w:r>
    </w:p>
    <w:p w14:paraId="28162B3E"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"portfolios"</w:t>
      </w:r>
      <w:r w:rsidRPr="008C7190">
        <w:rPr>
          <w:rFonts w:ascii="Consolas" w:eastAsia="Times New Roman" w:hAnsi="Consolas" w:cs="Times New Roman"/>
          <w:color w:val="CCCCCC"/>
          <w:sz w:val="21"/>
          <w:szCs w:val="21"/>
        </w:rPr>
        <w:t>: [</w:t>
      </w:r>
    </w:p>
    <w:p w14:paraId="7585B0B4"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w:t>
      </w:r>
    </w:p>
    <w:p w14:paraId="24D8D8A9"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"id"</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"portfolio-</w:t>
      </w:r>
      <w:proofErr w:type="spellStart"/>
      <w:r w:rsidRPr="008C7190">
        <w:rPr>
          <w:rFonts w:ascii="Consolas" w:eastAsia="Times New Roman" w:hAnsi="Consolas" w:cs="Times New Roman"/>
          <w:color w:val="CE9178"/>
          <w:sz w:val="21"/>
          <w:szCs w:val="21"/>
        </w:rPr>
        <w:t>uuid</w:t>
      </w:r>
      <w:proofErr w:type="spellEnd"/>
      <w:r w:rsidRPr="008C7190">
        <w:rPr>
          <w:rFonts w:ascii="Consolas" w:eastAsia="Times New Roman" w:hAnsi="Consolas" w:cs="Times New Roman"/>
          <w:color w:val="CE9178"/>
          <w:sz w:val="21"/>
          <w:szCs w:val="21"/>
        </w:rPr>
        <w:t>"</w:t>
      </w:r>
      <w:r w:rsidRPr="008C7190">
        <w:rPr>
          <w:rFonts w:ascii="Consolas" w:eastAsia="Times New Roman" w:hAnsi="Consolas" w:cs="Times New Roman"/>
          <w:color w:val="CCCCCC"/>
          <w:sz w:val="21"/>
          <w:szCs w:val="21"/>
        </w:rPr>
        <w:t>,</w:t>
      </w:r>
    </w:p>
    <w:p w14:paraId="2DFC9B32"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"name"</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"Main Portfolio"</w:t>
      </w:r>
      <w:r w:rsidRPr="008C7190">
        <w:rPr>
          <w:rFonts w:ascii="Consolas" w:eastAsia="Times New Roman" w:hAnsi="Consolas" w:cs="Times New Roman"/>
          <w:color w:val="CCCCCC"/>
          <w:sz w:val="21"/>
          <w:szCs w:val="21"/>
        </w:rPr>
        <w:t>,</w:t>
      </w:r>
    </w:p>
    <w:p w14:paraId="4EDA91CC"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"description"</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"Primary investment portfolio"</w:t>
      </w:r>
      <w:r w:rsidRPr="008C7190">
        <w:rPr>
          <w:rFonts w:ascii="Consolas" w:eastAsia="Times New Roman" w:hAnsi="Consolas" w:cs="Times New Roman"/>
          <w:color w:val="CCCCCC"/>
          <w:sz w:val="21"/>
          <w:szCs w:val="21"/>
        </w:rPr>
        <w:t>,</w:t>
      </w:r>
    </w:p>
    <w:p w14:paraId="321827A3"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w:t>
      </w:r>
      <w:proofErr w:type="spellStart"/>
      <w:r w:rsidRPr="008C7190">
        <w:rPr>
          <w:rFonts w:ascii="Consolas" w:eastAsia="Times New Roman" w:hAnsi="Consolas" w:cs="Times New Roman"/>
          <w:color w:val="CE9178"/>
          <w:sz w:val="21"/>
          <w:szCs w:val="21"/>
        </w:rPr>
        <w:t>totalValue</w:t>
      </w:r>
      <w:proofErr w:type="spellEnd"/>
      <w:r w:rsidRPr="008C7190">
        <w:rPr>
          <w:rFonts w:ascii="Consolas" w:eastAsia="Times New Roman" w:hAnsi="Consolas" w:cs="Times New Roman"/>
          <w:color w:val="CE9178"/>
          <w:sz w:val="21"/>
          <w:szCs w:val="21"/>
        </w:rPr>
        <w:t>"</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B5CEA8"/>
          <w:sz w:val="21"/>
          <w:szCs w:val="21"/>
        </w:rPr>
        <w:t>50000.00</w:t>
      </w:r>
      <w:r w:rsidRPr="008C7190">
        <w:rPr>
          <w:rFonts w:ascii="Consolas" w:eastAsia="Times New Roman" w:hAnsi="Consolas" w:cs="Times New Roman"/>
          <w:color w:val="CCCCCC"/>
          <w:sz w:val="21"/>
          <w:szCs w:val="21"/>
        </w:rPr>
        <w:t>,</w:t>
      </w:r>
    </w:p>
    <w:p w14:paraId="63B55A99"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"currency"</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"USD"</w:t>
      </w:r>
      <w:r w:rsidRPr="008C7190">
        <w:rPr>
          <w:rFonts w:ascii="Consolas" w:eastAsia="Times New Roman" w:hAnsi="Consolas" w:cs="Times New Roman"/>
          <w:color w:val="CCCCCC"/>
          <w:sz w:val="21"/>
          <w:szCs w:val="21"/>
        </w:rPr>
        <w:t>,</w:t>
      </w:r>
    </w:p>
    <w:p w14:paraId="3F619D3D"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w:t>
      </w:r>
      <w:proofErr w:type="spellStart"/>
      <w:r w:rsidRPr="008C7190">
        <w:rPr>
          <w:rFonts w:ascii="Consolas" w:eastAsia="Times New Roman" w:hAnsi="Consolas" w:cs="Times New Roman"/>
          <w:color w:val="CE9178"/>
          <w:sz w:val="21"/>
          <w:szCs w:val="21"/>
        </w:rPr>
        <w:t>assetCount</w:t>
      </w:r>
      <w:proofErr w:type="spellEnd"/>
      <w:r w:rsidRPr="008C7190">
        <w:rPr>
          <w:rFonts w:ascii="Consolas" w:eastAsia="Times New Roman" w:hAnsi="Consolas" w:cs="Times New Roman"/>
          <w:color w:val="CE9178"/>
          <w:sz w:val="21"/>
          <w:szCs w:val="21"/>
        </w:rPr>
        <w:t>"</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B5CEA8"/>
          <w:sz w:val="21"/>
          <w:szCs w:val="21"/>
        </w:rPr>
        <w:t>12</w:t>
      </w:r>
      <w:r w:rsidRPr="008C7190">
        <w:rPr>
          <w:rFonts w:ascii="Consolas" w:eastAsia="Times New Roman" w:hAnsi="Consolas" w:cs="Times New Roman"/>
          <w:color w:val="CCCCCC"/>
          <w:sz w:val="21"/>
          <w:szCs w:val="21"/>
        </w:rPr>
        <w:t>,</w:t>
      </w:r>
    </w:p>
    <w:p w14:paraId="1ED9F817"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w:t>
      </w:r>
      <w:proofErr w:type="spellStart"/>
      <w:r w:rsidRPr="008C7190">
        <w:rPr>
          <w:rFonts w:ascii="Consolas" w:eastAsia="Times New Roman" w:hAnsi="Consolas" w:cs="Times New Roman"/>
          <w:color w:val="CE9178"/>
          <w:sz w:val="21"/>
          <w:szCs w:val="21"/>
        </w:rPr>
        <w:t>createdAt</w:t>
      </w:r>
      <w:proofErr w:type="spellEnd"/>
      <w:r w:rsidRPr="008C7190">
        <w:rPr>
          <w:rFonts w:ascii="Consolas" w:eastAsia="Times New Roman" w:hAnsi="Consolas" w:cs="Times New Roman"/>
          <w:color w:val="CE9178"/>
          <w:sz w:val="21"/>
          <w:szCs w:val="21"/>
        </w:rPr>
        <w:t>"</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"2025-09-01T00:00:00Z"</w:t>
      </w:r>
    </w:p>
    <w:p w14:paraId="2B0F5669"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w:t>
      </w:r>
    </w:p>
    <w:p w14:paraId="0672BBA3"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w:t>
      </w:r>
    </w:p>
    <w:p w14:paraId="7A95063F"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w:t>
      </w:r>
    </w:p>
    <w:p w14:paraId="421D9B45"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569CD6"/>
          <w:sz w:val="21"/>
          <w:szCs w:val="21"/>
        </w:rPr>
        <w:t>Errors</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401 Unauthorized, 403 Forbidden</w:t>
      </w:r>
    </w:p>
    <w:p w14:paraId="04DA6DA0"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569CD6"/>
          <w:sz w:val="21"/>
          <w:szCs w:val="21"/>
        </w:rPr>
        <w:t>Endpoint</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w:t>
      </w:r>
      <w:proofErr w:type="spellStart"/>
      <w:r w:rsidRPr="008C7190">
        <w:rPr>
          <w:rFonts w:ascii="Consolas" w:eastAsia="Times New Roman" w:hAnsi="Consolas" w:cs="Times New Roman"/>
          <w:color w:val="CE9178"/>
          <w:sz w:val="21"/>
          <w:szCs w:val="21"/>
        </w:rPr>
        <w:t>api</w:t>
      </w:r>
      <w:proofErr w:type="spellEnd"/>
      <w:r w:rsidRPr="008C7190">
        <w:rPr>
          <w:rFonts w:ascii="Consolas" w:eastAsia="Times New Roman" w:hAnsi="Consolas" w:cs="Times New Roman"/>
          <w:color w:val="CE9178"/>
          <w:sz w:val="21"/>
          <w:szCs w:val="21"/>
        </w:rPr>
        <w:t>/portfolios/{id}/holdings</w:t>
      </w:r>
    </w:p>
    <w:p w14:paraId="4AAC5882"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569CD6"/>
          <w:sz w:val="21"/>
          <w:szCs w:val="21"/>
        </w:rPr>
        <w:t>Method</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POST</w:t>
      </w:r>
    </w:p>
    <w:p w14:paraId="50CC54B5"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569CD6"/>
          <w:sz w:val="21"/>
          <w:szCs w:val="21"/>
        </w:rPr>
        <w:t>Headers</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569CD6"/>
          <w:sz w:val="21"/>
          <w:szCs w:val="21"/>
        </w:rPr>
        <w:t>Authorization</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Bearer {</w:t>
      </w:r>
      <w:proofErr w:type="spellStart"/>
      <w:r w:rsidRPr="008C7190">
        <w:rPr>
          <w:rFonts w:ascii="Consolas" w:eastAsia="Times New Roman" w:hAnsi="Consolas" w:cs="Times New Roman"/>
          <w:color w:val="CE9178"/>
          <w:sz w:val="21"/>
          <w:szCs w:val="21"/>
        </w:rPr>
        <w:t>jwt</w:t>
      </w:r>
      <w:proofErr w:type="spellEnd"/>
      <w:r w:rsidRPr="008C7190">
        <w:rPr>
          <w:rFonts w:ascii="Consolas" w:eastAsia="Times New Roman" w:hAnsi="Consolas" w:cs="Times New Roman"/>
          <w:color w:val="CE9178"/>
          <w:sz w:val="21"/>
          <w:szCs w:val="21"/>
        </w:rPr>
        <w:t>-token}</w:t>
      </w:r>
    </w:p>
    <w:p w14:paraId="49DA89A8"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569CD6"/>
          <w:sz w:val="21"/>
          <w:szCs w:val="21"/>
        </w:rPr>
        <w:t>Request</w:t>
      </w:r>
      <w:r w:rsidRPr="008C7190">
        <w:rPr>
          <w:rFonts w:ascii="Consolas" w:eastAsia="Times New Roman" w:hAnsi="Consolas" w:cs="Times New Roman"/>
          <w:color w:val="CCCCCC"/>
          <w:sz w:val="21"/>
          <w:szCs w:val="21"/>
        </w:rPr>
        <w:t>: {</w:t>
      </w:r>
    </w:p>
    <w:p w14:paraId="5FDFCD11"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"symbol"</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"BTC"</w:t>
      </w:r>
      <w:r w:rsidRPr="008C7190">
        <w:rPr>
          <w:rFonts w:ascii="Consolas" w:eastAsia="Times New Roman" w:hAnsi="Consolas" w:cs="Times New Roman"/>
          <w:color w:val="CCCCCC"/>
          <w:sz w:val="21"/>
          <w:szCs w:val="21"/>
        </w:rPr>
        <w:t>,</w:t>
      </w:r>
    </w:p>
    <w:p w14:paraId="27CAF99E"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lastRenderedPageBreak/>
        <w:t xml:space="preserve">  </w:t>
      </w:r>
      <w:r w:rsidRPr="008C7190">
        <w:rPr>
          <w:rFonts w:ascii="Consolas" w:eastAsia="Times New Roman" w:hAnsi="Consolas" w:cs="Times New Roman"/>
          <w:color w:val="CE9178"/>
          <w:sz w:val="21"/>
          <w:szCs w:val="21"/>
        </w:rPr>
        <w:t>"quantity"</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B5CEA8"/>
          <w:sz w:val="21"/>
          <w:szCs w:val="21"/>
        </w:rPr>
        <w:t>1.5</w:t>
      </w:r>
      <w:r w:rsidRPr="008C7190">
        <w:rPr>
          <w:rFonts w:ascii="Consolas" w:eastAsia="Times New Roman" w:hAnsi="Consolas" w:cs="Times New Roman"/>
          <w:color w:val="CCCCCC"/>
          <w:sz w:val="21"/>
          <w:szCs w:val="21"/>
        </w:rPr>
        <w:t>,</w:t>
      </w:r>
    </w:p>
    <w:p w14:paraId="30D6E037"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w:t>
      </w:r>
      <w:proofErr w:type="spellStart"/>
      <w:r w:rsidRPr="008C7190">
        <w:rPr>
          <w:rFonts w:ascii="Consolas" w:eastAsia="Times New Roman" w:hAnsi="Consolas" w:cs="Times New Roman"/>
          <w:color w:val="CE9178"/>
          <w:sz w:val="21"/>
          <w:szCs w:val="21"/>
        </w:rPr>
        <w:t>purchasePrice</w:t>
      </w:r>
      <w:proofErr w:type="spellEnd"/>
      <w:r w:rsidRPr="008C7190">
        <w:rPr>
          <w:rFonts w:ascii="Consolas" w:eastAsia="Times New Roman" w:hAnsi="Consolas" w:cs="Times New Roman"/>
          <w:color w:val="CE9178"/>
          <w:sz w:val="21"/>
          <w:szCs w:val="21"/>
        </w:rPr>
        <w:t>"</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B5CEA8"/>
          <w:sz w:val="21"/>
          <w:szCs w:val="21"/>
        </w:rPr>
        <w:t>45000.00</w:t>
      </w:r>
      <w:r w:rsidRPr="008C7190">
        <w:rPr>
          <w:rFonts w:ascii="Consolas" w:eastAsia="Times New Roman" w:hAnsi="Consolas" w:cs="Times New Roman"/>
          <w:color w:val="CCCCCC"/>
          <w:sz w:val="21"/>
          <w:szCs w:val="21"/>
        </w:rPr>
        <w:t>,</w:t>
      </w:r>
    </w:p>
    <w:p w14:paraId="3E647233"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w:t>
      </w:r>
      <w:proofErr w:type="spellStart"/>
      <w:r w:rsidRPr="008C7190">
        <w:rPr>
          <w:rFonts w:ascii="Consolas" w:eastAsia="Times New Roman" w:hAnsi="Consolas" w:cs="Times New Roman"/>
          <w:color w:val="CE9178"/>
          <w:sz w:val="21"/>
          <w:szCs w:val="21"/>
        </w:rPr>
        <w:t>purchaseDate</w:t>
      </w:r>
      <w:proofErr w:type="spellEnd"/>
      <w:r w:rsidRPr="008C7190">
        <w:rPr>
          <w:rFonts w:ascii="Consolas" w:eastAsia="Times New Roman" w:hAnsi="Consolas" w:cs="Times New Roman"/>
          <w:color w:val="CE9178"/>
          <w:sz w:val="21"/>
          <w:szCs w:val="21"/>
        </w:rPr>
        <w:t>"</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"2025-09-01T00:00:00Z"</w:t>
      </w:r>
      <w:r w:rsidRPr="008C7190">
        <w:rPr>
          <w:rFonts w:ascii="Consolas" w:eastAsia="Times New Roman" w:hAnsi="Consolas" w:cs="Times New Roman"/>
          <w:color w:val="CCCCCC"/>
          <w:sz w:val="21"/>
          <w:szCs w:val="21"/>
        </w:rPr>
        <w:t>,</w:t>
      </w:r>
    </w:p>
    <w:p w14:paraId="2E7DEEA9"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"notes"</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"Dollar cost averaging purchase"</w:t>
      </w:r>
    </w:p>
    <w:p w14:paraId="3039A4F5"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w:t>
      </w:r>
    </w:p>
    <w:p w14:paraId="2E7A237F"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569CD6"/>
          <w:sz w:val="21"/>
          <w:szCs w:val="21"/>
        </w:rPr>
        <w:t>Response</w:t>
      </w:r>
      <w:r w:rsidRPr="008C7190">
        <w:rPr>
          <w:rFonts w:ascii="Consolas" w:eastAsia="Times New Roman" w:hAnsi="Consolas" w:cs="Times New Roman"/>
          <w:color w:val="CCCCCC"/>
          <w:sz w:val="21"/>
          <w:szCs w:val="21"/>
        </w:rPr>
        <w:t>: {</w:t>
      </w:r>
    </w:p>
    <w:p w14:paraId="1EB08679"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"status"</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"success"</w:t>
      </w:r>
      <w:r w:rsidRPr="008C7190">
        <w:rPr>
          <w:rFonts w:ascii="Consolas" w:eastAsia="Times New Roman" w:hAnsi="Consolas" w:cs="Times New Roman"/>
          <w:color w:val="CCCCCC"/>
          <w:sz w:val="21"/>
          <w:szCs w:val="21"/>
        </w:rPr>
        <w:t>,</w:t>
      </w:r>
    </w:p>
    <w:p w14:paraId="7523806F"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"holding"</w:t>
      </w:r>
      <w:r w:rsidRPr="008C7190">
        <w:rPr>
          <w:rFonts w:ascii="Consolas" w:eastAsia="Times New Roman" w:hAnsi="Consolas" w:cs="Times New Roman"/>
          <w:color w:val="CCCCCC"/>
          <w:sz w:val="21"/>
          <w:szCs w:val="21"/>
        </w:rPr>
        <w:t>: {</w:t>
      </w:r>
    </w:p>
    <w:p w14:paraId="6E03102B"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"id"</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"holding-</w:t>
      </w:r>
      <w:proofErr w:type="spellStart"/>
      <w:r w:rsidRPr="008C7190">
        <w:rPr>
          <w:rFonts w:ascii="Consolas" w:eastAsia="Times New Roman" w:hAnsi="Consolas" w:cs="Times New Roman"/>
          <w:color w:val="CE9178"/>
          <w:sz w:val="21"/>
          <w:szCs w:val="21"/>
        </w:rPr>
        <w:t>uuid</w:t>
      </w:r>
      <w:proofErr w:type="spellEnd"/>
      <w:r w:rsidRPr="008C7190">
        <w:rPr>
          <w:rFonts w:ascii="Consolas" w:eastAsia="Times New Roman" w:hAnsi="Consolas" w:cs="Times New Roman"/>
          <w:color w:val="CE9178"/>
          <w:sz w:val="21"/>
          <w:szCs w:val="21"/>
        </w:rPr>
        <w:t>"</w:t>
      </w:r>
      <w:r w:rsidRPr="008C7190">
        <w:rPr>
          <w:rFonts w:ascii="Consolas" w:eastAsia="Times New Roman" w:hAnsi="Consolas" w:cs="Times New Roman"/>
          <w:color w:val="CCCCCC"/>
          <w:sz w:val="21"/>
          <w:szCs w:val="21"/>
        </w:rPr>
        <w:t>,</w:t>
      </w:r>
    </w:p>
    <w:p w14:paraId="0690268E"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"symbol"</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"BTC"</w:t>
      </w:r>
      <w:r w:rsidRPr="008C7190">
        <w:rPr>
          <w:rFonts w:ascii="Consolas" w:eastAsia="Times New Roman" w:hAnsi="Consolas" w:cs="Times New Roman"/>
          <w:color w:val="CCCCCC"/>
          <w:sz w:val="21"/>
          <w:szCs w:val="21"/>
        </w:rPr>
        <w:t>,</w:t>
      </w:r>
    </w:p>
    <w:p w14:paraId="6323BC79"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"quantity"</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B5CEA8"/>
          <w:sz w:val="21"/>
          <w:szCs w:val="21"/>
        </w:rPr>
        <w:t>1.5</w:t>
      </w:r>
      <w:r w:rsidRPr="008C7190">
        <w:rPr>
          <w:rFonts w:ascii="Consolas" w:eastAsia="Times New Roman" w:hAnsi="Consolas" w:cs="Times New Roman"/>
          <w:color w:val="CCCCCC"/>
          <w:sz w:val="21"/>
          <w:szCs w:val="21"/>
        </w:rPr>
        <w:t>,</w:t>
      </w:r>
    </w:p>
    <w:p w14:paraId="6D025235"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w:t>
      </w:r>
      <w:proofErr w:type="spellStart"/>
      <w:r w:rsidRPr="008C7190">
        <w:rPr>
          <w:rFonts w:ascii="Consolas" w:eastAsia="Times New Roman" w:hAnsi="Consolas" w:cs="Times New Roman"/>
          <w:color w:val="CE9178"/>
          <w:sz w:val="21"/>
          <w:szCs w:val="21"/>
        </w:rPr>
        <w:t>currentPrice</w:t>
      </w:r>
      <w:proofErr w:type="spellEnd"/>
      <w:r w:rsidRPr="008C7190">
        <w:rPr>
          <w:rFonts w:ascii="Consolas" w:eastAsia="Times New Roman" w:hAnsi="Consolas" w:cs="Times New Roman"/>
          <w:color w:val="CE9178"/>
          <w:sz w:val="21"/>
          <w:szCs w:val="21"/>
        </w:rPr>
        <w:t>"</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B5CEA8"/>
          <w:sz w:val="21"/>
          <w:szCs w:val="21"/>
        </w:rPr>
        <w:t>47000.00</w:t>
      </w:r>
      <w:r w:rsidRPr="008C7190">
        <w:rPr>
          <w:rFonts w:ascii="Consolas" w:eastAsia="Times New Roman" w:hAnsi="Consolas" w:cs="Times New Roman"/>
          <w:color w:val="CCCCCC"/>
          <w:sz w:val="21"/>
          <w:szCs w:val="21"/>
        </w:rPr>
        <w:t>,</w:t>
      </w:r>
    </w:p>
    <w:p w14:paraId="0D18BCCF"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w:t>
      </w:r>
      <w:proofErr w:type="spellStart"/>
      <w:r w:rsidRPr="008C7190">
        <w:rPr>
          <w:rFonts w:ascii="Consolas" w:eastAsia="Times New Roman" w:hAnsi="Consolas" w:cs="Times New Roman"/>
          <w:color w:val="CE9178"/>
          <w:sz w:val="21"/>
          <w:szCs w:val="21"/>
        </w:rPr>
        <w:t>totalValue</w:t>
      </w:r>
      <w:proofErr w:type="spellEnd"/>
      <w:r w:rsidRPr="008C7190">
        <w:rPr>
          <w:rFonts w:ascii="Consolas" w:eastAsia="Times New Roman" w:hAnsi="Consolas" w:cs="Times New Roman"/>
          <w:color w:val="CE9178"/>
          <w:sz w:val="21"/>
          <w:szCs w:val="21"/>
        </w:rPr>
        <w:t>"</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B5CEA8"/>
          <w:sz w:val="21"/>
          <w:szCs w:val="21"/>
        </w:rPr>
        <w:t>70500.00</w:t>
      </w:r>
      <w:r w:rsidRPr="008C7190">
        <w:rPr>
          <w:rFonts w:ascii="Consolas" w:eastAsia="Times New Roman" w:hAnsi="Consolas" w:cs="Times New Roman"/>
          <w:color w:val="CCCCCC"/>
          <w:sz w:val="21"/>
          <w:szCs w:val="21"/>
        </w:rPr>
        <w:t>,</w:t>
      </w:r>
    </w:p>
    <w:p w14:paraId="091006ED"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w:t>
      </w:r>
      <w:proofErr w:type="spellStart"/>
      <w:r w:rsidRPr="008C7190">
        <w:rPr>
          <w:rFonts w:ascii="Consolas" w:eastAsia="Times New Roman" w:hAnsi="Consolas" w:cs="Times New Roman"/>
          <w:color w:val="CE9178"/>
          <w:sz w:val="21"/>
          <w:szCs w:val="21"/>
        </w:rPr>
        <w:t>unrealizedGain</w:t>
      </w:r>
      <w:proofErr w:type="spellEnd"/>
      <w:r w:rsidRPr="008C7190">
        <w:rPr>
          <w:rFonts w:ascii="Consolas" w:eastAsia="Times New Roman" w:hAnsi="Consolas" w:cs="Times New Roman"/>
          <w:color w:val="CE9178"/>
          <w:sz w:val="21"/>
          <w:szCs w:val="21"/>
        </w:rPr>
        <w:t>"</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B5CEA8"/>
          <w:sz w:val="21"/>
          <w:szCs w:val="21"/>
        </w:rPr>
        <w:t>3000.00</w:t>
      </w:r>
    </w:p>
    <w:p w14:paraId="46E66EA4"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  }</w:t>
      </w:r>
    </w:p>
    <w:p w14:paraId="112F5A6E" w14:textId="77777777"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CCCCCC"/>
          <w:sz w:val="21"/>
          <w:szCs w:val="21"/>
        </w:rPr>
        <w:t>}</w:t>
      </w:r>
    </w:p>
    <w:p w14:paraId="6342F801" w14:textId="1C7BC5FD" w:rsidR="008C7190" w:rsidRPr="008C7190" w:rsidRDefault="008C7190" w:rsidP="008C7190">
      <w:pPr>
        <w:shd w:val="clear" w:color="auto" w:fill="1F1F1F"/>
        <w:spacing w:line="285" w:lineRule="atLeast"/>
        <w:rPr>
          <w:rFonts w:ascii="Consolas" w:eastAsia="Times New Roman" w:hAnsi="Consolas" w:cs="Times New Roman"/>
          <w:color w:val="CCCCCC"/>
          <w:sz w:val="21"/>
          <w:szCs w:val="21"/>
        </w:rPr>
      </w:pPr>
      <w:r w:rsidRPr="008C7190">
        <w:rPr>
          <w:rFonts w:ascii="Consolas" w:eastAsia="Times New Roman" w:hAnsi="Consolas" w:cs="Times New Roman"/>
          <w:color w:val="569CD6"/>
          <w:sz w:val="21"/>
          <w:szCs w:val="21"/>
        </w:rPr>
        <w:t>Errors</w:t>
      </w:r>
      <w:r w:rsidRPr="008C7190">
        <w:rPr>
          <w:rFonts w:ascii="Consolas" w:eastAsia="Times New Roman" w:hAnsi="Consolas" w:cs="Times New Roman"/>
          <w:color w:val="CCCCCC"/>
          <w:sz w:val="21"/>
          <w:szCs w:val="21"/>
        </w:rPr>
        <w:t xml:space="preserve">: </w:t>
      </w:r>
      <w:r w:rsidRPr="008C7190">
        <w:rPr>
          <w:rFonts w:ascii="Consolas" w:eastAsia="Times New Roman" w:hAnsi="Consolas" w:cs="Times New Roman"/>
          <w:color w:val="CE9178"/>
          <w:sz w:val="21"/>
          <w:szCs w:val="21"/>
        </w:rPr>
        <w:t>400 Invalid asset symbol, 422 Invalid quantity</w:t>
      </w:r>
    </w:p>
    <w:p w14:paraId="375965DE" w14:textId="7A7EE3F5" w:rsidR="00A10391" w:rsidRPr="00C134D6" w:rsidRDefault="00A10391" w:rsidP="00A10391">
      <w:p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b/>
          <w:bCs/>
          <w:sz w:val="24"/>
          <w:szCs w:val="24"/>
        </w:rPr>
        <w:t>Market Data Endpoints:</w:t>
      </w:r>
    </w:p>
    <w:p w14:paraId="759F4C04"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569CD6"/>
          <w:sz w:val="21"/>
          <w:szCs w:val="21"/>
        </w:rPr>
        <w:t>Endpoint</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w:t>
      </w:r>
      <w:proofErr w:type="spellStart"/>
      <w:r w:rsidRPr="00B35AA3">
        <w:rPr>
          <w:rFonts w:ascii="Consolas" w:eastAsia="Times New Roman" w:hAnsi="Consolas" w:cs="Times New Roman"/>
          <w:color w:val="CE9178"/>
          <w:sz w:val="21"/>
          <w:szCs w:val="21"/>
        </w:rPr>
        <w:t>api</w:t>
      </w:r>
      <w:proofErr w:type="spellEnd"/>
      <w:r w:rsidRPr="00B35AA3">
        <w:rPr>
          <w:rFonts w:ascii="Consolas" w:eastAsia="Times New Roman" w:hAnsi="Consolas" w:cs="Times New Roman"/>
          <w:color w:val="CE9178"/>
          <w:sz w:val="21"/>
          <w:szCs w:val="21"/>
        </w:rPr>
        <w:t>/market/prices/{symbol}</w:t>
      </w:r>
    </w:p>
    <w:p w14:paraId="7B341EE0"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569CD6"/>
          <w:sz w:val="21"/>
          <w:szCs w:val="21"/>
        </w:rPr>
        <w:t>Method</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GET</w:t>
      </w:r>
    </w:p>
    <w:p w14:paraId="19916719"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569CD6"/>
          <w:sz w:val="21"/>
          <w:szCs w:val="21"/>
        </w:rPr>
        <w:t>Response</w:t>
      </w:r>
      <w:r w:rsidRPr="00B35AA3">
        <w:rPr>
          <w:rFonts w:ascii="Consolas" w:eastAsia="Times New Roman" w:hAnsi="Consolas" w:cs="Times New Roman"/>
          <w:color w:val="CCCCCC"/>
          <w:sz w:val="21"/>
          <w:szCs w:val="21"/>
        </w:rPr>
        <w:t>: {</w:t>
      </w:r>
    </w:p>
    <w:p w14:paraId="7A2CD6F6"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"symbol"</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"BTC"</w:t>
      </w:r>
      <w:r w:rsidRPr="00B35AA3">
        <w:rPr>
          <w:rFonts w:ascii="Consolas" w:eastAsia="Times New Roman" w:hAnsi="Consolas" w:cs="Times New Roman"/>
          <w:color w:val="CCCCCC"/>
          <w:sz w:val="21"/>
          <w:szCs w:val="21"/>
        </w:rPr>
        <w:t>,</w:t>
      </w:r>
    </w:p>
    <w:p w14:paraId="253F9401"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w:t>
      </w:r>
      <w:proofErr w:type="spellStart"/>
      <w:r w:rsidRPr="00B35AA3">
        <w:rPr>
          <w:rFonts w:ascii="Consolas" w:eastAsia="Times New Roman" w:hAnsi="Consolas" w:cs="Times New Roman"/>
          <w:color w:val="CE9178"/>
          <w:sz w:val="21"/>
          <w:szCs w:val="21"/>
        </w:rPr>
        <w:t>currentPrice</w:t>
      </w:r>
      <w:proofErr w:type="spellEnd"/>
      <w:r w:rsidRPr="00B35AA3">
        <w:rPr>
          <w:rFonts w:ascii="Consolas" w:eastAsia="Times New Roman" w:hAnsi="Consolas" w:cs="Times New Roman"/>
          <w:color w:val="CE9178"/>
          <w:sz w:val="21"/>
          <w:szCs w:val="21"/>
        </w:rPr>
        <w:t>"</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B5CEA8"/>
          <w:sz w:val="21"/>
          <w:szCs w:val="21"/>
        </w:rPr>
        <w:t>47000.00</w:t>
      </w:r>
      <w:r w:rsidRPr="00B35AA3">
        <w:rPr>
          <w:rFonts w:ascii="Consolas" w:eastAsia="Times New Roman" w:hAnsi="Consolas" w:cs="Times New Roman"/>
          <w:color w:val="CCCCCC"/>
          <w:sz w:val="21"/>
          <w:szCs w:val="21"/>
        </w:rPr>
        <w:t>,</w:t>
      </w:r>
    </w:p>
    <w:p w14:paraId="131DAEED"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"currency"</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"USD"</w:t>
      </w:r>
      <w:r w:rsidRPr="00B35AA3">
        <w:rPr>
          <w:rFonts w:ascii="Consolas" w:eastAsia="Times New Roman" w:hAnsi="Consolas" w:cs="Times New Roman"/>
          <w:color w:val="CCCCCC"/>
          <w:sz w:val="21"/>
          <w:szCs w:val="21"/>
        </w:rPr>
        <w:t>,</w:t>
      </w:r>
    </w:p>
    <w:p w14:paraId="74CC754A"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"change24h"</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B5CEA8"/>
          <w:sz w:val="21"/>
          <w:szCs w:val="21"/>
        </w:rPr>
        <w:t>2.5</w:t>
      </w:r>
      <w:r w:rsidRPr="00B35AA3">
        <w:rPr>
          <w:rFonts w:ascii="Consolas" w:eastAsia="Times New Roman" w:hAnsi="Consolas" w:cs="Times New Roman"/>
          <w:color w:val="CCCCCC"/>
          <w:sz w:val="21"/>
          <w:szCs w:val="21"/>
        </w:rPr>
        <w:t>,</w:t>
      </w:r>
    </w:p>
    <w:p w14:paraId="62BC84C0"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"changePercent24h"</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B5CEA8"/>
          <w:sz w:val="21"/>
          <w:szCs w:val="21"/>
        </w:rPr>
        <w:t>5.32</w:t>
      </w:r>
      <w:r w:rsidRPr="00B35AA3">
        <w:rPr>
          <w:rFonts w:ascii="Consolas" w:eastAsia="Times New Roman" w:hAnsi="Consolas" w:cs="Times New Roman"/>
          <w:color w:val="CCCCCC"/>
          <w:sz w:val="21"/>
          <w:szCs w:val="21"/>
        </w:rPr>
        <w:t>,</w:t>
      </w:r>
    </w:p>
    <w:p w14:paraId="753DB71A"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"volume24h"</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B5CEA8"/>
          <w:sz w:val="21"/>
          <w:szCs w:val="21"/>
        </w:rPr>
        <w:t>28500000000</w:t>
      </w:r>
      <w:r w:rsidRPr="00B35AA3">
        <w:rPr>
          <w:rFonts w:ascii="Consolas" w:eastAsia="Times New Roman" w:hAnsi="Consolas" w:cs="Times New Roman"/>
          <w:color w:val="CCCCCC"/>
          <w:sz w:val="21"/>
          <w:szCs w:val="21"/>
        </w:rPr>
        <w:t>,</w:t>
      </w:r>
    </w:p>
    <w:p w14:paraId="5BA65C3A"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w:t>
      </w:r>
      <w:proofErr w:type="spellStart"/>
      <w:r w:rsidRPr="00B35AA3">
        <w:rPr>
          <w:rFonts w:ascii="Consolas" w:eastAsia="Times New Roman" w:hAnsi="Consolas" w:cs="Times New Roman"/>
          <w:color w:val="CE9178"/>
          <w:sz w:val="21"/>
          <w:szCs w:val="21"/>
        </w:rPr>
        <w:t>lastUpdated</w:t>
      </w:r>
      <w:proofErr w:type="spellEnd"/>
      <w:r w:rsidRPr="00B35AA3">
        <w:rPr>
          <w:rFonts w:ascii="Consolas" w:eastAsia="Times New Roman" w:hAnsi="Consolas" w:cs="Times New Roman"/>
          <w:color w:val="CE9178"/>
          <w:sz w:val="21"/>
          <w:szCs w:val="21"/>
        </w:rPr>
        <w:t>"</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"2025-09-10T12:00:00Z"</w:t>
      </w:r>
    </w:p>
    <w:p w14:paraId="182CF99C"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w:t>
      </w:r>
    </w:p>
    <w:p w14:paraId="4A2A52E1" w14:textId="4ABC56CA"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569CD6"/>
          <w:sz w:val="21"/>
          <w:szCs w:val="21"/>
        </w:rPr>
        <w:t>Errors</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404 Symbol not found, 503 Data unavailable</w:t>
      </w:r>
    </w:p>
    <w:p w14:paraId="46DFAF37" w14:textId="1253224C" w:rsidR="00A10391" w:rsidRPr="00C134D6" w:rsidRDefault="00A10391" w:rsidP="00A10391">
      <w:p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b/>
          <w:bCs/>
          <w:sz w:val="24"/>
          <w:szCs w:val="24"/>
        </w:rPr>
        <w:t>WebSocket API:</w:t>
      </w:r>
    </w:p>
    <w:p w14:paraId="11CD73B4"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569CD6"/>
          <w:sz w:val="21"/>
          <w:szCs w:val="21"/>
        </w:rPr>
        <w:t>Connection</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wss://api.cryptoportfolio.com/ws</w:t>
      </w:r>
    </w:p>
    <w:p w14:paraId="11DC78D1"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569CD6"/>
          <w:sz w:val="21"/>
          <w:szCs w:val="21"/>
        </w:rPr>
        <w:t>Authentication</w:t>
      </w:r>
      <w:r w:rsidRPr="00B35AA3">
        <w:rPr>
          <w:rFonts w:ascii="Consolas" w:eastAsia="Times New Roman" w:hAnsi="Consolas" w:cs="Times New Roman"/>
          <w:color w:val="CCCCCC"/>
          <w:sz w:val="21"/>
          <w:szCs w:val="21"/>
        </w:rPr>
        <w:t>: ?</w:t>
      </w:r>
      <w:r w:rsidRPr="00B35AA3">
        <w:rPr>
          <w:rFonts w:ascii="Consolas" w:eastAsia="Times New Roman" w:hAnsi="Consolas" w:cs="Times New Roman"/>
          <w:color w:val="CE9178"/>
          <w:sz w:val="21"/>
          <w:szCs w:val="21"/>
        </w:rPr>
        <w:t>token={</w:t>
      </w:r>
      <w:proofErr w:type="spellStart"/>
      <w:r w:rsidRPr="00B35AA3">
        <w:rPr>
          <w:rFonts w:ascii="Consolas" w:eastAsia="Times New Roman" w:hAnsi="Consolas" w:cs="Times New Roman"/>
          <w:color w:val="CE9178"/>
          <w:sz w:val="21"/>
          <w:szCs w:val="21"/>
        </w:rPr>
        <w:t>jwt</w:t>
      </w:r>
      <w:proofErr w:type="spellEnd"/>
      <w:r w:rsidRPr="00B35AA3">
        <w:rPr>
          <w:rFonts w:ascii="Consolas" w:eastAsia="Times New Roman" w:hAnsi="Consolas" w:cs="Times New Roman"/>
          <w:color w:val="CE9178"/>
          <w:sz w:val="21"/>
          <w:szCs w:val="21"/>
        </w:rPr>
        <w:t>-token}</w:t>
      </w:r>
    </w:p>
    <w:p w14:paraId="5213ABC9"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569CD6"/>
          <w:sz w:val="21"/>
          <w:szCs w:val="21"/>
        </w:rPr>
        <w:t>Subscribe Message</w:t>
      </w:r>
      <w:r w:rsidRPr="00B35AA3">
        <w:rPr>
          <w:rFonts w:ascii="Consolas" w:eastAsia="Times New Roman" w:hAnsi="Consolas" w:cs="Times New Roman"/>
          <w:color w:val="F44747"/>
          <w:sz w:val="21"/>
          <w:szCs w:val="21"/>
        </w:rPr>
        <w:t>:</w:t>
      </w:r>
      <w:r w:rsidRPr="00B35AA3">
        <w:rPr>
          <w:rFonts w:ascii="Consolas" w:eastAsia="Times New Roman" w:hAnsi="Consolas" w:cs="Times New Roman"/>
          <w:color w:val="CCCCCC"/>
          <w:sz w:val="21"/>
          <w:szCs w:val="21"/>
        </w:rPr>
        <w:t xml:space="preserve"> {</w:t>
      </w:r>
    </w:p>
    <w:p w14:paraId="57B23142"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"action"</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"subscribe"</w:t>
      </w:r>
      <w:r w:rsidRPr="00B35AA3">
        <w:rPr>
          <w:rFonts w:ascii="Consolas" w:eastAsia="Times New Roman" w:hAnsi="Consolas" w:cs="Times New Roman"/>
          <w:color w:val="CCCCCC"/>
          <w:sz w:val="21"/>
          <w:szCs w:val="21"/>
        </w:rPr>
        <w:t>,</w:t>
      </w:r>
    </w:p>
    <w:p w14:paraId="6A1898C0"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"channel"</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w:t>
      </w:r>
      <w:proofErr w:type="spellStart"/>
      <w:r w:rsidRPr="00B35AA3">
        <w:rPr>
          <w:rFonts w:ascii="Consolas" w:eastAsia="Times New Roman" w:hAnsi="Consolas" w:cs="Times New Roman"/>
          <w:color w:val="CE9178"/>
          <w:sz w:val="21"/>
          <w:szCs w:val="21"/>
        </w:rPr>
        <w:t>portfolio_updates</w:t>
      </w:r>
      <w:proofErr w:type="spellEnd"/>
      <w:r w:rsidRPr="00B35AA3">
        <w:rPr>
          <w:rFonts w:ascii="Consolas" w:eastAsia="Times New Roman" w:hAnsi="Consolas" w:cs="Times New Roman"/>
          <w:color w:val="CE9178"/>
          <w:sz w:val="21"/>
          <w:szCs w:val="21"/>
        </w:rPr>
        <w:t>"</w:t>
      </w:r>
      <w:r w:rsidRPr="00B35AA3">
        <w:rPr>
          <w:rFonts w:ascii="Consolas" w:eastAsia="Times New Roman" w:hAnsi="Consolas" w:cs="Times New Roman"/>
          <w:color w:val="CCCCCC"/>
          <w:sz w:val="21"/>
          <w:szCs w:val="21"/>
        </w:rPr>
        <w:t>,</w:t>
      </w:r>
    </w:p>
    <w:p w14:paraId="4CA8ED8B"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w:t>
      </w:r>
      <w:proofErr w:type="spellStart"/>
      <w:r w:rsidRPr="00B35AA3">
        <w:rPr>
          <w:rFonts w:ascii="Consolas" w:eastAsia="Times New Roman" w:hAnsi="Consolas" w:cs="Times New Roman"/>
          <w:color w:val="CE9178"/>
          <w:sz w:val="21"/>
          <w:szCs w:val="21"/>
        </w:rPr>
        <w:t>portfolioId</w:t>
      </w:r>
      <w:proofErr w:type="spellEnd"/>
      <w:r w:rsidRPr="00B35AA3">
        <w:rPr>
          <w:rFonts w:ascii="Consolas" w:eastAsia="Times New Roman" w:hAnsi="Consolas" w:cs="Times New Roman"/>
          <w:color w:val="CE9178"/>
          <w:sz w:val="21"/>
          <w:szCs w:val="21"/>
        </w:rPr>
        <w:t>"</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"portfolio-</w:t>
      </w:r>
      <w:proofErr w:type="spellStart"/>
      <w:r w:rsidRPr="00B35AA3">
        <w:rPr>
          <w:rFonts w:ascii="Consolas" w:eastAsia="Times New Roman" w:hAnsi="Consolas" w:cs="Times New Roman"/>
          <w:color w:val="CE9178"/>
          <w:sz w:val="21"/>
          <w:szCs w:val="21"/>
        </w:rPr>
        <w:t>uuid</w:t>
      </w:r>
      <w:proofErr w:type="spellEnd"/>
      <w:r w:rsidRPr="00B35AA3">
        <w:rPr>
          <w:rFonts w:ascii="Consolas" w:eastAsia="Times New Roman" w:hAnsi="Consolas" w:cs="Times New Roman"/>
          <w:color w:val="CE9178"/>
          <w:sz w:val="21"/>
          <w:szCs w:val="21"/>
        </w:rPr>
        <w:t>"</w:t>
      </w:r>
    </w:p>
    <w:p w14:paraId="07ADC7A3"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w:t>
      </w:r>
    </w:p>
    <w:p w14:paraId="30D07F66"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569CD6"/>
          <w:sz w:val="21"/>
          <w:szCs w:val="21"/>
        </w:rPr>
        <w:t>Update Message</w:t>
      </w:r>
      <w:r w:rsidRPr="00B35AA3">
        <w:rPr>
          <w:rFonts w:ascii="Consolas" w:eastAsia="Times New Roman" w:hAnsi="Consolas" w:cs="Times New Roman"/>
          <w:color w:val="CCCCCC"/>
          <w:sz w:val="21"/>
          <w:szCs w:val="21"/>
        </w:rPr>
        <w:t>: {</w:t>
      </w:r>
    </w:p>
    <w:p w14:paraId="49B434F6"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"channel"</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w:t>
      </w:r>
      <w:proofErr w:type="spellStart"/>
      <w:r w:rsidRPr="00B35AA3">
        <w:rPr>
          <w:rFonts w:ascii="Consolas" w:eastAsia="Times New Roman" w:hAnsi="Consolas" w:cs="Times New Roman"/>
          <w:color w:val="CE9178"/>
          <w:sz w:val="21"/>
          <w:szCs w:val="21"/>
        </w:rPr>
        <w:t>portfolio_updates</w:t>
      </w:r>
      <w:proofErr w:type="spellEnd"/>
      <w:r w:rsidRPr="00B35AA3">
        <w:rPr>
          <w:rFonts w:ascii="Consolas" w:eastAsia="Times New Roman" w:hAnsi="Consolas" w:cs="Times New Roman"/>
          <w:color w:val="CE9178"/>
          <w:sz w:val="21"/>
          <w:szCs w:val="21"/>
        </w:rPr>
        <w:t>"</w:t>
      </w:r>
      <w:r w:rsidRPr="00B35AA3">
        <w:rPr>
          <w:rFonts w:ascii="Consolas" w:eastAsia="Times New Roman" w:hAnsi="Consolas" w:cs="Times New Roman"/>
          <w:color w:val="CCCCCC"/>
          <w:sz w:val="21"/>
          <w:szCs w:val="21"/>
        </w:rPr>
        <w:t>,</w:t>
      </w:r>
    </w:p>
    <w:p w14:paraId="21609118"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"data"</w:t>
      </w:r>
      <w:r w:rsidRPr="00B35AA3">
        <w:rPr>
          <w:rFonts w:ascii="Consolas" w:eastAsia="Times New Roman" w:hAnsi="Consolas" w:cs="Times New Roman"/>
          <w:color w:val="CCCCCC"/>
          <w:sz w:val="21"/>
          <w:szCs w:val="21"/>
        </w:rPr>
        <w:t>: {</w:t>
      </w:r>
    </w:p>
    <w:p w14:paraId="10AB0363"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lastRenderedPageBreak/>
        <w:t xml:space="preserve">    </w:t>
      </w:r>
      <w:r w:rsidRPr="00B35AA3">
        <w:rPr>
          <w:rFonts w:ascii="Consolas" w:eastAsia="Times New Roman" w:hAnsi="Consolas" w:cs="Times New Roman"/>
          <w:color w:val="CE9178"/>
          <w:sz w:val="21"/>
          <w:szCs w:val="21"/>
        </w:rPr>
        <w:t>"</w:t>
      </w:r>
      <w:proofErr w:type="spellStart"/>
      <w:r w:rsidRPr="00B35AA3">
        <w:rPr>
          <w:rFonts w:ascii="Consolas" w:eastAsia="Times New Roman" w:hAnsi="Consolas" w:cs="Times New Roman"/>
          <w:color w:val="CE9178"/>
          <w:sz w:val="21"/>
          <w:szCs w:val="21"/>
        </w:rPr>
        <w:t>portfolioId</w:t>
      </w:r>
      <w:proofErr w:type="spellEnd"/>
      <w:r w:rsidRPr="00B35AA3">
        <w:rPr>
          <w:rFonts w:ascii="Consolas" w:eastAsia="Times New Roman" w:hAnsi="Consolas" w:cs="Times New Roman"/>
          <w:color w:val="CE9178"/>
          <w:sz w:val="21"/>
          <w:szCs w:val="21"/>
        </w:rPr>
        <w:t>"</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"portfolio-</w:t>
      </w:r>
      <w:proofErr w:type="spellStart"/>
      <w:r w:rsidRPr="00B35AA3">
        <w:rPr>
          <w:rFonts w:ascii="Consolas" w:eastAsia="Times New Roman" w:hAnsi="Consolas" w:cs="Times New Roman"/>
          <w:color w:val="CE9178"/>
          <w:sz w:val="21"/>
          <w:szCs w:val="21"/>
        </w:rPr>
        <w:t>uuid</w:t>
      </w:r>
      <w:proofErr w:type="spellEnd"/>
      <w:r w:rsidRPr="00B35AA3">
        <w:rPr>
          <w:rFonts w:ascii="Consolas" w:eastAsia="Times New Roman" w:hAnsi="Consolas" w:cs="Times New Roman"/>
          <w:color w:val="CE9178"/>
          <w:sz w:val="21"/>
          <w:szCs w:val="21"/>
        </w:rPr>
        <w:t>"</w:t>
      </w:r>
      <w:r w:rsidRPr="00B35AA3">
        <w:rPr>
          <w:rFonts w:ascii="Consolas" w:eastAsia="Times New Roman" w:hAnsi="Consolas" w:cs="Times New Roman"/>
          <w:color w:val="CCCCCC"/>
          <w:sz w:val="21"/>
          <w:szCs w:val="21"/>
        </w:rPr>
        <w:t>,</w:t>
      </w:r>
    </w:p>
    <w:p w14:paraId="0BADB340"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w:t>
      </w:r>
      <w:proofErr w:type="spellStart"/>
      <w:r w:rsidRPr="00B35AA3">
        <w:rPr>
          <w:rFonts w:ascii="Consolas" w:eastAsia="Times New Roman" w:hAnsi="Consolas" w:cs="Times New Roman"/>
          <w:color w:val="CE9178"/>
          <w:sz w:val="21"/>
          <w:szCs w:val="21"/>
        </w:rPr>
        <w:t>totalValue</w:t>
      </w:r>
      <w:proofErr w:type="spellEnd"/>
      <w:r w:rsidRPr="00B35AA3">
        <w:rPr>
          <w:rFonts w:ascii="Consolas" w:eastAsia="Times New Roman" w:hAnsi="Consolas" w:cs="Times New Roman"/>
          <w:color w:val="CE9178"/>
          <w:sz w:val="21"/>
          <w:szCs w:val="21"/>
        </w:rPr>
        <w:t>"</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B5CEA8"/>
          <w:sz w:val="21"/>
          <w:szCs w:val="21"/>
        </w:rPr>
        <w:t>52000.00</w:t>
      </w:r>
      <w:r w:rsidRPr="00B35AA3">
        <w:rPr>
          <w:rFonts w:ascii="Consolas" w:eastAsia="Times New Roman" w:hAnsi="Consolas" w:cs="Times New Roman"/>
          <w:color w:val="CCCCCC"/>
          <w:sz w:val="21"/>
          <w:szCs w:val="21"/>
        </w:rPr>
        <w:t>,</w:t>
      </w:r>
    </w:p>
    <w:p w14:paraId="21C26044"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"change"</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B5CEA8"/>
          <w:sz w:val="21"/>
          <w:szCs w:val="21"/>
        </w:rPr>
        <w:t>2000.00</w:t>
      </w:r>
      <w:r w:rsidRPr="00B35AA3">
        <w:rPr>
          <w:rFonts w:ascii="Consolas" w:eastAsia="Times New Roman" w:hAnsi="Consolas" w:cs="Times New Roman"/>
          <w:color w:val="CCCCCC"/>
          <w:sz w:val="21"/>
          <w:szCs w:val="21"/>
        </w:rPr>
        <w:t>,</w:t>
      </w:r>
    </w:p>
    <w:p w14:paraId="38F3C527"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w:t>
      </w:r>
      <w:proofErr w:type="spellStart"/>
      <w:r w:rsidRPr="00B35AA3">
        <w:rPr>
          <w:rFonts w:ascii="Consolas" w:eastAsia="Times New Roman" w:hAnsi="Consolas" w:cs="Times New Roman"/>
          <w:color w:val="CE9178"/>
          <w:sz w:val="21"/>
          <w:szCs w:val="21"/>
        </w:rPr>
        <w:t>changePercent</w:t>
      </w:r>
      <w:proofErr w:type="spellEnd"/>
      <w:r w:rsidRPr="00B35AA3">
        <w:rPr>
          <w:rFonts w:ascii="Consolas" w:eastAsia="Times New Roman" w:hAnsi="Consolas" w:cs="Times New Roman"/>
          <w:color w:val="CE9178"/>
          <w:sz w:val="21"/>
          <w:szCs w:val="21"/>
        </w:rPr>
        <w:t>"</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B5CEA8"/>
          <w:sz w:val="21"/>
          <w:szCs w:val="21"/>
        </w:rPr>
        <w:t>4.0</w:t>
      </w:r>
      <w:r w:rsidRPr="00B35AA3">
        <w:rPr>
          <w:rFonts w:ascii="Consolas" w:eastAsia="Times New Roman" w:hAnsi="Consolas" w:cs="Times New Roman"/>
          <w:color w:val="CCCCCC"/>
          <w:sz w:val="21"/>
          <w:szCs w:val="21"/>
        </w:rPr>
        <w:t>,</w:t>
      </w:r>
    </w:p>
    <w:p w14:paraId="7ADF48B3"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w:t>
      </w:r>
      <w:proofErr w:type="spellStart"/>
      <w:r w:rsidRPr="00B35AA3">
        <w:rPr>
          <w:rFonts w:ascii="Consolas" w:eastAsia="Times New Roman" w:hAnsi="Consolas" w:cs="Times New Roman"/>
          <w:color w:val="CE9178"/>
          <w:sz w:val="21"/>
          <w:szCs w:val="21"/>
        </w:rPr>
        <w:t>updatedAt</w:t>
      </w:r>
      <w:proofErr w:type="spellEnd"/>
      <w:r w:rsidRPr="00B35AA3">
        <w:rPr>
          <w:rFonts w:ascii="Consolas" w:eastAsia="Times New Roman" w:hAnsi="Consolas" w:cs="Times New Roman"/>
          <w:color w:val="CE9178"/>
          <w:sz w:val="21"/>
          <w:szCs w:val="21"/>
        </w:rPr>
        <w:t>"</w:t>
      </w:r>
      <w:r w:rsidRPr="00B35AA3">
        <w:rPr>
          <w:rFonts w:ascii="Consolas" w:eastAsia="Times New Roman" w:hAnsi="Consolas" w:cs="Times New Roman"/>
          <w:color w:val="CCCCCC"/>
          <w:sz w:val="21"/>
          <w:szCs w:val="21"/>
        </w:rPr>
        <w:t xml:space="preserve">: </w:t>
      </w:r>
      <w:r w:rsidRPr="00B35AA3">
        <w:rPr>
          <w:rFonts w:ascii="Consolas" w:eastAsia="Times New Roman" w:hAnsi="Consolas" w:cs="Times New Roman"/>
          <w:color w:val="CE9178"/>
          <w:sz w:val="21"/>
          <w:szCs w:val="21"/>
        </w:rPr>
        <w:t>"2025-09-10T12:05:00Z"</w:t>
      </w:r>
    </w:p>
    <w:p w14:paraId="62F4EB91"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  }</w:t>
      </w:r>
    </w:p>
    <w:p w14:paraId="68FE1348" w14:textId="77777777" w:rsidR="00B35AA3" w:rsidRPr="00B35AA3" w:rsidRDefault="00B35AA3" w:rsidP="00B35AA3">
      <w:pPr>
        <w:shd w:val="clear" w:color="auto" w:fill="1F1F1F"/>
        <w:spacing w:line="285" w:lineRule="atLeast"/>
        <w:rPr>
          <w:rFonts w:ascii="Consolas" w:eastAsia="Times New Roman" w:hAnsi="Consolas" w:cs="Times New Roman"/>
          <w:color w:val="CCCCCC"/>
          <w:sz w:val="21"/>
          <w:szCs w:val="21"/>
        </w:rPr>
      </w:pPr>
      <w:r w:rsidRPr="00B35AA3">
        <w:rPr>
          <w:rFonts w:ascii="Consolas" w:eastAsia="Times New Roman" w:hAnsi="Consolas" w:cs="Times New Roman"/>
          <w:color w:val="CCCCCC"/>
          <w:sz w:val="21"/>
          <w:szCs w:val="21"/>
        </w:rPr>
        <w:t>}</w:t>
      </w:r>
    </w:p>
    <w:p w14:paraId="34B0BB7F" w14:textId="77777777" w:rsidR="00A10391" w:rsidRPr="00C134D6" w:rsidRDefault="00A10391" w:rsidP="00A10391">
      <w:pPr>
        <w:spacing w:before="100" w:beforeAutospacing="1" w:after="100" w:afterAutospacing="1" w:line="240" w:lineRule="auto"/>
        <w:outlineLvl w:val="2"/>
        <w:rPr>
          <w:rFonts w:ascii="Times New Roman" w:eastAsia="Times New Roman" w:hAnsi="Times New Roman" w:cs="Times New Roman"/>
          <w:b/>
          <w:bCs/>
          <w:color w:val="0070C0"/>
          <w:sz w:val="24"/>
          <w:szCs w:val="24"/>
        </w:rPr>
      </w:pPr>
      <w:r w:rsidRPr="00C134D6">
        <w:rPr>
          <w:rFonts w:ascii="Times New Roman" w:eastAsia="Times New Roman" w:hAnsi="Times New Roman" w:cs="Times New Roman"/>
          <w:b/>
          <w:bCs/>
          <w:color w:val="0070C0"/>
          <w:sz w:val="24"/>
          <w:szCs w:val="24"/>
        </w:rPr>
        <w:t>4.4 Error Handling, Logging &amp; Monitoring</w:t>
      </w:r>
    </w:p>
    <w:p w14:paraId="7B15BA7E" w14:textId="77777777" w:rsidR="00A10391" w:rsidRPr="00C134D6" w:rsidRDefault="00A10391" w:rsidP="00A10391">
      <w:p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b/>
          <w:bCs/>
          <w:sz w:val="24"/>
          <w:szCs w:val="24"/>
        </w:rPr>
        <w:t>Error Handling Strategy:</w:t>
      </w:r>
    </w:p>
    <w:p w14:paraId="0BA07F4B" w14:textId="77777777" w:rsidR="00A10391" w:rsidRPr="00C134D6" w:rsidRDefault="00A10391" w:rsidP="008A550A">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Standardized error response format across all APIs</w:t>
      </w:r>
    </w:p>
    <w:p w14:paraId="27401C1E" w14:textId="77777777" w:rsidR="00A10391" w:rsidRPr="00C134D6" w:rsidRDefault="00A10391" w:rsidP="008A550A">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HTTP status codes following REST conventions</w:t>
      </w:r>
    </w:p>
    <w:p w14:paraId="61836365" w14:textId="77777777" w:rsidR="00A10391" w:rsidRPr="00C134D6" w:rsidRDefault="00A10391" w:rsidP="008A550A">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Detailed error messages for development, sanitized for production</w:t>
      </w:r>
    </w:p>
    <w:p w14:paraId="0888F1E3" w14:textId="77777777" w:rsidR="00A10391" w:rsidRPr="00C134D6" w:rsidRDefault="00A10391" w:rsidP="008A550A">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Graceful degradation when external services are unavailable</w:t>
      </w:r>
    </w:p>
    <w:p w14:paraId="08B43CED" w14:textId="77777777" w:rsidR="00A10391" w:rsidRPr="00C134D6" w:rsidRDefault="00A10391" w:rsidP="008A550A">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Circuit breaker pattern for external API calls</w:t>
      </w:r>
    </w:p>
    <w:p w14:paraId="05921110" w14:textId="77777777" w:rsidR="00A10391" w:rsidRPr="00C134D6" w:rsidRDefault="00A10391" w:rsidP="00A10391">
      <w:p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b/>
          <w:bCs/>
          <w:sz w:val="24"/>
          <w:szCs w:val="24"/>
        </w:rPr>
        <w:t>Logging Framework:</w:t>
      </w:r>
    </w:p>
    <w:p w14:paraId="4FA558CB" w14:textId="77777777" w:rsidR="00A10391" w:rsidRPr="00C134D6" w:rsidRDefault="00A10391" w:rsidP="008A550A">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Structured JSON logging using slog for Rust services</w:t>
      </w:r>
    </w:p>
    <w:p w14:paraId="154C569D" w14:textId="77777777" w:rsidR="00A10391" w:rsidRPr="00C134D6" w:rsidRDefault="00A10391" w:rsidP="008A550A">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Log levels: ERROR, WARN, INFO, DEBUG, TRACE</w:t>
      </w:r>
    </w:p>
    <w:p w14:paraId="2CA389F8" w14:textId="77777777" w:rsidR="00A10391" w:rsidRPr="00C134D6" w:rsidRDefault="00A10391" w:rsidP="008A550A">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No sensitive data (passwords, API keys, personal info) in logs</w:t>
      </w:r>
    </w:p>
    <w:p w14:paraId="18F0CD22" w14:textId="77777777" w:rsidR="00A10391" w:rsidRPr="00C134D6" w:rsidRDefault="00A10391" w:rsidP="008A550A">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Correlation IDs for request tracing across services</w:t>
      </w:r>
    </w:p>
    <w:p w14:paraId="68FA4340" w14:textId="77777777" w:rsidR="00A10391" w:rsidRPr="00C134D6" w:rsidRDefault="00A10391" w:rsidP="008A550A">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Log retention policy: 30 days for application logs, 90 days for audit logs</w:t>
      </w:r>
    </w:p>
    <w:p w14:paraId="63F2ED67" w14:textId="77777777" w:rsidR="00A10391" w:rsidRPr="00C134D6" w:rsidRDefault="00A10391" w:rsidP="00A10391">
      <w:p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b/>
          <w:bCs/>
          <w:sz w:val="24"/>
          <w:szCs w:val="24"/>
        </w:rPr>
        <w:t>Monitoring Metrics:</w:t>
      </w:r>
    </w:p>
    <w:p w14:paraId="798A6B9F" w14:textId="77777777" w:rsidR="00A10391" w:rsidRPr="00C134D6" w:rsidRDefault="00A10391" w:rsidP="008A550A">
      <w:pPr>
        <w:pStyle w:val="ListParagraph"/>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API response times and success rates</w:t>
      </w:r>
    </w:p>
    <w:p w14:paraId="4E4F9F7B" w14:textId="77777777" w:rsidR="00A10391" w:rsidRPr="00C134D6" w:rsidRDefault="00A10391" w:rsidP="008A550A">
      <w:pPr>
        <w:pStyle w:val="ListParagraph"/>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Database query performance and connection pool usage</w:t>
      </w:r>
    </w:p>
    <w:p w14:paraId="5FA6211A" w14:textId="77777777" w:rsidR="00A10391" w:rsidRPr="00C134D6" w:rsidRDefault="00A10391" w:rsidP="008A550A">
      <w:pPr>
        <w:pStyle w:val="ListParagraph"/>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Exchange API call success rates and latency</w:t>
      </w:r>
    </w:p>
    <w:p w14:paraId="0350C01C" w14:textId="77777777" w:rsidR="00A10391" w:rsidRPr="00C134D6" w:rsidRDefault="00A10391" w:rsidP="008A550A">
      <w:pPr>
        <w:pStyle w:val="ListParagraph"/>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WebSocket connection counts and message throughput</w:t>
      </w:r>
    </w:p>
    <w:p w14:paraId="4BE6A798" w14:textId="77777777" w:rsidR="00A10391" w:rsidRPr="00C134D6" w:rsidRDefault="00A10391" w:rsidP="008A550A">
      <w:pPr>
        <w:pStyle w:val="ListParagraph"/>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Portfolio valuation calculation accuracy and performance</w:t>
      </w:r>
    </w:p>
    <w:p w14:paraId="6AB85F9D" w14:textId="77777777" w:rsidR="00A10391" w:rsidRPr="00C134D6" w:rsidRDefault="00A10391" w:rsidP="008A550A">
      <w:pPr>
        <w:pStyle w:val="ListParagraph"/>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User authentication success/failure rates</w:t>
      </w:r>
    </w:p>
    <w:p w14:paraId="3E39025F" w14:textId="77777777" w:rsidR="00A10391" w:rsidRPr="00C134D6" w:rsidRDefault="00A10391" w:rsidP="008A550A">
      <w:pPr>
        <w:pStyle w:val="ListParagraph"/>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System resource utilization (CPU, memory, disk, network)</w:t>
      </w:r>
    </w:p>
    <w:p w14:paraId="2C1CC56A" w14:textId="77777777" w:rsidR="00A10391" w:rsidRPr="00C134D6" w:rsidRDefault="00A10391" w:rsidP="00A10391">
      <w:p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b/>
          <w:bCs/>
          <w:sz w:val="24"/>
          <w:szCs w:val="24"/>
        </w:rPr>
        <w:t>Alerting Thresholds:</w:t>
      </w:r>
    </w:p>
    <w:p w14:paraId="66CE313F" w14:textId="77777777" w:rsidR="00A10391" w:rsidRPr="00C134D6" w:rsidRDefault="00A10391" w:rsidP="008A550A">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API response time &gt; 5 seconds</w:t>
      </w:r>
    </w:p>
    <w:p w14:paraId="0F443181" w14:textId="77777777" w:rsidR="00A10391" w:rsidRPr="00C134D6" w:rsidRDefault="00A10391" w:rsidP="008A550A">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Error rate &gt; 5% over 5-minute window</w:t>
      </w:r>
    </w:p>
    <w:p w14:paraId="462BDFC1" w14:textId="77777777" w:rsidR="00A10391" w:rsidRPr="00C134D6" w:rsidRDefault="00A10391" w:rsidP="008A550A">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Database connection pool &gt; 80% utilization</w:t>
      </w:r>
    </w:p>
    <w:p w14:paraId="1C33CA4E" w14:textId="77777777" w:rsidR="00A10391" w:rsidRPr="00C134D6" w:rsidRDefault="00A10391" w:rsidP="008A550A">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Exchange API failure rate &gt; 10%</w:t>
      </w:r>
    </w:p>
    <w:p w14:paraId="09E4C7FD" w14:textId="77777777" w:rsidR="00A10391" w:rsidRPr="00C134D6" w:rsidRDefault="00A10391" w:rsidP="008A550A">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System availability &lt; 99.5%</w:t>
      </w:r>
    </w:p>
    <w:p w14:paraId="28D8EA7C" w14:textId="77777777" w:rsidR="00A10391" w:rsidRPr="00C134D6" w:rsidRDefault="00A10391" w:rsidP="00A10391">
      <w:pPr>
        <w:spacing w:before="100" w:beforeAutospacing="1" w:after="100" w:afterAutospacing="1" w:line="240" w:lineRule="auto"/>
        <w:outlineLvl w:val="2"/>
        <w:rPr>
          <w:rFonts w:ascii="Times New Roman" w:eastAsia="Times New Roman" w:hAnsi="Times New Roman" w:cs="Times New Roman"/>
          <w:b/>
          <w:bCs/>
          <w:color w:val="0070C0"/>
          <w:sz w:val="24"/>
          <w:szCs w:val="24"/>
        </w:rPr>
      </w:pPr>
      <w:r w:rsidRPr="00C134D6">
        <w:rPr>
          <w:rFonts w:ascii="Times New Roman" w:eastAsia="Times New Roman" w:hAnsi="Times New Roman" w:cs="Times New Roman"/>
          <w:b/>
          <w:bCs/>
          <w:color w:val="0070C0"/>
          <w:sz w:val="24"/>
          <w:szCs w:val="24"/>
        </w:rPr>
        <w:t>4.5 UX Design</w:t>
      </w:r>
    </w:p>
    <w:p w14:paraId="24A86C04" w14:textId="77777777" w:rsidR="00A10391" w:rsidRPr="00C134D6" w:rsidRDefault="00A10391" w:rsidP="00A10391">
      <w:p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b/>
          <w:bCs/>
          <w:sz w:val="24"/>
          <w:szCs w:val="24"/>
        </w:rPr>
        <w:lastRenderedPageBreak/>
        <w:t>Web Dashboard Design:</w:t>
      </w:r>
    </w:p>
    <w:p w14:paraId="6C44AE8A" w14:textId="77777777" w:rsidR="00A10391" w:rsidRPr="00C134D6" w:rsidRDefault="00A10391" w:rsidP="00DE7807">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Responsive design supporting desktop, tablet, and mobile viewports</w:t>
      </w:r>
    </w:p>
    <w:p w14:paraId="21E8E337" w14:textId="77777777" w:rsidR="00A10391" w:rsidRPr="00C134D6" w:rsidRDefault="00A10391" w:rsidP="00DE7807">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Dark/light theme toggle with user preference persistence</w:t>
      </w:r>
    </w:p>
    <w:p w14:paraId="7E616ADA" w14:textId="77777777" w:rsidR="00A10391" w:rsidRPr="00C134D6" w:rsidRDefault="00A10391" w:rsidP="00DE7807">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Accessible color contrast ratios meeting WCAG 2.1 AA standards</w:t>
      </w:r>
    </w:p>
    <w:p w14:paraId="7A4D1E09" w14:textId="77777777" w:rsidR="00A10391" w:rsidRPr="00C134D6" w:rsidRDefault="00A10391" w:rsidP="00DE7807">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Intuitive navigation with breadcrumb trails</w:t>
      </w:r>
    </w:p>
    <w:p w14:paraId="7B862E63" w14:textId="77777777" w:rsidR="00A10391" w:rsidRPr="00C134D6" w:rsidRDefault="00A10391" w:rsidP="00DE7807">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Real-time data updates without full page refreshes</w:t>
      </w:r>
    </w:p>
    <w:p w14:paraId="65AE7430" w14:textId="77777777" w:rsidR="00A10391" w:rsidRPr="00C134D6" w:rsidRDefault="00A10391" w:rsidP="00DE7807">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Progressive loading for large portfolio datasets</w:t>
      </w:r>
    </w:p>
    <w:p w14:paraId="70AC48C0" w14:textId="5E2C6FAB" w:rsidR="00A10391" w:rsidRPr="00C134D6" w:rsidRDefault="00A10391" w:rsidP="00A10391">
      <w:p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b/>
          <w:bCs/>
          <w:sz w:val="24"/>
          <w:szCs w:val="24"/>
        </w:rPr>
        <w:t>Mobile Application Design</w:t>
      </w:r>
      <w:r w:rsidR="0046304E" w:rsidRPr="00C134D6">
        <w:rPr>
          <w:rFonts w:ascii="Times New Roman" w:eastAsia="Times New Roman" w:hAnsi="Times New Roman" w:cs="Times New Roman"/>
          <w:b/>
          <w:bCs/>
          <w:sz w:val="24"/>
          <w:szCs w:val="24"/>
        </w:rPr>
        <w:t>(Trial – optional)</w:t>
      </w:r>
      <w:r w:rsidRPr="00C134D6">
        <w:rPr>
          <w:rFonts w:ascii="Times New Roman" w:eastAsia="Times New Roman" w:hAnsi="Times New Roman" w:cs="Times New Roman"/>
          <w:b/>
          <w:bCs/>
          <w:sz w:val="24"/>
          <w:szCs w:val="24"/>
        </w:rPr>
        <w:t>:</w:t>
      </w:r>
    </w:p>
    <w:p w14:paraId="1C6FDC7F" w14:textId="24ED09B8" w:rsidR="00A10391" w:rsidRPr="00C134D6" w:rsidRDefault="00A10391" w:rsidP="00DE7807">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Native Android applications with platform-specific design patterns</w:t>
      </w:r>
    </w:p>
    <w:p w14:paraId="0A6AB999" w14:textId="77777777" w:rsidR="00A10391" w:rsidRPr="00C134D6" w:rsidRDefault="00A10391" w:rsidP="00DE7807">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Biometric authentication support (Touch ID, Face ID, fingerprint)</w:t>
      </w:r>
    </w:p>
    <w:p w14:paraId="3B5EE4AB" w14:textId="77777777" w:rsidR="00A10391" w:rsidRPr="00C134D6" w:rsidRDefault="00A10391" w:rsidP="00DE7807">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Offline mode for viewing cached portfolio data</w:t>
      </w:r>
    </w:p>
    <w:p w14:paraId="427755E7" w14:textId="77777777" w:rsidR="00A10391" w:rsidRPr="00C134D6" w:rsidRDefault="00A10391" w:rsidP="00DE7807">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Push notification management and customization</w:t>
      </w:r>
    </w:p>
    <w:p w14:paraId="77275A54" w14:textId="77777777" w:rsidR="00A10391" w:rsidRPr="00C134D6" w:rsidRDefault="00A10391" w:rsidP="00DE7807">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Quick action widgets for portfolio overview</w:t>
      </w:r>
    </w:p>
    <w:p w14:paraId="3BC1396F" w14:textId="77777777" w:rsidR="00A10391" w:rsidRPr="00C134D6" w:rsidRDefault="00A10391" w:rsidP="00DE7807">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Accessibility support including screen reader compatibility</w:t>
      </w:r>
    </w:p>
    <w:p w14:paraId="7EC526F8" w14:textId="77777777" w:rsidR="00A10391" w:rsidRPr="00C134D6" w:rsidRDefault="00A10391" w:rsidP="00A10391">
      <w:p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b/>
          <w:bCs/>
          <w:sz w:val="24"/>
          <w:szCs w:val="24"/>
        </w:rPr>
        <w:t>Key UX Principles:</w:t>
      </w:r>
    </w:p>
    <w:p w14:paraId="6C74FB84" w14:textId="77777777" w:rsidR="00A10391" w:rsidRPr="00C134D6" w:rsidRDefault="00A10391" w:rsidP="00DE7807">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Security-first design with clear security indicators</w:t>
      </w:r>
    </w:p>
    <w:p w14:paraId="5EE1E7DE" w14:textId="77777777" w:rsidR="00A10391" w:rsidRPr="00C134D6" w:rsidRDefault="00A10391" w:rsidP="00DE7807">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Performance optimization with skeleton screens during loading</w:t>
      </w:r>
    </w:p>
    <w:p w14:paraId="1B8925AA" w14:textId="77777777" w:rsidR="00A10391" w:rsidRPr="00C134D6" w:rsidRDefault="00A10391" w:rsidP="00DE7807">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Error states with actionable recovery instructions</w:t>
      </w:r>
    </w:p>
    <w:p w14:paraId="7776A174" w14:textId="77777777" w:rsidR="00A10391" w:rsidRPr="00C134D6" w:rsidRDefault="00A10391" w:rsidP="00DE7807">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Consistent design system across web and mobile platforms</w:t>
      </w:r>
    </w:p>
    <w:p w14:paraId="1D1CCFE9" w14:textId="77777777" w:rsidR="00A10391" w:rsidRPr="00C134D6" w:rsidRDefault="00A10391" w:rsidP="00DE7807">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Multi-language support for international users</w:t>
      </w:r>
    </w:p>
    <w:p w14:paraId="7560DF5B" w14:textId="77777777" w:rsidR="00A10391" w:rsidRPr="00C134D6" w:rsidRDefault="00A10391" w:rsidP="00A10391">
      <w:pPr>
        <w:spacing w:before="100" w:beforeAutospacing="1" w:after="100" w:afterAutospacing="1" w:line="240" w:lineRule="auto"/>
        <w:outlineLvl w:val="2"/>
        <w:rPr>
          <w:rFonts w:ascii="Times New Roman" w:eastAsia="Times New Roman" w:hAnsi="Times New Roman" w:cs="Times New Roman"/>
          <w:b/>
          <w:bCs/>
          <w:color w:val="0070C0"/>
          <w:sz w:val="24"/>
          <w:szCs w:val="24"/>
        </w:rPr>
      </w:pPr>
      <w:r w:rsidRPr="00C134D6">
        <w:rPr>
          <w:rFonts w:ascii="Times New Roman" w:eastAsia="Times New Roman" w:hAnsi="Times New Roman" w:cs="Times New Roman"/>
          <w:b/>
          <w:bCs/>
          <w:color w:val="0070C0"/>
          <w:sz w:val="24"/>
          <w:szCs w:val="24"/>
        </w:rPr>
        <w:t>4.6 Open Issues &amp; Next Steps</w:t>
      </w:r>
    </w:p>
    <w:p w14:paraId="20658B5D" w14:textId="77777777" w:rsidR="00A10391" w:rsidRPr="00C134D6" w:rsidRDefault="00A10391" w:rsidP="00A10391">
      <w:p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b/>
          <w:bCs/>
          <w:sz w:val="24"/>
          <w:szCs w:val="24"/>
        </w:rPr>
        <w:t>Current Open Issues:</w:t>
      </w:r>
    </w:p>
    <w:p w14:paraId="72A03870" w14:textId="77777777" w:rsidR="00A10391" w:rsidRPr="00C134D6" w:rsidRDefault="00A10391" w:rsidP="00DE7807">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Exchange API rate limiting optimization for high-frequency users</w:t>
      </w:r>
    </w:p>
    <w:p w14:paraId="07A20FBC" w14:textId="77777777" w:rsidR="00A10391" w:rsidRPr="00C134D6" w:rsidRDefault="00A10391" w:rsidP="00DE7807">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Mobile app performance optimization for portfolios with 100+ assets</w:t>
      </w:r>
    </w:p>
    <w:p w14:paraId="6F425A43" w14:textId="77777777" w:rsidR="00A10391" w:rsidRPr="00C134D6" w:rsidRDefault="00A10391" w:rsidP="00DE7807">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Real-time data synchronization conflicts during high market volatility</w:t>
      </w:r>
    </w:p>
    <w:p w14:paraId="5F8DBAAB" w14:textId="77777777" w:rsidR="00A10391" w:rsidRPr="00C134D6" w:rsidRDefault="00A10391" w:rsidP="00DE7807">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Tax calculation accuracy verification across multiple jurisdictions</w:t>
      </w:r>
    </w:p>
    <w:p w14:paraId="5B3F158D" w14:textId="77777777" w:rsidR="00A10391" w:rsidRPr="00C134D6" w:rsidRDefault="00A10391" w:rsidP="00A10391">
      <w:p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b/>
          <w:bCs/>
          <w:sz w:val="24"/>
          <w:szCs w:val="24"/>
        </w:rPr>
        <w:t>Future Enhancements (Roadmap):</w:t>
      </w:r>
    </w:p>
    <w:p w14:paraId="1E2A9D7D" w14:textId="77777777" w:rsidR="00A10391" w:rsidRPr="00C134D6" w:rsidRDefault="00A10391" w:rsidP="00DE7807">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 xml:space="preserve">Biometric authentication for web applications using </w:t>
      </w:r>
      <w:proofErr w:type="spellStart"/>
      <w:r w:rsidRPr="00C134D6">
        <w:rPr>
          <w:rFonts w:ascii="Times New Roman" w:eastAsia="Times New Roman" w:hAnsi="Times New Roman" w:cs="Times New Roman"/>
          <w:sz w:val="24"/>
          <w:szCs w:val="24"/>
        </w:rPr>
        <w:t>WebAuthn</w:t>
      </w:r>
      <w:proofErr w:type="spellEnd"/>
    </w:p>
    <w:p w14:paraId="63E88106" w14:textId="77777777" w:rsidR="00A10391" w:rsidRPr="00C134D6" w:rsidRDefault="00A10391" w:rsidP="00DE7807">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 xml:space="preserve">Advanced portfolio analytics including risk metrics and </w:t>
      </w:r>
      <w:proofErr w:type="spellStart"/>
      <w:r w:rsidRPr="00C134D6">
        <w:rPr>
          <w:rFonts w:ascii="Times New Roman" w:eastAsia="Times New Roman" w:hAnsi="Times New Roman" w:cs="Times New Roman"/>
          <w:sz w:val="24"/>
          <w:szCs w:val="24"/>
        </w:rPr>
        <w:t>backtesting</w:t>
      </w:r>
      <w:proofErr w:type="spellEnd"/>
    </w:p>
    <w:p w14:paraId="69AAC15B" w14:textId="77777777" w:rsidR="00A10391" w:rsidRPr="00C134D6" w:rsidRDefault="00A10391" w:rsidP="00DE7807">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Social trading features and portfolio sharing</w:t>
      </w:r>
    </w:p>
    <w:p w14:paraId="56C8BBC4" w14:textId="77777777" w:rsidR="00A10391" w:rsidRPr="00C134D6" w:rsidRDefault="00A10391" w:rsidP="00DE7807">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Integration with DeFi protocols for yield farming tracking</w:t>
      </w:r>
    </w:p>
    <w:p w14:paraId="6DD823C5" w14:textId="77777777" w:rsidR="00A10391" w:rsidRPr="00C134D6" w:rsidRDefault="00A10391" w:rsidP="00DE7807">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Machine learning-based price prediction and trend analysis</w:t>
      </w:r>
    </w:p>
    <w:p w14:paraId="17E1270B" w14:textId="77777777" w:rsidR="00A10391" w:rsidRPr="00C134D6" w:rsidRDefault="00A10391" w:rsidP="00DE7807">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Support for additional asset classes (stocks, bonds, commodities)</w:t>
      </w:r>
    </w:p>
    <w:p w14:paraId="33A388D2" w14:textId="77777777" w:rsidR="00A10391" w:rsidRPr="00C134D6" w:rsidRDefault="00A10391" w:rsidP="00DE7807">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API access for third-party developers and institutional clients</w:t>
      </w:r>
    </w:p>
    <w:p w14:paraId="23C4A021" w14:textId="77777777" w:rsidR="00A10391" w:rsidRPr="00C134D6" w:rsidRDefault="00A10391" w:rsidP="00DE7807">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Enhanced NFT marketplace integration and valuation tools</w:t>
      </w:r>
    </w:p>
    <w:p w14:paraId="493FE289" w14:textId="77777777" w:rsidR="00A10391" w:rsidRPr="00C134D6" w:rsidRDefault="00A10391" w:rsidP="00A10391">
      <w:p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b/>
          <w:bCs/>
          <w:sz w:val="24"/>
          <w:szCs w:val="24"/>
        </w:rPr>
        <w:lastRenderedPageBreak/>
        <w:t>Technical Debt:</w:t>
      </w:r>
    </w:p>
    <w:p w14:paraId="32E285BA" w14:textId="77777777" w:rsidR="00A10391" w:rsidRPr="00C134D6" w:rsidRDefault="00A10391" w:rsidP="00DE7807">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Database schema optimization for improved query performance</w:t>
      </w:r>
    </w:p>
    <w:p w14:paraId="3730EFE3" w14:textId="77777777" w:rsidR="00A10391" w:rsidRPr="00C134D6" w:rsidRDefault="00A10391" w:rsidP="00DE7807">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Frontend component library standardization and documentation</w:t>
      </w:r>
    </w:p>
    <w:p w14:paraId="6B6F9D98" w14:textId="77777777" w:rsidR="00A10391" w:rsidRPr="00C134D6" w:rsidRDefault="00A10391" w:rsidP="00DE7807">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API versioning strategy implementation</w:t>
      </w:r>
    </w:p>
    <w:p w14:paraId="33FDD106" w14:textId="77777777" w:rsidR="00A10391" w:rsidRPr="00C134D6" w:rsidRDefault="00A10391" w:rsidP="00DE7807">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134D6">
        <w:rPr>
          <w:rFonts w:ascii="Times New Roman" w:eastAsia="Times New Roman" w:hAnsi="Times New Roman" w:cs="Times New Roman"/>
          <w:sz w:val="24"/>
          <w:szCs w:val="24"/>
        </w:rPr>
        <w:t>Comprehensive integration test coverage for exchange APIs</w:t>
      </w:r>
    </w:p>
    <w:p w14:paraId="2B488FF3" w14:textId="77777777" w:rsidR="00A10391" w:rsidRPr="00C134D6" w:rsidRDefault="00A10391" w:rsidP="00A10391">
      <w:pPr>
        <w:spacing w:before="100" w:beforeAutospacing="1" w:after="100" w:afterAutospacing="1" w:line="240" w:lineRule="auto"/>
        <w:outlineLvl w:val="1"/>
        <w:rPr>
          <w:rFonts w:ascii="Times New Roman" w:eastAsia="Times New Roman" w:hAnsi="Times New Roman" w:cs="Times New Roman"/>
          <w:b/>
          <w:bCs/>
          <w:color w:val="1F497D" w:themeColor="text2"/>
          <w:sz w:val="28"/>
          <w:szCs w:val="28"/>
        </w:rPr>
      </w:pPr>
      <w:r w:rsidRPr="00C134D6">
        <w:rPr>
          <w:rFonts w:ascii="Times New Roman" w:eastAsia="Times New Roman" w:hAnsi="Times New Roman" w:cs="Times New Roman"/>
          <w:b/>
          <w:bCs/>
          <w:color w:val="1F497D" w:themeColor="text2"/>
          <w:sz w:val="28"/>
          <w:szCs w:val="28"/>
        </w:rPr>
        <w:t>5. Appendices</w:t>
      </w:r>
    </w:p>
    <w:p w14:paraId="19C71CAB" w14:textId="77777777"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color w:val="0070C0"/>
          <w:sz w:val="24"/>
          <w:szCs w:val="24"/>
        </w:rPr>
      </w:pPr>
      <w:r w:rsidRPr="00C134D6">
        <w:rPr>
          <w:rFonts w:asciiTheme="minorHAnsi" w:eastAsia="Times New Roman" w:hAnsiTheme="minorHAnsi" w:cs="Times New Roman"/>
          <w:b/>
          <w:bCs/>
          <w:color w:val="0070C0"/>
          <w:sz w:val="24"/>
          <w:szCs w:val="24"/>
        </w:rPr>
        <w:t>5.1 Glossary</w:t>
      </w:r>
    </w:p>
    <w:p w14:paraId="357D3957" w14:textId="2F5FD15E" w:rsidR="00EC746E" w:rsidRPr="00C134D6" w:rsidRDefault="00A10391" w:rsidP="00EC746E">
      <w:pPr>
        <w:spacing w:before="100" w:before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API</w:t>
      </w:r>
      <w:r w:rsidRPr="00C134D6">
        <w:rPr>
          <w:rFonts w:asciiTheme="minorHAnsi" w:eastAsia="Times New Roman" w:hAnsiTheme="minorHAnsi" w:cs="Times New Roman"/>
          <w:sz w:val="24"/>
          <w:szCs w:val="24"/>
        </w:rPr>
        <w:t xml:space="preserve"> </w:t>
      </w:r>
      <w:r w:rsidR="00EC746E" w:rsidRPr="00C134D6">
        <w:rPr>
          <w:rFonts w:asciiTheme="minorHAnsi" w:eastAsia="Times New Roman" w:hAnsiTheme="minorHAnsi" w:cs="Times New Roman"/>
          <w:sz w:val="24"/>
          <w:szCs w:val="24"/>
        </w:rPr>
        <w:t xml:space="preserve">         :</w:t>
      </w:r>
      <w:r w:rsidRPr="00C134D6">
        <w:rPr>
          <w:rFonts w:asciiTheme="minorHAnsi" w:eastAsia="Times New Roman" w:hAnsiTheme="minorHAnsi" w:cs="Times New Roman"/>
          <w:sz w:val="24"/>
          <w:szCs w:val="24"/>
        </w:rPr>
        <w:t xml:space="preserve"> Set of protocols and tools for building software applications</w:t>
      </w:r>
      <w:r w:rsidRPr="00C134D6">
        <w:rPr>
          <w:rFonts w:asciiTheme="minorHAnsi" w:eastAsia="Times New Roman" w:hAnsiTheme="minorHAnsi" w:cs="Times New Roman"/>
          <w:sz w:val="24"/>
          <w:szCs w:val="24"/>
        </w:rPr>
        <w:br/>
      </w:r>
      <w:r w:rsidRPr="00C134D6">
        <w:rPr>
          <w:rFonts w:asciiTheme="minorHAnsi" w:eastAsia="Times New Roman" w:hAnsiTheme="minorHAnsi" w:cs="Times New Roman"/>
          <w:b/>
          <w:bCs/>
          <w:sz w:val="24"/>
          <w:szCs w:val="24"/>
        </w:rPr>
        <w:t>DeFi</w:t>
      </w:r>
      <w:r w:rsidR="00EC746E" w:rsidRPr="00C134D6">
        <w:rPr>
          <w:rFonts w:asciiTheme="minorHAnsi" w:eastAsia="Times New Roman" w:hAnsiTheme="minorHAnsi" w:cs="Times New Roman"/>
          <w:sz w:val="24"/>
          <w:szCs w:val="24"/>
        </w:rPr>
        <w:t xml:space="preserve">        </w:t>
      </w:r>
      <w:r w:rsidRPr="00C134D6">
        <w:rPr>
          <w:rFonts w:asciiTheme="minorHAnsi" w:eastAsia="Times New Roman" w:hAnsiTheme="minorHAnsi" w:cs="Times New Roman"/>
          <w:sz w:val="24"/>
          <w:szCs w:val="24"/>
        </w:rPr>
        <w:t>: Financial services built on blockchain technology</w:t>
      </w:r>
      <w:r w:rsidRPr="00C134D6">
        <w:rPr>
          <w:rFonts w:asciiTheme="minorHAnsi" w:eastAsia="Times New Roman" w:hAnsiTheme="minorHAnsi" w:cs="Times New Roman"/>
          <w:sz w:val="24"/>
          <w:szCs w:val="24"/>
        </w:rPr>
        <w:br/>
      </w:r>
      <w:r w:rsidRPr="00C134D6">
        <w:rPr>
          <w:rFonts w:asciiTheme="minorHAnsi" w:eastAsia="Times New Roman" w:hAnsiTheme="minorHAnsi" w:cs="Times New Roman"/>
          <w:b/>
          <w:bCs/>
          <w:sz w:val="24"/>
          <w:szCs w:val="24"/>
        </w:rPr>
        <w:t>NFT</w:t>
      </w:r>
      <w:r w:rsidR="00EC746E" w:rsidRPr="00C134D6">
        <w:rPr>
          <w:rFonts w:asciiTheme="minorHAnsi" w:eastAsia="Times New Roman" w:hAnsiTheme="minorHAnsi" w:cs="Times New Roman"/>
          <w:b/>
          <w:bCs/>
          <w:sz w:val="24"/>
          <w:szCs w:val="24"/>
        </w:rPr>
        <w:t xml:space="preserve"> </w:t>
      </w:r>
      <w:r w:rsidR="00EC746E" w:rsidRPr="00C134D6">
        <w:rPr>
          <w:rFonts w:asciiTheme="minorHAnsi" w:eastAsia="Times New Roman" w:hAnsiTheme="minorHAnsi" w:cs="Times New Roman"/>
          <w:sz w:val="24"/>
          <w:szCs w:val="24"/>
        </w:rPr>
        <w:t xml:space="preserve">        </w:t>
      </w:r>
      <w:r w:rsidRPr="00C134D6">
        <w:rPr>
          <w:rFonts w:asciiTheme="minorHAnsi" w:eastAsia="Times New Roman" w:hAnsiTheme="minorHAnsi" w:cs="Times New Roman"/>
          <w:sz w:val="24"/>
          <w:szCs w:val="24"/>
        </w:rPr>
        <w:t>: Unique digital assets stored on blockchain</w:t>
      </w:r>
      <w:r w:rsidRPr="00C134D6">
        <w:rPr>
          <w:rFonts w:asciiTheme="minorHAnsi" w:eastAsia="Times New Roman" w:hAnsiTheme="minorHAnsi" w:cs="Times New Roman"/>
          <w:sz w:val="24"/>
          <w:szCs w:val="24"/>
        </w:rPr>
        <w:br/>
      </w:r>
      <w:r w:rsidRPr="00C134D6">
        <w:rPr>
          <w:rFonts w:asciiTheme="minorHAnsi" w:eastAsia="Times New Roman" w:hAnsiTheme="minorHAnsi" w:cs="Times New Roman"/>
          <w:b/>
          <w:bCs/>
          <w:sz w:val="24"/>
          <w:szCs w:val="24"/>
        </w:rPr>
        <w:t>2FA</w:t>
      </w:r>
      <w:r w:rsidR="00EC746E" w:rsidRPr="00C134D6">
        <w:rPr>
          <w:rFonts w:asciiTheme="minorHAnsi" w:eastAsia="Times New Roman" w:hAnsiTheme="minorHAnsi" w:cs="Times New Roman"/>
          <w:b/>
          <w:bCs/>
          <w:sz w:val="24"/>
          <w:szCs w:val="24"/>
        </w:rPr>
        <w:t xml:space="preserve"> </w:t>
      </w:r>
      <w:r w:rsidR="00EC746E" w:rsidRPr="00C134D6">
        <w:rPr>
          <w:rFonts w:asciiTheme="minorHAnsi" w:eastAsia="Times New Roman" w:hAnsiTheme="minorHAnsi" w:cs="Times New Roman"/>
          <w:sz w:val="24"/>
          <w:szCs w:val="24"/>
        </w:rPr>
        <w:t xml:space="preserve">        </w:t>
      </w:r>
      <w:r w:rsidRPr="00C134D6">
        <w:rPr>
          <w:rFonts w:asciiTheme="minorHAnsi" w:eastAsia="Times New Roman" w:hAnsiTheme="minorHAnsi" w:cs="Times New Roman"/>
          <w:sz w:val="24"/>
          <w:szCs w:val="24"/>
        </w:rPr>
        <w:t>: Security process requiring two forms of identification</w:t>
      </w:r>
      <w:r w:rsidRPr="00C134D6">
        <w:rPr>
          <w:rFonts w:asciiTheme="minorHAnsi" w:eastAsia="Times New Roman" w:hAnsiTheme="minorHAnsi" w:cs="Times New Roman"/>
          <w:sz w:val="24"/>
          <w:szCs w:val="24"/>
        </w:rPr>
        <w:br/>
      </w:r>
      <w:r w:rsidRPr="00C134D6">
        <w:rPr>
          <w:rFonts w:asciiTheme="minorHAnsi" w:eastAsia="Times New Roman" w:hAnsiTheme="minorHAnsi" w:cs="Times New Roman"/>
          <w:b/>
          <w:bCs/>
          <w:sz w:val="24"/>
          <w:szCs w:val="24"/>
        </w:rPr>
        <w:t>JWT</w:t>
      </w:r>
      <w:r w:rsidR="00EC746E" w:rsidRPr="00C134D6">
        <w:rPr>
          <w:rFonts w:asciiTheme="minorHAnsi" w:eastAsia="Times New Roman" w:hAnsiTheme="minorHAnsi" w:cs="Times New Roman"/>
          <w:b/>
          <w:bCs/>
          <w:sz w:val="24"/>
          <w:szCs w:val="24"/>
        </w:rPr>
        <w:t xml:space="preserve"> </w:t>
      </w:r>
      <w:r w:rsidR="00EC746E" w:rsidRPr="00C134D6">
        <w:rPr>
          <w:rFonts w:asciiTheme="minorHAnsi" w:eastAsia="Times New Roman" w:hAnsiTheme="minorHAnsi" w:cs="Times New Roman"/>
          <w:sz w:val="24"/>
          <w:szCs w:val="24"/>
        </w:rPr>
        <w:t xml:space="preserve">        </w:t>
      </w:r>
      <w:r w:rsidRPr="00C134D6">
        <w:rPr>
          <w:rFonts w:asciiTheme="minorHAnsi" w:eastAsia="Times New Roman" w:hAnsiTheme="minorHAnsi" w:cs="Times New Roman"/>
          <w:sz w:val="24"/>
          <w:szCs w:val="24"/>
        </w:rPr>
        <w:t>: Compact, URL-safe token format for secure information transmission</w:t>
      </w:r>
      <w:r w:rsidRPr="00C134D6">
        <w:rPr>
          <w:rFonts w:asciiTheme="minorHAnsi" w:eastAsia="Times New Roman" w:hAnsiTheme="minorHAnsi" w:cs="Times New Roman"/>
          <w:sz w:val="24"/>
          <w:szCs w:val="24"/>
        </w:rPr>
        <w:br/>
      </w:r>
      <w:r w:rsidRPr="00C134D6">
        <w:rPr>
          <w:rFonts w:asciiTheme="minorHAnsi" w:eastAsia="Times New Roman" w:hAnsiTheme="minorHAnsi" w:cs="Times New Roman"/>
          <w:b/>
          <w:bCs/>
          <w:sz w:val="24"/>
          <w:szCs w:val="24"/>
        </w:rPr>
        <w:t>TOTP</w:t>
      </w:r>
      <w:r w:rsidR="00EC746E" w:rsidRPr="00C134D6">
        <w:rPr>
          <w:rFonts w:asciiTheme="minorHAnsi" w:eastAsia="Times New Roman" w:hAnsiTheme="minorHAnsi" w:cs="Times New Roman"/>
          <w:sz w:val="24"/>
          <w:szCs w:val="24"/>
        </w:rPr>
        <w:t xml:space="preserve">      </w:t>
      </w:r>
      <w:r w:rsidRPr="00C134D6">
        <w:rPr>
          <w:rFonts w:asciiTheme="minorHAnsi" w:eastAsia="Times New Roman" w:hAnsiTheme="minorHAnsi" w:cs="Times New Roman"/>
          <w:sz w:val="24"/>
          <w:szCs w:val="24"/>
        </w:rPr>
        <w:t>: Algorithm generating temporary passwords</w:t>
      </w:r>
      <w:r w:rsidRPr="00C134D6">
        <w:rPr>
          <w:rFonts w:asciiTheme="minorHAnsi" w:eastAsia="Times New Roman" w:hAnsiTheme="minorHAnsi" w:cs="Times New Roman"/>
          <w:sz w:val="24"/>
          <w:szCs w:val="24"/>
        </w:rPr>
        <w:br/>
      </w:r>
      <w:r w:rsidRPr="00C134D6">
        <w:rPr>
          <w:rFonts w:asciiTheme="minorHAnsi" w:eastAsia="Times New Roman" w:hAnsiTheme="minorHAnsi" w:cs="Times New Roman"/>
          <w:b/>
          <w:bCs/>
          <w:sz w:val="24"/>
          <w:szCs w:val="24"/>
        </w:rPr>
        <w:t>OAuth</w:t>
      </w:r>
      <w:r w:rsidR="00EC746E" w:rsidRPr="00C134D6">
        <w:rPr>
          <w:rFonts w:asciiTheme="minorHAnsi" w:eastAsia="Times New Roman" w:hAnsiTheme="minorHAnsi" w:cs="Times New Roman"/>
          <w:sz w:val="24"/>
          <w:szCs w:val="24"/>
        </w:rPr>
        <w:t xml:space="preserve">     </w:t>
      </w:r>
      <w:r w:rsidRPr="00C134D6">
        <w:rPr>
          <w:rFonts w:asciiTheme="minorHAnsi" w:eastAsia="Times New Roman" w:hAnsiTheme="minorHAnsi" w:cs="Times New Roman"/>
          <w:sz w:val="24"/>
          <w:szCs w:val="24"/>
        </w:rPr>
        <w:t>: Authorization framework for third-party service access</w:t>
      </w:r>
      <w:r w:rsidRPr="00C134D6">
        <w:rPr>
          <w:rFonts w:asciiTheme="minorHAnsi" w:eastAsia="Times New Roman" w:hAnsiTheme="minorHAnsi" w:cs="Times New Roman"/>
          <w:sz w:val="24"/>
          <w:szCs w:val="24"/>
        </w:rPr>
        <w:br/>
      </w:r>
      <w:r w:rsidRPr="00C134D6">
        <w:rPr>
          <w:rFonts w:asciiTheme="minorHAnsi" w:eastAsia="Times New Roman" w:hAnsiTheme="minorHAnsi" w:cs="Times New Roman"/>
          <w:b/>
          <w:bCs/>
          <w:sz w:val="24"/>
          <w:szCs w:val="24"/>
        </w:rPr>
        <w:t>REST</w:t>
      </w:r>
      <w:r w:rsidR="00EC746E" w:rsidRPr="00C134D6">
        <w:rPr>
          <w:rFonts w:asciiTheme="minorHAnsi" w:eastAsia="Times New Roman" w:hAnsiTheme="minorHAnsi" w:cs="Times New Roman"/>
          <w:sz w:val="24"/>
          <w:szCs w:val="24"/>
        </w:rPr>
        <w:t xml:space="preserve">       </w:t>
      </w:r>
      <w:r w:rsidRPr="00C134D6">
        <w:rPr>
          <w:rFonts w:asciiTheme="minorHAnsi" w:eastAsia="Times New Roman" w:hAnsiTheme="minorHAnsi" w:cs="Times New Roman"/>
          <w:sz w:val="24"/>
          <w:szCs w:val="24"/>
        </w:rPr>
        <w:t>: Architectural style for distributed systems</w:t>
      </w:r>
      <w:r w:rsidRPr="00C134D6">
        <w:rPr>
          <w:rFonts w:asciiTheme="minorHAnsi" w:eastAsia="Times New Roman" w:hAnsiTheme="minorHAnsi" w:cs="Times New Roman"/>
          <w:sz w:val="24"/>
          <w:szCs w:val="24"/>
        </w:rPr>
        <w:br/>
      </w:r>
      <w:r w:rsidRPr="00C134D6">
        <w:rPr>
          <w:rFonts w:asciiTheme="minorHAnsi" w:eastAsia="Times New Roman" w:hAnsiTheme="minorHAnsi" w:cs="Times New Roman"/>
          <w:b/>
          <w:bCs/>
          <w:sz w:val="24"/>
          <w:szCs w:val="24"/>
        </w:rPr>
        <w:t>GDPR</w:t>
      </w:r>
      <w:r w:rsidR="00EC746E" w:rsidRPr="00C134D6">
        <w:rPr>
          <w:rFonts w:asciiTheme="minorHAnsi" w:eastAsia="Times New Roman" w:hAnsiTheme="minorHAnsi" w:cs="Times New Roman"/>
          <w:sz w:val="24"/>
          <w:szCs w:val="24"/>
        </w:rPr>
        <w:t xml:space="preserve">      </w:t>
      </w:r>
      <w:r w:rsidRPr="00C134D6">
        <w:rPr>
          <w:rFonts w:asciiTheme="minorHAnsi" w:eastAsia="Times New Roman" w:hAnsiTheme="minorHAnsi" w:cs="Times New Roman"/>
          <w:sz w:val="24"/>
          <w:szCs w:val="24"/>
        </w:rPr>
        <w:t>: EU data protection and privacy regulation</w:t>
      </w:r>
      <w:r w:rsidRPr="00C134D6">
        <w:rPr>
          <w:rFonts w:asciiTheme="minorHAnsi" w:eastAsia="Times New Roman" w:hAnsiTheme="minorHAnsi" w:cs="Times New Roman"/>
          <w:sz w:val="24"/>
          <w:szCs w:val="24"/>
        </w:rPr>
        <w:br/>
      </w:r>
      <w:r w:rsidRPr="00C134D6">
        <w:rPr>
          <w:rFonts w:asciiTheme="minorHAnsi" w:eastAsia="Times New Roman" w:hAnsiTheme="minorHAnsi" w:cs="Times New Roman"/>
          <w:b/>
          <w:bCs/>
          <w:sz w:val="24"/>
          <w:szCs w:val="24"/>
        </w:rPr>
        <w:t>AES</w:t>
      </w:r>
      <w:r w:rsidR="00EC746E" w:rsidRPr="00C134D6">
        <w:rPr>
          <w:rFonts w:asciiTheme="minorHAnsi" w:eastAsia="Times New Roman" w:hAnsiTheme="minorHAnsi" w:cs="Times New Roman"/>
          <w:sz w:val="24"/>
          <w:szCs w:val="24"/>
        </w:rPr>
        <w:t xml:space="preserve">          </w:t>
      </w:r>
      <w:r w:rsidRPr="00C134D6">
        <w:rPr>
          <w:rFonts w:asciiTheme="minorHAnsi" w:eastAsia="Times New Roman" w:hAnsiTheme="minorHAnsi" w:cs="Times New Roman"/>
          <w:sz w:val="24"/>
          <w:szCs w:val="24"/>
        </w:rPr>
        <w:t>: Symmetric encryption specification</w:t>
      </w:r>
      <w:r w:rsidRPr="00C134D6">
        <w:rPr>
          <w:rFonts w:asciiTheme="minorHAnsi" w:eastAsia="Times New Roman" w:hAnsiTheme="minorHAnsi" w:cs="Times New Roman"/>
          <w:sz w:val="24"/>
          <w:szCs w:val="24"/>
        </w:rPr>
        <w:br/>
      </w:r>
      <w:r w:rsidRPr="00C134D6">
        <w:rPr>
          <w:rFonts w:asciiTheme="minorHAnsi" w:eastAsia="Times New Roman" w:hAnsiTheme="minorHAnsi" w:cs="Times New Roman"/>
          <w:b/>
          <w:bCs/>
          <w:sz w:val="24"/>
          <w:szCs w:val="24"/>
        </w:rPr>
        <w:t>TLS</w:t>
      </w:r>
      <w:r w:rsidR="00EC746E" w:rsidRPr="00C134D6">
        <w:rPr>
          <w:rFonts w:asciiTheme="minorHAnsi" w:eastAsia="Times New Roman" w:hAnsiTheme="minorHAnsi" w:cs="Times New Roman"/>
          <w:b/>
          <w:bCs/>
          <w:sz w:val="24"/>
          <w:szCs w:val="24"/>
        </w:rPr>
        <w:t xml:space="preserve"> </w:t>
      </w:r>
      <w:r w:rsidR="00EC746E" w:rsidRPr="00C134D6">
        <w:rPr>
          <w:rFonts w:asciiTheme="minorHAnsi" w:eastAsia="Times New Roman" w:hAnsiTheme="minorHAnsi" w:cs="Times New Roman"/>
          <w:sz w:val="24"/>
          <w:szCs w:val="24"/>
        </w:rPr>
        <w:t xml:space="preserve">         </w:t>
      </w:r>
      <w:r w:rsidRPr="00C134D6">
        <w:rPr>
          <w:rFonts w:asciiTheme="minorHAnsi" w:eastAsia="Times New Roman" w:hAnsiTheme="minorHAnsi" w:cs="Times New Roman"/>
          <w:sz w:val="24"/>
          <w:szCs w:val="24"/>
        </w:rPr>
        <w:t>: Cryptographic protocol for secure communication</w:t>
      </w:r>
      <w:r w:rsidRPr="00C134D6">
        <w:rPr>
          <w:rFonts w:asciiTheme="minorHAnsi" w:eastAsia="Times New Roman" w:hAnsiTheme="minorHAnsi" w:cs="Times New Roman"/>
          <w:sz w:val="24"/>
          <w:szCs w:val="24"/>
        </w:rPr>
        <w:br/>
      </w:r>
      <w:r w:rsidRPr="00C134D6">
        <w:rPr>
          <w:rFonts w:asciiTheme="minorHAnsi" w:eastAsia="Times New Roman" w:hAnsiTheme="minorHAnsi" w:cs="Times New Roman"/>
          <w:b/>
          <w:bCs/>
          <w:sz w:val="24"/>
          <w:szCs w:val="24"/>
        </w:rPr>
        <w:t>STRIDE</w:t>
      </w:r>
      <w:r w:rsidR="00EC746E" w:rsidRPr="00C134D6">
        <w:rPr>
          <w:rFonts w:asciiTheme="minorHAnsi" w:eastAsia="Times New Roman" w:hAnsiTheme="minorHAnsi" w:cs="Times New Roman"/>
          <w:sz w:val="24"/>
          <w:szCs w:val="24"/>
        </w:rPr>
        <w:t xml:space="preserve">  </w:t>
      </w:r>
      <w:r w:rsidRPr="00C134D6">
        <w:rPr>
          <w:rFonts w:asciiTheme="minorHAnsi" w:eastAsia="Times New Roman" w:hAnsiTheme="minorHAnsi" w:cs="Times New Roman"/>
          <w:sz w:val="24"/>
          <w:szCs w:val="24"/>
        </w:rPr>
        <w:t xml:space="preserve">: Threat </w:t>
      </w:r>
      <w:r w:rsidR="00462396" w:rsidRPr="00C134D6">
        <w:rPr>
          <w:rFonts w:asciiTheme="minorHAnsi" w:eastAsia="Times New Roman" w:hAnsiTheme="minorHAnsi" w:cs="Times New Roman"/>
          <w:sz w:val="24"/>
          <w:szCs w:val="24"/>
        </w:rPr>
        <w:t>modelling</w:t>
      </w:r>
      <w:r w:rsidRPr="00C134D6">
        <w:rPr>
          <w:rFonts w:asciiTheme="minorHAnsi" w:eastAsia="Times New Roman" w:hAnsiTheme="minorHAnsi" w:cs="Times New Roman"/>
          <w:sz w:val="24"/>
          <w:szCs w:val="24"/>
        </w:rPr>
        <w:t xml:space="preserve"> methodology (Spoofing, Tampering, Repudiation, Information</w:t>
      </w:r>
    </w:p>
    <w:p w14:paraId="06A3993A" w14:textId="44CA4561" w:rsidR="00A10391" w:rsidRPr="00C134D6" w:rsidRDefault="00A10391" w:rsidP="00EC746E">
      <w:pPr>
        <w:spacing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 xml:space="preserve"> </w:t>
      </w:r>
      <w:r w:rsidR="00EC746E" w:rsidRPr="00C134D6">
        <w:rPr>
          <w:rFonts w:asciiTheme="minorHAnsi" w:eastAsia="Times New Roman" w:hAnsiTheme="minorHAnsi" w:cs="Times New Roman"/>
          <w:sz w:val="24"/>
          <w:szCs w:val="24"/>
        </w:rPr>
        <w:t xml:space="preserve">                    </w:t>
      </w:r>
      <w:r w:rsidRPr="00C134D6">
        <w:rPr>
          <w:rFonts w:asciiTheme="minorHAnsi" w:eastAsia="Times New Roman" w:hAnsiTheme="minorHAnsi" w:cs="Times New Roman"/>
          <w:sz w:val="24"/>
          <w:szCs w:val="24"/>
        </w:rPr>
        <w:t>Disclosure, Denial of Service, Elevation of Privilege)</w:t>
      </w:r>
    </w:p>
    <w:p w14:paraId="74B68ED8" w14:textId="1A92E922" w:rsidR="007D12EA" w:rsidRPr="00C134D6" w:rsidRDefault="007D12EA" w:rsidP="00EC746E">
      <w:pPr>
        <w:spacing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WebSocket</w:t>
      </w:r>
      <w:r w:rsidRPr="00C134D6">
        <w:rPr>
          <w:rFonts w:asciiTheme="minorHAnsi" w:eastAsia="Times New Roman" w:hAnsiTheme="minorHAnsi" w:cs="Times New Roman"/>
          <w:sz w:val="24"/>
          <w:szCs w:val="24"/>
        </w:rPr>
        <w:t>: Communication protocol providing full-duplex channels</w:t>
      </w:r>
    </w:p>
    <w:p w14:paraId="4D39F606" w14:textId="77777777"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color w:val="0070C0"/>
          <w:sz w:val="24"/>
          <w:szCs w:val="24"/>
        </w:rPr>
      </w:pPr>
      <w:r w:rsidRPr="00C134D6">
        <w:rPr>
          <w:rFonts w:asciiTheme="minorHAnsi" w:eastAsia="Times New Roman" w:hAnsiTheme="minorHAnsi" w:cs="Times New Roman"/>
          <w:b/>
          <w:bCs/>
          <w:color w:val="0070C0"/>
          <w:sz w:val="24"/>
          <w:szCs w:val="24"/>
        </w:rPr>
        <w:t>5.2 References</w:t>
      </w:r>
    </w:p>
    <w:p w14:paraId="43A0279C" w14:textId="77777777" w:rsidR="00A10391" w:rsidRPr="00C134D6" w:rsidRDefault="00A10391" w:rsidP="006257BD">
      <w:pPr>
        <w:numPr>
          <w:ilvl w:val="0"/>
          <w:numId w:val="9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IEEE 42010-2011: Systems and Software Engineering Architecture Description</w:t>
      </w:r>
    </w:p>
    <w:p w14:paraId="721C66EF" w14:textId="77777777" w:rsidR="00A10391" w:rsidRPr="00C134D6" w:rsidRDefault="00A10391" w:rsidP="006257BD">
      <w:pPr>
        <w:numPr>
          <w:ilvl w:val="0"/>
          <w:numId w:val="9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OWASP Top 10 2021: Web Application Security Risks</w:t>
      </w:r>
    </w:p>
    <w:p w14:paraId="46A5C1CE" w14:textId="77777777" w:rsidR="00A10391" w:rsidRPr="00C134D6" w:rsidRDefault="00A10391" w:rsidP="006257BD">
      <w:pPr>
        <w:numPr>
          <w:ilvl w:val="0"/>
          <w:numId w:val="9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NIST SP 800-160: Systems Security Engineering</w:t>
      </w:r>
    </w:p>
    <w:p w14:paraId="6008D3BA" w14:textId="77777777" w:rsidR="00A10391" w:rsidRPr="00C134D6" w:rsidRDefault="00A10391" w:rsidP="006257BD">
      <w:pPr>
        <w:numPr>
          <w:ilvl w:val="0"/>
          <w:numId w:val="9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RFC 7519: JSON Web Token (JWT)</w:t>
      </w:r>
    </w:p>
    <w:p w14:paraId="4DAF62E2" w14:textId="77777777" w:rsidR="00A10391" w:rsidRPr="00C134D6" w:rsidRDefault="00A10391" w:rsidP="006257BD">
      <w:pPr>
        <w:numPr>
          <w:ilvl w:val="0"/>
          <w:numId w:val="9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RFC 6238: TOTP Time-Based One-Time Password Algorithm</w:t>
      </w:r>
    </w:p>
    <w:p w14:paraId="011F6AB6" w14:textId="77777777" w:rsidR="00A10391" w:rsidRPr="00C134D6" w:rsidRDefault="00A10391" w:rsidP="006257BD">
      <w:pPr>
        <w:numPr>
          <w:ilvl w:val="0"/>
          <w:numId w:val="9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React 18 Documentation</w:t>
      </w:r>
    </w:p>
    <w:p w14:paraId="2D4D7C58" w14:textId="77777777" w:rsidR="00A10391" w:rsidRPr="00C134D6" w:rsidRDefault="00A10391" w:rsidP="006257BD">
      <w:pPr>
        <w:numPr>
          <w:ilvl w:val="0"/>
          <w:numId w:val="9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Rust Programming Language Documentation</w:t>
      </w:r>
    </w:p>
    <w:p w14:paraId="10A8069A" w14:textId="77777777" w:rsidR="00A10391" w:rsidRPr="00C134D6" w:rsidRDefault="00A10391" w:rsidP="006257BD">
      <w:pPr>
        <w:numPr>
          <w:ilvl w:val="0"/>
          <w:numId w:val="96"/>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PostgreSQL 15 Documentation</w:t>
      </w:r>
    </w:p>
    <w:p w14:paraId="1911FDA1" w14:textId="77777777" w:rsidR="00A10391" w:rsidRPr="00C134D6" w:rsidRDefault="00A10391" w:rsidP="00A10391">
      <w:pPr>
        <w:spacing w:before="100" w:beforeAutospacing="1" w:after="100" w:afterAutospacing="1" w:line="240" w:lineRule="auto"/>
        <w:outlineLvl w:val="2"/>
        <w:rPr>
          <w:rFonts w:asciiTheme="minorHAnsi" w:eastAsia="Times New Roman" w:hAnsiTheme="minorHAnsi" w:cs="Times New Roman"/>
          <w:b/>
          <w:bCs/>
          <w:color w:val="0070C0"/>
          <w:sz w:val="24"/>
          <w:szCs w:val="24"/>
        </w:rPr>
      </w:pPr>
      <w:r w:rsidRPr="00C134D6">
        <w:rPr>
          <w:rFonts w:asciiTheme="minorHAnsi" w:eastAsia="Times New Roman" w:hAnsiTheme="minorHAnsi" w:cs="Times New Roman"/>
          <w:b/>
          <w:bCs/>
          <w:color w:val="0070C0"/>
          <w:sz w:val="24"/>
          <w:szCs w:val="24"/>
        </w:rPr>
        <w:t>5.3 Tools &amp; Technologies</w:t>
      </w:r>
    </w:p>
    <w:p w14:paraId="623BC3BE"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Design &amp; Documentation:</w:t>
      </w:r>
    </w:p>
    <w:p w14:paraId="29D145B3" w14:textId="56449316" w:rsidR="00A10391" w:rsidRPr="00C134D6" w:rsidRDefault="00C54591" w:rsidP="006257BD">
      <w:pPr>
        <w:numPr>
          <w:ilvl w:val="0"/>
          <w:numId w:val="9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Draw.io</w:t>
      </w:r>
      <w:r w:rsidR="00A10391" w:rsidRPr="00C134D6">
        <w:rPr>
          <w:rFonts w:asciiTheme="minorHAnsi" w:eastAsia="Times New Roman" w:hAnsiTheme="minorHAnsi" w:cs="Times New Roman"/>
          <w:sz w:val="24"/>
          <w:szCs w:val="24"/>
        </w:rPr>
        <w:t xml:space="preserve"> for UML diagram generation</w:t>
      </w:r>
    </w:p>
    <w:p w14:paraId="5C6BB4F3" w14:textId="6D0D91EF" w:rsidR="00A10391" w:rsidRPr="00C134D6" w:rsidRDefault="00C54591" w:rsidP="006257BD">
      <w:pPr>
        <w:numPr>
          <w:ilvl w:val="0"/>
          <w:numId w:val="9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D</w:t>
      </w:r>
      <w:r w:rsidR="00A10391" w:rsidRPr="00C134D6">
        <w:rPr>
          <w:rFonts w:asciiTheme="minorHAnsi" w:eastAsia="Times New Roman" w:hAnsiTheme="minorHAnsi" w:cs="Times New Roman"/>
          <w:sz w:val="24"/>
          <w:szCs w:val="24"/>
        </w:rPr>
        <w:t>raw.io for architectural diagrams</w:t>
      </w:r>
    </w:p>
    <w:p w14:paraId="2B09AEB6" w14:textId="77777777" w:rsidR="00A10391" w:rsidRPr="00C134D6" w:rsidRDefault="00A10391" w:rsidP="006257BD">
      <w:pPr>
        <w:numPr>
          <w:ilvl w:val="0"/>
          <w:numId w:val="9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Swagger/</w:t>
      </w:r>
      <w:proofErr w:type="spellStart"/>
      <w:r w:rsidRPr="00C134D6">
        <w:rPr>
          <w:rFonts w:asciiTheme="minorHAnsi" w:eastAsia="Times New Roman" w:hAnsiTheme="minorHAnsi" w:cs="Times New Roman"/>
          <w:sz w:val="24"/>
          <w:szCs w:val="24"/>
        </w:rPr>
        <w:t>OpenAPI</w:t>
      </w:r>
      <w:proofErr w:type="spellEnd"/>
      <w:r w:rsidRPr="00C134D6">
        <w:rPr>
          <w:rFonts w:asciiTheme="minorHAnsi" w:eastAsia="Times New Roman" w:hAnsiTheme="minorHAnsi" w:cs="Times New Roman"/>
          <w:sz w:val="24"/>
          <w:szCs w:val="24"/>
        </w:rPr>
        <w:t xml:space="preserve"> for API documentation</w:t>
      </w:r>
    </w:p>
    <w:p w14:paraId="2D804D31" w14:textId="77777777" w:rsidR="00A10391" w:rsidRPr="00C134D6" w:rsidRDefault="00A10391" w:rsidP="006257BD">
      <w:pPr>
        <w:numPr>
          <w:ilvl w:val="0"/>
          <w:numId w:val="97"/>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 xml:space="preserve">Figma for UI/UX design </w:t>
      </w:r>
      <w:proofErr w:type="spellStart"/>
      <w:r w:rsidRPr="00C134D6">
        <w:rPr>
          <w:rFonts w:asciiTheme="minorHAnsi" w:eastAsia="Times New Roman" w:hAnsiTheme="minorHAnsi" w:cs="Times New Roman"/>
          <w:sz w:val="24"/>
          <w:szCs w:val="24"/>
        </w:rPr>
        <w:t>mockups</w:t>
      </w:r>
      <w:proofErr w:type="spellEnd"/>
    </w:p>
    <w:p w14:paraId="2E1E18CF"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lastRenderedPageBreak/>
        <w:t>Development Tools:</w:t>
      </w:r>
    </w:p>
    <w:p w14:paraId="53AA8607" w14:textId="77777777" w:rsidR="00A10391" w:rsidRPr="00C134D6" w:rsidRDefault="00A10391" w:rsidP="006257BD">
      <w:pPr>
        <w:numPr>
          <w:ilvl w:val="0"/>
          <w:numId w:val="98"/>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Visual Studio Code with Rust and TypeScript extensions</w:t>
      </w:r>
    </w:p>
    <w:p w14:paraId="4FE4A9A9" w14:textId="77777777" w:rsidR="00A10391" w:rsidRPr="00C134D6" w:rsidRDefault="00A10391" w:rsidP="006257BD">
      <w:pPr>
        <w:numPr>
          <w:ilvl w:val="0"/>
          <w:numId w:val="98"/>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 xml:space="preserve">Git for version control with </w:t>
      </w:r>
      <w:proofErr w:type="spellStart"/>
      <w:r w:rsidRPr="00C134D6">
        <w:rPr>
          <w:rFonts w:asciiTheme="minorHAnsi" w:eastAsia="Times New Roman" w:hAnsiTheme="minorHAnsi" w:cs="Times New Roman"/>
          <w:sz w:val="24"/>
          <w:szCs w:val="24"/>
        </w:rPr>
        <w:t>GitFlow</w:t>
      </w:r>
      <w:proofErr w:type="spellEnd"/>
      <w:r w:rsidRPr="00C134D6">
        <w:rPr>
          <w:rFonts w:asciiTheme="minorHAnsi" w:eastAsia="Times New Roman" w:hAnsiTheme="minorHAnsi" w:cs="Times New Roman"/>
          <w:sz w:val="24"/>
          <w:szCs w:val="24"/>
        </w:rPr>
        <w:t xml:space="preserve"> workflow</w:t>
      </w:r>
    </w:p>
    <w:p w14:paraId="124DA08C" w14:textId="77777777" w:rsidR="00A10391" w:rsidRPr="00C134D6" w:rsidRDefault="00A10391" w:rsidP="006257BD">
      <w:pPr>
        <w:numPr>
          <w:ilvl w:val="0"/>
          <w:numId w:val="98"/>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Docker for containerization</w:t>
      </w:r>
    </w:p>
    <w:p w14:paraId="4714E0C4" w14:textId="77777777" w:rsidR="00A10391" w:rsidRPr="00C134D6" w:rsidRDefault="00A10391" w:rsidP="006257BD">
      <w:pPr>
        <w:numPr>
          <w:ilvl w:val="0"/>
          <w:numId w:val="98"/>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Kubernetes for orchestration</w:t>
      </w:r>
    </w:p>
    <w:p w14:paraId="06FFAB1B"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Testing Tools:</w:t>
      </w:r>
    </w:p>
    <w:p w14:paraId="1953CD81" w14:textId="77777777" w:rsidR="00A10391" w:rsidRPr="00C134D6" w:rsidRDefault="00A10391" w:rsidP="006257BD">
      <w:pPr>
        <w:numPr>
          <w:ilvl w:val="0"/>
          <w:numId w:val="99"/>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Jest and React Testing Library for frontend testing</w:t>
      </w:r>
    </w:p>
    <w:p w14:paraId="3EFF8529" w14:textId="77777777" w:rsidR="00A10391" w:rsidRPr="00C134D6" w:rsidRDefault="00A10391" w:rsidP="006257BD">
      <w:pPr>
        <w:numPr>
          <w:ilvl w:val="0"/>
          <w:numId w:val="99"/>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Cargo test framework for Rust unit testing</w:t>
      </w:r>
    </w:p>
    <w:p w14:paraId="6BA451AE" w14:textId="77777777" w:rsidR="00A10391" w:rsidRPr="00C134D6" w:rsidRDefault="00A10391" w:rsidP="006257BD">
      <w:pPr>
        <w:numPr>
          <w:ilvl w:val="0"/>
          <w:numId w:val="99"/>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Cypress for end-to-end testing</w:t>
      </w:r>
    </w:p>
    <w:p w14:paraId="19DE6D9C" w14:textId="77777777" w:rsidR="00A10391" w:rsidRPr="00C134D6" w:rsidRDefault="00A10391" w:rsidP="006257BD">
      <w:pPr>
        <w:numPr>
          <w:ilvl w:val="0"/>
          <w:numId w:val="99"/>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Postman for API testing</w:t>
      </w:r>
    </w:p>
    <w:p w14:paraId="051FB4A5" w14:textId="77777777" w:rsidR="00A10391" w:rsidRPr="00C134D6" w:rsidRDefault="00A10391" w:rsidP="00A10391">
      <w:p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b/>
          <w:bCs/>
          <w:sz w:val="24"/>
          <w:szCs w:val="24"/>
        </w:rPr>
        <w:t>Monitoring &amp; DevOps:</w:t>
      </w:r>
    </w:p>
    <w:p w14:paraId="2C61CF8C" w14:textId="77777777" w:rsidR="00A10391" w:rsidRPr="00C134D6" w:rsidRDefault="00A10391" w:rsidP="006257BD">
      <w:pPr>
        <w:numPr>
          <w:ilvl w:val="0"/>
          <w:numId w:val="100"/>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Prometheus for metrics collection</w:t>
      </w:r>
    </w:p>
    <w:p w14:paraId="3F63EAC7" w14:textId="77777777" w:rsidR="00A10391" w:rsidRPr="00C134D6" w:rsidRDefault="00A10391" w:rsidP="006257BD">
      <w:pPr>
        <w:numPr>
          <w:ilvl w:val="0"/>
          <w:numId w:val="100"/>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Grafana for visualization and dashboards</w:t>
      </w:r>
    </w:p>
    <w:p w14:paraId="7732A19E" w14:textId="77777777" w:rsidR="00A10391" w:rsidRPr="00C134D6" w:rsidRDefault="00A10391" w:rsidP="006257BD">
      <w:pPr>
        <w:numPr>
          <w:ilvl w:val="0"/>
          <w:numId w:val="100"/>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ELK Stack (Elasticsearch, Logstash, Kibana) for log management</w:t>
      </w:r>
    </w:p>
    <w:p w14:paraId="6C6F159E" w14:textId="77777777" w:rsidR="00A10391" w:rsidRPr="00C134D6" w:rsidRDefault="00A10391" w:rsidP="006257BD">
      <w:pPr>
        <w:numPr>
          <w:ilvl w:val="0"/>
          <w:numId w:val="100"/>
        </w:numPr>
        <w:spacing w:before="100" w:beforeAutospacing="1" w:after="100" w:afterAutospacing="1" w:line="240" w:lineRule="auto"/>
        <w:rPr>
          <w:rFonts w:asciiTheme="minorHAnsi" w:eastAsia="Times New Roman" w:hAnsiTheme="minorHAnsi" w:cs="Times New Roman"/>
          <w:sz w:val="24"/>
          <w:szCs w:val="24"/>
        </w:rPr>
      </w:pPr>
      <w:r w:rsidRPr="00C134D6">
        <w:rPr>
          <w:rFonts w:asciiTheme="minorHAnsi" w:eastAsia="Times New Roman" w:hAnsiTheme="minorHAnsi" w:cs="Times New Roman"/>
          <w:sz w:val="24"/>
          <w:szCs w:val="24"/>
        </w:rPr>
        <w:t>Jenkins for CI/CD pipelines</w:t>
      </w:r>
    </w:p>
    <w:p w14:paraId="5CCF3412" w14:textId="77777777" w:rsidR="00A10391" w:rsidRDefault="00A10391"/>
    <w:p w14:paraId="39F3F3AB" w14:textId="77777777" w:rsidR="00A37A2C" w:rsidRDefault="00A37A2C"/>
    <w:p w14:paraId="07504354" w14:textId="77777777" w:rsidR="00A37A2C" w:rsidRDefault="00A37A2C"/>
    <w:p w14:paraId="3240B019" w14:textId="77777777" w:rsidR="00A37A2C" w:rsidRDefault="00A37A2C"/>
    <w:p w14:paraId="6E730C8A" w14:textId="77777777" w:rsidR="00A37A2C" w:rsidRDefault="00A37A2C"/>
    <w:p w14:paraId="122C5910" w14:textId="77777777" w:rsidR="00A37A2C" w:rsidRDefault="00A37A2C"/>
    <w:p w14:paraId="57D7141C" w14:textId="77777777" w:rsidR="00A37A2C" w:rsidRPr="00A37A2C" w:rsidRDefault="00A37A2C" w:rsidP="00A37A2C">
      <w:pPr>
        <w:spacing w:after="160" w:line="278" w:lineRule="auto"/>
        <w:jc w:val="center"/>
        <w:rPr>
          <w:rFonts w:ascii="Calibri" w:eastAsia="Calibri" w:hAnsi="Calibri" w:cs="Times New Roman"/>
          <w:b/>
          <w:i/>
          <w:iCs/>
          <w:noProof/>
          <w:color w:val="ED7D31"/>
          <w:kern w:val="2"/>
          <w:sz w:val="160"/>
          <w:szCs w:val="160"/>
          <w:lang w:eastAsia="en-US"/>
          <w14:glow w14:rad="101600">
            <w14:srgbClr w14:val="ED7D31">
              <w14:alpha w14:val="60000"/>
              <w14:satMod w14:val="175000"/>
            </w14:srgbClr>
          </w14:glow>
          <w14:reflection w14:blurRad="6350" w14:stA="50000" w14:stPos="0" w14:endA="300" w14:endPos="50000" w14:dist="60007" w14:dir="5400000" w14:fadeDir="5400000" w14:sx="100000" w14:sy="-100000" w14:kx="0" w14:ky="0" w14:algn="bl"/>
          <w14:textOutline w14:w="12700" w14:cap="flat" w14:cmpd="sng" w14:algn="ctr">
            <w14:solidFill>
              <w14:srgbClr w14:val="FFC000"/>
            </w14:solidFill>
            <w14:prstDash w14:val="solid"/>
            <w14:round/>
          </w14:textOutline>
          <w14:textFill>
            <w14:gradFill>
              <w14:gsLst>
                <w14:gs w14:pos="0">
                  <w14:srgbClr w14:val="FFC000"/>
                </w14:gs>
                <w14:gs w14:pos="4000">
                  <w14:srgbClr w14:val="FFC000">
                    <w14:lumMod w14:val="60000"/>
                    <w14:lumOff w14:val="40000"/>
                  </w14:srgbClr>
                </w14:gs>
                <w14:gs w14:pos="87000">
                  <w14:srgbClr w14:val="FFC000">
                    <w14:lumMod w14:val="20000"/>
                    <w14:lumOff w14:val="80000"/>
                  </w14:srgbClr>
                </w14:gs>
              </w14:gsLst>
              <w14:lin w14:ang="5400000" w14:scaled="0"/>
            </w14:gradFill>
          </w14:textFill>
          <w14:ligatures w14:val="standardContextual"/>
        </w:rPr>
      </w:pPr>
      <w:r w:rsidRPr="00A37A2C">
        <w:rPr>
          <w:rFonts w:ascii="Calibri" w:eastAsia="Calibri" w:hAnsi="Calibri" w:cs="Times New Roman"/>
          <w:b/>
          <w:i/>
          <w:iCs/>
          <w:noProof/>
          <w:color w:val="ED7D31"/>
          <w:kern w:val="2"/>
          <w:sz w:val="160"/>
          <w:szCs w:val="160"/>
          <w:lang w:eastAsia="en-US"/>
          <w14:glow w14:rad="101600">
            <w14:srgbClr w14:val="ED7D31">
              <w14:alpha w14:val="60000"/>
              <w14:satMod w14:val="175000"/>
            </w14:srgbClr>
          </w14:glow>
          <w14:reflection w14:blurRad="6350" w14:stA="50000" w14:stPos="0" w14:endA="300" w14:endPos="50000" w14:dist="60007" w14:dir="5400000" w14:fadeDir="5400000" w14:sx="100000" w14:sy="-100000" w14:kx="0" w14:ky="0" w14:algn="bl"/>
          <w14:textOutline w14:w="12700" w14:cap="flat" w14:cmpd="sng" w14:algn="ctr">
            <w14:solidFill>
              <w14:srgbClr w14:val="FFC000"/>
            </w14:solidFill>
            <w14:prstDash w14:val="solid"/>
            <w14:round/>
          </w14:textOutline>
          <w14:textFill>
            <w14:gradFill>
              <w14:gsLst>
                <w14:gs w14:pos="0">
                  <w14:srgbClr w14:val="FFC000"/>
                </w14:gs>
                <w14:gs w14:pos="4000">
                  <w14:srgbClr w14:val="FFC000">
                    <w14:lumMod w14:val="60000"/>
                    <w14:lumOff w14:val="40000"/>
                  </w14:srgbClr>
                </w14:gs>
                <w14:gs w14:pos="87000">
                  <w14:srgbClr w14:val="FFC000">
                    <w14:lumMod w14:val="20000"/>
                    <w14:lumOff w14:val="80000"/>
                  </w14:srgbClr>
                </w14:gs>
              </w14:gsLst>
              <w14:lin w14:ang="5400000" w14:scaled="0"/>
            </w14:gradFill>
          </w14:textFill>
          <w14:ligatures w14:val="standardContextual"/>
        </w:rPr>
        <w:t>Thank You</w:t>
      </w:r>
    </w:p>
    <w:p w14:paraId="162D05EE" w14:textId="77777777" w:rsidR="00A37A2C" w:rsidRPr="00A10391" w:rsidRDefault="00A37A2C"/>
    <w:sectPr w:rsidR="00A37A2C" w:rsidRPr="00A10391" w:rsidSect="004154F4">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C7C35D" w14:textId="77777777" w:rsidR="002F0DEC" w:rsidRPr="00C134D6" w:rsidRDefault="002F0DEC" w:rsidP="001D00B0">
      <w:pPr>
        <w:spacing w:line="240" w:lineRule="auto"/>
      </w:pPr>
      <w:r w:rsidRPr="00C134D6">
        <w:separator/>
      </w:r>
    </w:p>
  </w:endnote>
  <w:endnote w:type="continuationSeparator" w:id="0">
    <w:p w14:paraId="084EA547" w14:textId="77777777" w:rsidR="002F0DEC" w:rsidRPr="00C134D6" w:rsidRDefault="002F0DEC" w:rsidP="001D00B0">
      <w:pPr>
        <w:spacing w:line="240" w:lineRule="auto"/>
      </w:pPr>
      <w:r w:rsidRPr="00C134D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1EC8DE" w14:textId="77777777" w:rsidR="002F0DEC" w:rsidRPr="00C134D6" w:rsidRDefault="002F0DEC" w:rsidP="001D00B0">
      <w:pPr>
        <w:spacing w:line="240" w:lineRule="auto"/>
      </w:pPr>
      <w:r w:rsidRPr="00C134D6">
        <w:separator/>
      </w:r>
    </w:p>
  </w:footnote>
  <w:footnote w:type="continuationSeparator" w:id="0">
    <w:p w14:paraId="7838E5D0" w14:textId="77777777" w:rsidR="002F0DEC" w:rsidRPr="00C134D6" w:rsidRDefault="002F0DEC" w:rsidP="001D00B0">
      <w:pPr>
        <w:spacing w:line="240" w:lineRule="auto"/>
      </w:pPr>
      <w:r w:rsidRPr="00C134D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E664E"/>
    <w:multiLevelType w:val="multilevel"/>
    <w:tmpl w:val="014AB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F3E97"/>
    <w:multiLevelType w:val="multilevel"/>
    <w:tmpl w:val="BCC2E9F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044A39E7"/>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42D0E"/>
    <w:multiLevelType w:val="multilevel"/>
    <w:tmpl w:val="6F6C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F3E7E"/>
    <w:multiLevelType w:val="multilevel"/>
    <w:tmpl w:val="84A8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B777C6"/>
    <w:multiLevelType w:val="multilevel"/>
    <w:tmpl w:val="6A78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E6294"/>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F02FBB"/>
    <w:multiLevelType w:val="multilevel"/>
    <w:tmpl w:val="4A6A55C2"/>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1311E3"/>
    <w:multiLevelType w:val="multilevel"/>
    <w:tmpl w:val="ECA2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3B2F3F"/>
    <w:multiLevelType w:val="multilevel"/>
    <w:tmpl w:val="98F0A28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0" w15:restartNumberingAfterBreak="0">
    <w:nsid w:val="11657B3F"/>
    <w:multiLevelType w:val="multilevel"/>
    <w:tmpl w:val="CB7A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EB1705"/>
    <w:multiLevelType w:val="multilevel"/>
    <w:tmpl w:val="BCBA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B01E23"/>
    <w:multiLevelType w:val="multilevel"/>
    <w:tmpl w:val="A134DF48"/>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A24B9A"/>
    <w:multiLevelType w:val="multilevel"/>
    <w:tmpl w:val="8EDE8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15F219D4"/>
    <w:multiLevelType w:val="multilevel"/>
    <w:tmpl w:val="35C8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69497C"/>
    <w:multiLevelType w:val="multilevel"/>
    <w:tmpl w:val="2F90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1D4E0D"/>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363554"/>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8D7DBC"/>
    <w:multiLevelType w:val="multilevel"/>
    <w:tmpl w:val="E4C2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795B18"/>
    <w:multiLevelType w:val="multilevel"/>
    <w:tmpl w:val="81480B26"/>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4160B7"/>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FE29E2"/>
    <w:multiLevelType w:val="multilevel"/>
    <w:tmpl w:val="B5FA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4B7911"/>
    <w:multiLevelType w:val="multilevel"/>
    <w:tmpl w:val="9C50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E647BB"/>
    <w:multiLevelType w:val="multilevel"/>
    <w:tmpl w:val="956C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417CE4"/>
    <w:multiLevelType w:val="multilevel"/>
    <w:tmpl w:val="1B92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D228AB"/>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0C4E91"/>
    <w:multiLevelType w:val="multilevel"/>
    <w:tmpl w:val="D2AA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827883"/>
    <w:multiLevelType w:val="multilevel"/>
    <w:tmpl w:val="0B90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6C7CC2"/>
    <w:multiLevelType w:val="multilevel"/>
    <w:tmpl w:val="CD5E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91219E"/>
    <w:multiLevelType w:val="multilevel"/>
    <w:tmpl w:val="C760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171CB7"/>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024294"/>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C57E51"/>
    <w:multiLevelType w:val="multilevel"/>
    <w:tmpl w:val="BC78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6E5D4E"/>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2E0537"/>
    <w:multiLevelType w:val="multilevel"/>
    <w:tmpl w:val="6FEAE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1251291"/>
    <w:multiLevelType w:val="multilevel"/>
    <w:tmpl w:val="099A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F51C81"/>
    <w:multiLevelType w:val="multilevel"/>
    <w:tmpl w:val="52948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F7525E"/>
    <w:multiLevelType w:val="multilevel"/>
    <w:tmpl w:val="A9047E22"/>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D46F62"/>
    <w:multiLevelType w:val="multilevel"/>
    <w:tmpl w:val="815E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926A38"/>
    <w:multiLevelType w:val="multilevel"/>
    <w:tmpl w:val="4BBE0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A41F8D"/>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A55FFA"/>
    <w:multiLevelType w:val="multilevel"/>
    <w:tmpl w:val="8F70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7F054F"/>
    <w:multiLevelType w:val="multilevel"/>
    <w:tmpl w:val="C34A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E11DAD"/>
    <w:multiLevelType w:val="multilevel"/>
    <w:tmpl w:val="66D2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7D05EF"/>
    <w:multiLevelType w:val="multilevel"/>
    <w:tmpl w:val="943E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2E0AE5"/>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4D6F52"/>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5A5AF4"/>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C43C03"/>
    <w:multiLevelType w:val="multilevel"/>
    <w:tmpl w:val="E336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DC6555"/>
    <w:multiLevelType w:val="multilevel"/>
    <w:tmpl w:val="99A0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014818"/>
    <w:multiLevelType w:val="multilevel"/>
    <w:tmpl w:val="13C2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F47095"/>
    <w:multiLevelType w:val="multilevel"/>
    <w:tmpl w:val="828C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637E0A"/>
    <w:multiLevelType w:val="multilevel"/>
    <w:tmpl w:val="17DC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821695"/>
    <w:multiLevelType w:val="multilevel"/>
    <w:tmpl w:val="DCB23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2749AA"/>
    <w:multiLevelType w:val="multilevel"/>
    <w:tmpl w:val="A2EA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C56556"/>
    <w:multiLevelType w:val="multilevel"/>
    <w:tmpl w:val="D45C7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99A5C5D"/>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BA7EFB"/>
    <w:multiLevelType w:val="multilevel"/>
    <w:tmpl w:val="8FF6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4A1ED9"/>
    <w:multiLevelType w:val="multilevel"/>
    <w:tmpl w:val="395AA07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9" w15:restartNumberingAfterBreak="0">
    <w:nsid w:val="4BDD1018"/>
    <w:multiLevelType w:val="multilevel"/>
    <w:tmpl w:val="81480B26"/>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FF4509"/>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284561"/>
    <w:multiLevelType w:val="multilevel"/>
    <w:tmpl w:val="BC0A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E501B2"/>
    <w:multiLevelType w:val="multilevel"/>
    <w:tmpl w:val="652C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363F8F"/>
    <w:multiLevelType w:val="multilevel"/>
    <w:tmpl w:val="0D4EC8CA"/>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954C80"/>
    <w:multiLevelType w:val="multilevel"/>
    <w:tmpl w:val="A134DF48"/>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B75BA8"/>
    <w:multiLevelType w:val="multilevel"/>
    <w:tmpl w:val="09265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08A7DB5"/>
    <w:multiLevelType w:val="multilevel"/>
    <w:tmpl w:val="D3C01250"/>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1655A5E"/>
    <w:multiLevelType w:val="multilevel"/>
    <w:tmpl w:val="4E44F776"/>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A20144"/>
    <w:multiLevelType w:val="multilevel"/>
    <w:tmpl w:val="56F2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D44D98"/>
    <w:multiLevelType w:val="multilevel"/>
    <w:tmpl w:val="7C86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647F4A"/>
    <w:multiLevelType w:val="multilevel"/>
    <w:tmpl w:val="2C4E1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57B4505F"/>
    <w:multiLevelType w:val="multilevel"/>
    <w:tmpl w:val="582ACEC4"/>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3F057B"/>
    <w:multiLevelType w:val="multilevel"/>
    <w:tmpl w:val="EF1ED51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3" w15:restartNumberingAfterBreak="0">
    <w:nsid w:val="5AB461DF"/>
    <w:multiLevelType w:val="multilevel"/>
    <w:tmpl w:val="E2EE610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4" w15:restartNumberingAfterBreak="0">
    <w:nsid w:val="5AC34007"/>
    <w:multiLevelType w:val="multilevel"/>
    <w:tmpl w:val="18A8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561E1A"/>
    <w:multiLevelType w:val="multilevel"/>
    <w:tmpl w:val="F5EC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3C51AD"/>
    <w:multiLevelType w:val="multilevel"/>
    <w:tmpl w:val="4C44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F92CDA"/>
    <w:multiLevelType w:val="multilevel"/>
    <w:tmpl w:val="D834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1A332B"/>
    <w:multiLevelType w:val="multilevel"/>
    <w:tmpl w:val="F604C250"/>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5F0E41"/>
    <w:multiLevelType w:val="multilevel"/>
    <w:tmpl w:val="2F90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0943B5"/>
    <w:multiLevelType w:val="multilevel"/>
    <w:tmpl w:val="52AAAC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15:restartNumberingAfterBreak="0">
    <w:nsid w:val="651F3320"/>
    <w:multiLevelType w:val="multilevel"/>
    <w:tmpl w:val="6E3C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59855DD"/>
    <w:multiLevelType w:val="multilevel"/>
    <w:tmpl w:val="A134DF48"/>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504711"/>
    <w:multiLevelType w:val="multilevel"/>
    <w:tmpl w:val="28D6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C40D49"/>
    <w:multiLevelType w:val="multilevel"/>
    <w:tmpl w:val="BBBC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8C51F65"/>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767960"/>
    <w:multiLevelType w:val="multilevel"/>
    <w:tmpl w:val="638C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AA50B49"/>
    <w:multiLevelType w:val="multilevel"/>
    <w:tmpl w:val="59B6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32204B"/>
    <w:multiLevelType w:val="multilevel"/>
    <w:tmpl w:val="194E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B471C5"/>
    <w:multiLevelType w:val="multilevel"/>
    <w:tmpl w:val="A2EC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CD738A9"/>
    <w:multiLevelType w:val="multilevel"/>
    <w:tmpl w:val="D776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D2D23D8"/>
    <w:multiLevelType w:val="multilevel"/>
    <w:tmpl w:val="8846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3665ABF"/>
    <w:multiLevelType w:val="multilevel"/>
    <w:tmpl w:val="1BB8D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743027E3"/>
    <w:multiLevelType w:val="multilevel"/>
    <w:tmpl w:val="031A6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62173B"/>
    <w:multiLevelType w:val="multilevel"/>
    <w:tmpl w:val="D07A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BF0248"/>
    <w:multiLevelType w:val="multilevel"/>
    <w:tmpl w:val="8EEC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9C01040"/>
    <w:multiLevelType w:val="multilevel"/>
    <w:tmpl w:val="36D29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9F73A11"/>
    <w:multiLevelType w:val="multilevel"/>
    <w:tmpl w:val="D4428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A3E6D9B"/>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CBD3113"/>
    <w:multiLevelType w:val="multilevel"/>
    <w:tmpl w:val="D55604AE"/>
    <w:lvl w:ilvl="0">
      <w:start w:val="15"/>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287D7E"/>
    <w:multiLevelType w:val="multilevel"/>
    <w:tmpl w:val="9CE2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FBB09C8"/>
    <w:multiLevelType w:val="multilevel"/>
    <w:tmpl w:val="BC5C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0722441">
    <w:abstractNumId w:val="13"/>
  </w:num>
  <w:num w:numId="2" w16cid:durableId="530001500">
    <w:abstractNumId w:val="80"/>
  </w:num>
  <w:num w:numId="3" w16cid:durableId="992030703">
    <w:abstractNumId w:val="9"/>
  </w:num>
  <w:num w:numId="4" w16cid:durableId="862480711">
    <w:abstractNumId w:val="1"/>
  </w:num>
  <w:num w:numId="5" w16cid:durableId="172305722">
    <w:abstractNumId w:val="55"/>
  </w:num>
  <w:num w:numId="6" w16cid:durableId="1633445028">
    <w:abstractNumId w:val="92"/>
  </w:num>
  <w:num w:numId="7" w16cid:durableId="163905835">
    <w:abstractNumId w:val="58"/>
  </w:num>
  <w:num w:numId="8" w16cid:durableId="1654065461">
    <w:abstractNumId w:val="73"/>
  </w:num>
  <w:num w:numId="9" w16cid:durableId="466170903">
    <w:abstractNumId w:val="72"/>
  </w:num>
  <w:num w:numId="10" w16cid:durableId="1877162182">
    <w:abstractNumId w:val="34"/>
  </w:num>
  <w:num w:numId="11" w16cid:durableId="1152990021">
    <w:abstractNumId w:val="88"/>
  </w:num>
  <w:num w:numId="12" w16cid:durableId="355350056">
    <w:abstractNumId w:val="3"/>
  </w:num>
  <w:num w:numId="13" w16cid:durableId="1074667129">
    <w:abstractNumId w:val="84"/>
  </w:num>
  <w:num w:numId="14" w16cid:durableId="1983121275">
    <w:abstractNumId w:val="52"/>
  </w:num>
  <w:num w:numId="15" w16cid:durableId="264307644">
    <w:abstractNumId w:val="18"/>
  </w:num>
  <w:num w:numId="16" w16cid:durableId="597448403">
    <w:abstractNumId w:val="94"/>
  </w:num>
  <w:num w:numId="17" w16cid:durableId="1782648096">
    <w:abstractNumId w:val="22"/>
  </w:num>
  <w:num w:numId="18" w16cid:durableId="340474893">
    <w:abstractNumId w:val="29"/>
  </w:num>
  <w:num w:numId="19" w16cid:durableId="1089695783">
    <w:abstractNumId w:val="0"/>
  </w:num>
  <w:num w:numId="20" w16cid:durableId="1597597300">
    <w:abstractNumId w:val="68"/>
  </w:num>
  <w:num w:numId="21" w16cid:durableId="767392151">
    <w:abstractNumId w:val="62"/>
  </w:num>
  <w:num w:numId="22" w16cid:durableId="1900240820">
    <w:abstractNumId w:val="74"/>
  </w:num>
  <w:num w:numId="23" w16cid:durableId="884298910">
    <w:abstractNumId w:val="39"/>
  </w:num>
  <w:num w:numId="24" w16cid:durableId="2014263844">
    <w:abstractNumId w:val="5"/>
  </w:num>
  <w:num w:numId="25" w16cid:durableId="1158768525">
    <w:abstractNumId w:val="43"/>
  </w:num>
  <w:num w:numId="26" w16cid:durableId="2098406609">
    <w:abstractNumId w:val="87"/>
  </w:num>
  <w:num w:numId="27" w16cid:durableId="1325083446">
    <w:abstractNumId w:val="35"/>
  </w:num>
  <w:num w:numId="28" w16cid:durableId="444235072">
    <w:abstractNumId w:val="90"/>
  </w:num>
  <w:num w:numId="29" w16cid:durableId="1428846332">
    <w:abstractNumId w:val="77"/>
  </w:num>
  <w:num w:numId="30" w16cid:durableId="1882091940">
    <w:abstractNumId w:val="101"/>
  </w:num>
  <w:num w:numId="31" w16cid:durableId="636377963">
    <w:abstractNumId w:val="89"/>
  </w:num>
  <w:num w:numId="32" w16cid:durableId="1963459609">
    <w:abstractNumId w:val="65"/>
  </w:num>
  <w:num w:numId="33" w16cid:durableId="663315945">
    <w:abstractNumId w:val="76"/>
  </w:num>
  <w:num w:numId="34" w16cid:durableId="987395324">
    <w:abstractNumId w:val="97"/>
  </w:num>
  <w:num w:numId="35" w16cid:durableId="372193484">
    <w:abstractNumId w:val="54"/>
  </w:num>
  <w:num w:numId="36" w16cid:durableId="277110164">
    <w:abstractNumId w:val="41"/>
  </w:num>
  <w:num w:numId="37" w16cid:durableId="998926014">
    <w:abstractNumId w:val="38"/>
  </w:num>
  <w:num w:numId="38" w16cid:durableId="1878160725">
    <w:abstractNumId w:val="50"/>
  </w:num>
  <w:num w:numId="39" w16cid:durableId="839126440">
    <w:abstractNumId w:val="8"/>
  </w:num>
  <w:num w:numId="40" w16cid:durableId="1340766840">
    <w:abstractNumId w:val="24"/>
  </w:num>
  <w:num w:numId="41" w16cid:durableId="539829553">
    <w:abstractNumId w:val="27"/>
  </w:num>
  <w:num w:numId="42" w16cid:durableId="1163277197">
    <w:abstractNumId w:val="10"/>
  </w:num>
  <w:num w:numId="43" w16cid:durableId="734818716">
    <w:abstractNumId w:val="91"/>
  </w:num>
  <w:num w:numId="44" w16cid:durableId="1940138950">
    <w:abstractNumId w:val="42"/>
  </w:num>
  <w:num w:numId="45" w16cid:durableId="1582451679">
    <w:abstractNumId w:val="11"/>
  </w:num>
  <w:num w:numId="46" w16cid:durableId="1730884682">
    <w:abstractNumId w:val="86"/>
  </w:num>
  <w:num w:numId="47" w16cid:durableId="1882017095">
    <w:abstractNumId w:val="49"/>
  </w:num>
  <w:num w:numId="48" w16cid:durableId="397362113">
    <w:abstractNumId w:val="75"/>
  </w:num>
  <w:num w:numId="49" w16cid:durableId="486821500">
    <w:abstractNumId w:val="14"/>
  </w:num>
  <w:num w:numId="50" w16cid:durableId="743063307">
    <w:abstractNumId w:val="26"/>
  </w:num>
  <w:num w:numId="51" w16cid:durableId="1603411540">
    <w:abstractNumId w:val="51"/>
  </w:num>
  <w:num w:numId="52" w16cid:durableId="775716140">
    <w:abstractNumId w:val="36"/>
  </w:num>
  <w:num w:numId="53" w16cid:durableId="445779893">
    <w:abstractNumId w:val="61"/>
  </w:num>
  <w:num w:numId="54" w16cid:durableId="1286351206">
    <w:abstractNumId w:val="57"/>
  </w:num>
  <w:num w:numId="55" w16cid:durableId="774518762">
    <w:abstractNumId w:val="37"/>
  </w:num>
  <w:num w:numId="56" w16cid:durableId="1648122533">
    <w:abstractNumId w:val="7"/>
  </w:num>
  <w:num w:numId="57" w16cid:durableId="469245188">
    <w:abstractNumId w:val="64"/>
  </w:num>
  <w:num w:numId="58" w16cid:durableId="523590804">
    <w:abstractNumId w:val="82"/>
  </w:num>
  <w:num w:numId="59" w16cid:durableId="1267080362">
    <w:abstractNumId w:val="70"/>
  </w:num>
  <w:num w:numId="60" w16cid:durableId="993144161">
    <w:abstractNumId w:val="12"/>
  </w:num>
  <w:num w:numId="61" w16cid:durableId="2130314267">
    <w:abstractNumId w:val="67"/>
  </w:num>
  <w:num w:numId="62" w16cid:durableId="199905552">
    <w:abstractNumId w:val="63"/>
  </w:num>
  <w:num w:numId="63" w16cid:durableId="1153178621">
    <w:abstractNumId w:val="78"/>
  </w:num>
  <w:num w:numId="64" w16cid:durableId="567542705">
    <w:abstractNumId w:val="59"/>
  </w:num>
  <w:num w:numId="65" w16cid:durableId="1159228740">
    <w:abstractNumId w:val="19"/>
  </w:num>
  <w:num w:numId="66" w16cid:durableId="1245728181">
    <w:abstractNumId w:val="66"/>
  </w:num>
  <w:num w:numId="67" w16cid:durableId="64300318">
    <w:abstractNumId w:val="71"/>
  </w:num>
  <w:num w:numId="68" w16cid:durableId="1545100556">
    <w:abstractNumId w:val="46"/>
  </w:num>
  <w:num w:numId="69" w16cid:durableId="510723377">
    <w:abstractNumId w:val="85"/>
  </w:num>
  <w:num w:numId="70" w16cid:durableId="1387139639">
    <w:abstractNumId w:val="99"/>
  </w:num>
  <w:num w:numId="71" w16cid:durableId="2036230410">
    <w:abstractNumId w:val="2"/>
  </w:num>
  <w:num w:numId="72" w16cid:durableId="1736123598">
    <w:abstractNumId w:val="25"/>
  </w:num>
  <w:num w:numId="73" w16cid:durableId="1643345207">
    <w:abstractNumId w:val="17"/>
  </w:num>
  <w:num w:numId="74" w16cid:durableId="130290803">
    <w:abstractNumId w:val="40"/>
  </w:num>
  <w:num w:numId="75" w16cid:durableId="382145248">
    <w:abstractNumId w:val="56"/>
  </w:num>
  <w:num w:numId="76" w16cid:durableId="517041600">
    <w:abstractNumId w:val="30"/>
  </w:num>
  <w:num w:numId="77" w16cid:durableId="856893290">
    <w:abstractNumId w:val="60"/>
  </w:num>
  <w:num w:numId="78" w16cid:durableId="1602452439">
    <w:abstractNumId w:val="45"/>
  </w:num>
  <w:num w:numId="79" w16cid:durableId="1056274157">
    <w:abstractNumId w:val="47"/>
  </w:num>
  <w:num w:numId="80" w16cid:durableId="606158688">
    <w:abstractNumId w:val="6"/>
  </w:num>
  <w:num w:numId="81" w16cid:durableId="1497568687">
    <w:abstractNumId w:val="20"/>
  </w:num>
  <w:num w:numId="82" w16cid:durableId="1842701452">
    <w:abstractNumId w:val="16"/>
  </w:num>
  <w:num w:numId="83" w16cid:durableId="1656913007">
    <w:abstractNumId w:val="98"/>
  </w:num>
  <w:num w:numId="84" w16cid:durableId="1550533033">
    <w:abstractNumId w:val="31"/>
  </w:num>
  <w:num w:numId="85" w16cid:durableId="332076147">
    <w:abstractNumId w:val="33"/>
  </w:num>
  <w:num w:numId="86" w16cid:durableId="725642921">
    <w:abstractNumId w:val="96"/>
  </w:num>
  <w:num w:numId="87" w16cid:durableId="1349018213">
    <w:abstractNumId w:val="15"/>
  </w:num>
  <w:num w:numId="88" w16cid:durableId="1755317530">
    <w:abstractNumId w:val="79"/>
  </w:num>
  <w:num w:numId="89" w16cid:durableId="358698794">
    <w:abstractNumId w:val="81"/>
  </w:num>
  <w:num w:numId="90" w16cid:durableId="2004502812">
    <w:abstractNumId w:val="93"/>
  </w:num>
  <w:num w:numId="91" w16cid:durableId="933365979">
    <w:abstractNumId w:val="32"/>
  </w:num>
  <w:num w:numId="92" w16cid:durableId="225726959">
    <w:abstractNumId w:val="83"/>
  </w:num>
  <w:num w:numId="93" w16cid:durableId="93286156">
    <w:abstractNumId w:val="53"/>
  </w:num>
  <w:num w:numId="94" w16cid:durableId="346104268">
    <w:abstractNumId w:val="100"/>
  </w:num>
  <w:num w:numId="95" w16cid:durableId="1385984666">
    <w:abstractNumId w:val="44"/>
  </w:num>
  <w:num w:numId="96" w16cid:durableId="109518638">
    <w:abstractNumId w:val="21"/>
  </w:num>
  <w:num w:numId="97" w16cid:durableId="582222886">
    <w:abstractNumId w:val="4"/>
  </w:num>
  <w:num w:numId="98" w16cid:durableId="548155496">
    <w:abstractNumId w:val="23"/>
  </w:num>
  <w:num w:numId="99" w16cid:durableId="966544123">
    <w:abstractNumId w:val="95"/>
  </w:num>
  <w:num w:numId="100" w16cid:durableId="268121926">
    <w:abstractNumId w:val="69"/>
  </w:num>
  <w:num w:numId="101" w16cid:durableId="1120413364">
    <w:abstractNumId w:val="28"/>
  </w:num>
  <w:num w:numId="102" w16cid:durableId="1976835953">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0D6"/>
    <w:rsid w:val="00000754"/>
    <w:rsid w:val="000064BC"/>
    <w:rsid w:val="00016F11"/>
    <w:rsid w:val="00042449"/>
    <w:rsid w:val="00045DA5"/>
    <w:rsid w:val="000512A3"/>
    <w:rsid w:val="000575BD"/>
    <w:rsid w:val="0006087E"/>
    <w:rsid w:val="00085A53"/>
    <w:rsid w:val="0009478C"/>
    <w:rsid w:val="000A219E"/>
    <w:rsid w:val="000A64EF"/>
    <w:rsid w:val="000C1E77"/>
    <w:rsid w:val="000C49B3"/>
    <w:rsid w:val="000E79D7"/>
    <w:rsid w:val="0010228D"/>
    <w:rsid w:val="001118AB"/>
    <w:rsid w:val="0011266E"/>
    <w:rsid w:val="00116FF3"/>
    <w:rsid w:val="001240D6"/>
    <w:rsid w:val="001311B0"/>
    <w:rsid w:val="00145F33"/>
    <w:rsid w:val="001813D6"/>
    <w:rsid w:val="001C65B7"/>
    <w:rsid w:val="001D00B0"/>
    <w:rsid w:val="001D30BF"/>
    <w:rsid w:val="001F3629"/>
    <w:rsid w:val="001F5EDA"/>
    <w:rsid w:val="00204B84"/>
    <w:rsid w:val="00213F58"/>
    <w:rsid w:val="00296B1A"/>
    <w:rsid w:val="002A3DE9"/>
    <w:rsid w:val="002B30C3"/>
    <w:rsid w:val="002C6DAE"/>
    <w:rsid w:val="002D01AF"/>
    <w:rsid w:val="002F0DEC"/>
    <w:rsid w:val="00304086"/>
    <w:rsid w:val="00306D0E"/>
    <w:rsid w:val="00306F9F"/>
    <w:rsid w:val="00315FB1"/>
    <w:rsid w:val="0032293D"/>
    <w:rsid w:val="0032635A"/>
    <w:rsid w:val="00351EE3"/>
    <w:rsid w:val="003863C5"/>
    <w:rsid w:val="00386858"/>
    <w:rsid w:val="003960CD"/>
    <w:rsid w:val="003A5E2F"/>
    <w:rsid w:val="003E412A"/>
    <w:rsid w:val="003F1DF4"/>
    <w:rsid w:val="003F7F6E"/>
    <w:rsid w:val="00415109"/>
    <w:rsid w:val="004154F4"/>
    <w:rsid w:val="00436931"/>
    <w:rsid w:val="00447498"/>
    <w:rsid w:val="004604B8"/>
    <w:rsid w:val="00462396"/>
    <w:rsid w:val="0046304E"/>
    <w:rsid w:val="004665FC"/>
    <w:rsid w:val="004705CB"/>
    <w:rsid w:val="004863AE"/>
    <w:rsid w:val="004A45F8"/>
    <w:rsid w:val="004B2491"/>
    <w:rsid w:val="004B356B"/>
    <w:rsid w:val="004B7C8F"/>
    <w:rsid w:val="004C2C34"/>
    <w:rsid w:val="004C4822"/>
    <w:rsid w:val="004D305B"/>
    <w:rsid w:val="00505B50"/>
    <w:rsid w:val="005077CF"/>
    <w:rsid w:val="00507B38"/>
    <w:rsid w:val="00514124"/>
    <w:rsid w:val="00530736"/>
    <w:rsid w:val="005507AF"/>
    <w:rsid w:val="00577231"/>
    <w:rsid w:val="00595E1D"/>
    <w:rsid w:val="005968FB"/>
    <w:rsid w:val="005A6219"/>
    <w:rsid w:val="005A76C6"/>
    <w:rsid w:val="005C4A78"/>
    <w:rsid w:val="005C7508"/>
    <w:rsid w:val="005D7896"/>
    <w:rsid w:val="005F4D96"/>
    <w:rsid w:val="005F6388"/>
    <w:rsid w:val="00624552"/>
    <w:rsid w:val="006257BD"/>
    <w:rsid w:val="006301E9"/>
    <w:rsid w:val="0063629E"/>
    <w:rsid w:val="006375CC"/>
    <w:rsid w:val="0064604F"/>
    <w:rsid w:val="0065646B"/>
    <w:rsid w:val="00662868"/>
    <w:rsid w:val="0067486F"/>
    <w:rsid w:val="0067506A"/>
    <w:rsid w:val="00681F47"/>
    <w:rsid w:val="0068438C"/>
    <w:rsid w:val="006D1989"/>
    <w:rsid w:val="006E47D9"/>
    <w:rsid w:val="006E504A"/>
    <w:rsid w:val="006F2176"/>
    <w:rsid w:val="006F3413"/>
    <w:rsid w:val="0070048B"/>
    <w:rsid w:val="007016F2"/>
    <w:rsid w:val="00712A47"/>
    <w:rsid w:val="00726525"/>
    <w:rsid w:val="00735B67"/>
    <w:rsid w:val="007438F2"/>
    <w:rsid w:val="007474FA"/>
    <w:rsid w:val="007509FC"/>
    <w:rsid w:val="00754448"/>
    <w:rsid w:val="00763A15"/>
    <w:rsid w:val="007678CC"/>
    <w:rsid w:val="00773111"/>
    <w:rsid w:val="007B5185"/>
    <w:rsid w:val="007C5354"/>
    <w:rsid w:val="007D12EA"/>
    <w:rsid w:val="007D2EAC"/>
    <w:rsid w:val="007D7FC8"/>
    <w:rsid w:val="007E08DD"/>
    <w:rsid w:val="007F55D2"/>
    <w:rsid w:val="00811AAD"/>
    <w:rsid w:val="0083144E"/>
    <w:rsid w:val="0086137D"/>
    <w:rsid w:val="00863DB9"/>
    <w:rsid w:val="00887D98"/>
    <w:rsid w:val="008951E2"/>
    <w:rsid w:val="00897DC4"/>
    <w:rsid w:val="008A550A"/>
    <w:rsid w:val="008C3C9F"/>
    <w:rsid w:val="008C7190"/>
    <w:rsid w:val="008D3816"/>
    <w:rsid w:val="008F0CD0"/>
    <w:rsid w:val="00913606"/>
    <w:rsid w:val="00931D17"/>
    <w:rsid w:val="00970232"/>
    <w:rsid w:val="00975BA2"/>
    <w:rsid w:val="009841C6"/>
    <w:rsid w:val="00990A0A"/>
    <w:rsid w:val="00993106"/>
    <w:rsid w:val="009A635C"/>
    <w:rsid w:val="009B349B"/>
    <w:rsid w:val="009E4087"/>
    <w:rsid w:val="009F25A5"/>
    <w:rsid w:val="00A10391"/>
    <w:rsid w:val="00A15798"/>
    <w:rsid w:val="00A231EF"/>
    <w:rsid w:val="00A34C77"/>
    <w:rsid w:val="00A37A2C"/>
    <w:rsid w:val="00A73964"/>
    <w:rsid w:val="00A81EB5"/>
    <w:rsid w:val="00A943BE"/>
    <w:rsid w:val="00AA24C6"/>
    <w:rsid w:val="00AB15AA"/>
    <w:rsid w:val="00AC1F47"/>
    <w:rsid w:val="00AC3EAE"/>
    <w:rsid w:val="00AC3F3A"/>
    <w:rsid w:val="00AD46B4"/>
    <w:rsid w:val="00AD4A46"/>
    <w:rsid w:val="00AE7B8D"/>
    <w:rsid w:val="00AF2A67"/>
    <w:rsid w:val="00B006DB"/>
    <w:rsid w:val="00B00FBB"/>
    <w:rsid w:val="00B07DA4"/>
    <w:rsid w:val="00B117EB"/>
    <w:rsid w:val="00B142B8"/>
    <w:rsid w:val="00B16E10"/>
    <w:rsid w:val="00B2225E"/>
    <w:rsid w:val="00B3434E"/>
    <w:rsid w:val="00B35AA3"/>
    <w:rsid w:val="00B41432"/>
    <w:rsid w:val="00B44153"/>
    <w:rsid w:val="00B52569"/>
    <w:rsid w:val="00B908F5"/>
    <w:rsid w:val="00B954BD"/>
    <w:rsid w:val="00BA0D1F"/>
    <w:rsid w:val="00BE4A10"/>
    <w:rsid w:val="00BF003C"/>
    <w:rsid w:val="00BF0CEF"/>
    <w:rsid w:val="00BF7B9A"/>
    <w:rsid w:val="00C060DA"/>
    <w:rsid w:val="00C11232"/>
    <w:rsid w:val="00C134D6"/>
    <w:rsid w:val="00C268A2"/>
    <w:rsid w:val="00C54591"/>
    <w:rsid w:val="00C55D2F"/>
    <w:rsid w:val="00C75975"/>
    <w:rsid w:val="00C80250"/>
    <w:rsid w:val="00C80305"/>
    <w:rsid w:val="00C81329"/>
    <w:rsid w:val="00C87CB6"/>
    <w:rsid w:val="00C93897"/>
    <w:rsid w:val="00CA34B4"/>
    <w:rsid w:val="00CB3936"/>
    <w:rsid w:val="00CC136C"/>
    <w:rsid w:val="00CE111F"/>
    <w:rsid w:val="00CE13C7"/>
    <w:rsid w:val="00D056E4"/>
    <w:rsid w:val="00D23567"/>
    <w:rsid w:val="00D24E8B"/>
    <w:rsid w:val="00D40007"/>
    <w:rsid w:val="00D66B9F"/>
    <w:rsid w:val="00D67344"/>
    <w:rsid w:val="00D76240"/>
    <w:rsid w:val="00D773B1"/>
    <w:rsid w:val="00D824EF"/>
    <w:rsid w:val="00D841C0"/>
    <w:rsid w:val="00DD6FD0"/>
    <w:rsid w:val="00DE0984"/>
    <w:rsid w:val="00DE7807"/>
    <w:rsid w:val="00E30DA0"/>
    <w:rsid w:val="00E361D1"/>
    <w:rsid w:val="00E57EE4"/>
    <w:rsid w:val="00E75BBA"/>
    <w:rsid w:val="00E954FB"/>
    <w:rsid w:val="00EA0D1B"/>
    <w:rsid w:val="00EA59EE"/>
    <w:rsid w:val="00EB45B2"/>
    <w:rsid w:val="00EC746E"/>
    <w:rsid w:val="00EE6C38"/>
    <w:rsid w:val="00EF70A6"/>
    <w:rsid w:val="00F22DD9"/>
    <w:rsid w:val="00F27B6D"/>
    <w:rsid w:val="00F41DC8"/>
    <w:rsid w:val="00F446E5"/>
    <w:rsid w:val="00F46CB9"/>
    <w:rsid w:val="00F53274"/>
    <w:rsid w:val="00FA7099"/>
    <w:rsid w:val="00FC031C"/>
    <w:rsid w:val="00FF35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8A572"/>
  <w15:docId w15:val="{17CC65A1-871F-4E70-A8D2-0E58C92C8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984"/>
    <w:rPr>
      <w:lang w:val="en-I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styleId="TableGrid">
    <w:name w:val="Table Grid"/>
    <w:basedOn w:val="TableNormal"/>
    <w:uiPriority w:val="39"/>
    <w:rsid w:val="00FF358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00B0"/>
    <w:pPr>
      <w:tabs>
        <w:tab w:val="center" w:pos="4513"/>
        <w:tab w:val="right" w:pos="9026"/>
      </w:tabs>
      <w:spacing w:line="240" w:lineRule="auto"/>
    </w:pPr>
  </w:style>
  <w:style w:type="character" w:customStyle="1" w:styleId="HeaderChar">
    <w:name w:val="Header Char"/>
    <w:basedOn w:val="DefaultParagraphFont"/>
    <w:link w:val="Header"/>
    <w:uiPriority w:val="99"/>
    <w:rsid w:val="001D00B0"/>
  </w:style>
  <w:style w:type="paragraph" w:styleId="Footer">
    <w:name w:val="footer"/>
    <w:basedOn w:val="Normal"/>
    <w:link w:val="FooterChar"/>
    <w:uiPriority w:val="99"/>
    <w:unhideWhenUsed/>
    <w:rsid w:val="001D00B0"/>
    <w:pPr>
      <w:tabs>
        <w:tab w:val="center" w:pos="4513"/>
        <w:tab w:val="right" w:pos="9026"/>
      </w:tabs>
      <w:spacing w:line="240" w:lineRule="auto"/>
    </w:pPr>
  </w:style>
  <w:style w:type="character" w:customStyle="1" w:styleId="FooterChar">
    <w:name w:val="Footer Char"/>
    <w:basedOn w:val="DefaultParagraphFont"/>
    <w:link w:val="Footer"/>
    <w:uiPriority w:val="99"/>
    <w:rsid w:val="001D00B0"/>
  </w:style>
  <w:style w:type="paragraph" w:styleId="ListParagraph">
    <w:name w:val="List Paragraph"/>
    <w:basedOn w:val="Normal"/>
    <w:uiPriority w:val="34"/>
    <w:qFormat/>
    <w:rsid w:val="00E361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sv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5" Type="http://schemas.openxmlformats.org/officeDocument/2006/relationships/footnotes" Target="footnotes.xml"/><Relationship Id="rId15" Type="http://schemas.openxmlformats.org/officeDocument/2006/relationships/image" Target="media/image9.sv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403</TotalTime>
  <Pages>19</Pages>
  <Words>2948</Words>
  <Characters>16810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Shinnosuke</dc:creator>
  <cp:lastModifiedBy>Chirag K M</cp:lastModifiedBy>
  <cp:revision>109</cp:revision>
  <dcterms:created xsi:type="dcterms:W3CDTF">2025-09-10T09:55:00Z</dcterms:created>
  <dcterms:modified xsi:type="dcterms:W3CDTF">2025-09-13T17:43:00Z</dcterms:modified>
</cp:coreProperties>
</file>