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7D6F2C" w:rsidP="007D6F2C" w:rsidRDefault="007D6F2C" w14:paraId="729C3B04" w14:textId="30156AE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:rsidR="006F2877" w:rsidP="007D6F2C" w:rsidRDefault="006F2877" w14:paraId="40B40939" w14:textId="55C83D0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:rsidRPr="006F2877" w:rsidR="006F2877" w:rsidP="006F2877" w:rsidRDefault="006F2877" w14:paraId="7DDB2B48" w14:textId="77777777">
      <w:pPr>
        <w:rPr>
          <w:rFonts w:ascii="Arial" w:hAnsi="Arial" w:cs="Arial"/>
          <w:b/>
          <w:bCs/>
          <w:sz w:val="2"/>
          <w:szCs w:val="2"/>
        </w:rPr>
      </w:pPr>
    </w:p>
    <w:p w:rsidRPr="006F2877" w:rsidR="006F2877" w:rsidP="007D6F2C" w:rsidRDefault="006F2877" w14:paraId="33EADCE7" w14:textId="3D4611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Pr="006F2877" w:rsidR="006430A3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:rsidR="007D6F2C" w:rsidRDefault="007D6F2C" w14:paraId="7D8AE7F7" w14:textId="5C186A42">
      <w:pPr>
        <w:rPr>
          <w:rFonts w:ascii="Arial" w:hAnsi="Arial" w:cs="Arial"/>
        </w:rPr>
      </w:pPr>
    </w:p>
    <w:p w:rsidR="006F2877" w:rsidP="006430A3" w:rsidRDefault="006F2877" w14:paraId="2FB13E9E" w14:textId="4998EF0F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per la seguente tabella di verità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appe di </w:t>
      </w:r>
      <w:proofErr w:type="spellStart"/>
      <w:r>
        <w:rPr>
          <w:rFonts w:ascii="Arial" w:hAnsi="Arial" w:cs="Arial"/>
        </w:rPr>
        <w:t>Karnaugh</w:t>
      </w:r>
      <w:proofErr w:type="spellEnd"/>
      <w:r>
        <w:rPr>
          <w:rFonts w:ascii="Arial" w:hAnsi="Arial" w:cs="Arial"/>
        </w:rPr>
        <w:t>.</w:t>
      </w:r>
    </w:p>
    <w:p w:rsidR="006F2877" w:rsidP="006430A3" w:rsidRDefault="006430A3" w14:paraId="51A920F8" w14:textId="7300368E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:rsidR="006430A3" w:rsidP="006430A3" w:rsidRDefault="006430A3" w14:paraId="050BF4F9" w14:textId="3D4FD1CB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:rsidRPr="006F2877" w:rsidR="006430A3" w:rsidP="006430A3" w:rsidRDefault="000C35DA" w14:paraId="7CF378E3" w14:textId="7727FC68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tbl>
      <w:tblPr>
        <w:tblStyle w:val="Tabellasemplice5"/>
        <w:tblW w:w="0" w:type="auto"/>
        <w:jc w:val="center"/>
        <w:tblLook w:val="04A0" w:firstRow="1" w:lastRow="0" w:firstColumn="1" w:lastColumn="0" w:noHBand="0" w:noVBand="1"/>
      </w:tblPr>
      <w:tblGrid>
        <w:gridCol w:w="495"/>
        <w:gridCol w:w="422"/>
        <w:gridCol w:w="422"/>
        <w:gridCol w:w="422"/>
        <w:gridCol w:w="422"/>
        <w:gridCol w:w="339"/>
      </w:tblGrid>
      <w:tr w:rsidRPr="00E51C03" w:rsidR="007D6F2C" w:rsidTr="006430A3" w14:paraId="50E4F8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Pr="007D6F2C" w:rsidR="007D6F2C" w:rsidP="007D6F2C" w:rsidRDefault="007D6F2C" w14:paraId="2D328D09" w14:textId="77777777">
            <w:pPr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tcW w:w="0" w:type="auto"/>
            <w:hideMark/>
          </w:tcPr>
          <w:p w:rsidRPr="007D6F2C" w:rsidR="007D6F2C" w:rsidP="007D6F2C" w:rsidRDefault="007D6F2C" w14:paraId="07595ABB" w14:textId="4DE10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3</w:t>
            </w:r>
          </w:p>
        </w:tc>
        <w:tc>
          <w:tcPr>
            <w:tcW w:w="0" w:type="auto"/>
            <w:hideMark/>
          </w:tcPr>
          <w:p w:rsidRPr="007D6F2C" w:rsidR="007D6F2C" w:rsidP="007D6F2C" w:rsidRDefault="007D6F2C" w14:paraId="09FA5DDA" w14:textId="197444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2</w:t>
            </w:r>
          </w:p>
        </w:tc>
        <w:tc>
          <w:tcPr>
            <w:tcW w:w="0" w:type="auto"/>
            <w:hideMark/>
          </w:tcPr>
          <w:p w:rsidRPr="007D6F2C" w:rsidR="007D6F2C" w:rsidP="007D6F2C" w:rsidRDefault="007D6F2C" w14:paraId="64EF2439" w14:textId="222B6A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hideMark/>
          </w:tcPr>
          <w:p w:rsidRPr="007D6F2C" w:rsidR="007D6F2C" w:rsidP="007D6F2C" w:rsidRDefault="007D6F2C" w14:paraId="454D891B" w14:textId="107C4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hideMark/>
          </w:tcPr>
          <w:p w:rsidRPr="007D6F2C" w:rsidR="007D6F2C" w:rsidP="007D6F2C" w:rsidRDefault="007D6F2C" w14:paraId="4A91A7F3" w14:textId="3FA3F6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Z</w:t>
            </w:r>
          </w:p>
        </w:tc>
      </w:tr>
      <w:tr w:rsidRPr="00E51C03" w:rsidR="00581B28" w:rsidTr="005D37CD" w14:paraId="3C48D6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7B233325" w14:textId="61A4B93B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106DF98C" w14:textId="785C9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660B20EF" w14:textId="0E12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3FB700D" w14:textId="2411AA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70068CE5" w14:textId="20D7AB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465815CB" w14:textId="322D75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E51C03" w:rsidR="00581B28" w:rsidTr="005D37CD" w14:paraId="1A9AC6A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514A769D" w14:textId="5A160AF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0B556B4" w14:textId="6AEEAF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7CBFFEC" w14:textId="2DFE6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2825D3FB" w14:textId="365268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4E421674" w14:textId="4472DB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58644AEA" w14:textId="07D42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E51C03" w:rsidR="00581B28" w:rsidTr="005D37CD" w14:paraId="2544E1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3EC2DD3D" w14:textId="29EF0A31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4AE4354" w14:textId="4BEF21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C59C302" w14:textId="3D9ED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A9B073B" w14:textId="24566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87144AB" w14:textId="2B65AA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7C640C9D" w14:textId="46CADB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E51C03" w:rsidR="00581B28" w:rsidTr="005D37CD" w14:paraId="15F5682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5E8F2FC0" w14:textId="2B78B87F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627C70C" w14:textId="37D69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2F0BD939" w14:textId="68497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74992C95" w14:textId="3894BA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335037E8" w14:textId="334B41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277D88CA" w14:textId="47BA6A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581B28" w:rsidTr="005D37CD" w14:paraId="6F6F76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02A87D0E" w14:textId="46CBC6B9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14D22501" w14:textId="42B5D9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CE26391" w14:textId="36459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7412981A" w14:textId="2CB330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86202E7" w14:textId="12C817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3316094C" w14:textId="408323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Pr="00E51C03" w:rsidR="00581B28" w:rsidTr="005D37CD" w14:paraId="77DF478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22347B3D" w14:textId="3CAF349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26896F8" w14:textId="7001B9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117490B2" w14:textId="7B2D9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FDFC605" w14:textId="4E6746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6BC80FE" w14:textId="61B3CA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8AD3537" w14:textId="19A17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Pr="00E51C03" w:rsidR="00581B28" w:rsidTr="005D37CD" w14:paraId="33EC89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4BC73FD6" w14:textId="36CA0617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5E8C717" w14:textId="00EFDA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E2A88BC" w14:textId="33AD9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00CC63CD" w14:textId="4349266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3C1D583C" w14:textId="447832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4CCEC872" w14:textId="1D5723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Pr="00E51C03" w:rsidR="00581B28" w:rsidTr="005D37CD" w14:paraId="61800E94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146E0191" w14:textId="2F6A5518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B3ED797" w14:textId="029F5C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14E19360" w14:textId="1F74E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2CDF8359" w14:textId="496D99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15BEAD06" w14:textId="7BE5B1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4F0081CA" w14:textId="060998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Pr="00E51C03" w:rsidR="00581B28" w:rsidTr="005D37CD" w14:paraId="6BC5F3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08BC28B3" w14:textId="12D5F211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57201D7" w14:textId="7E55A1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71BD7263" w14:textId="60A3CD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0BDA45A4" w14:textId="4569E2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4FAE59DA" w14:textId="4E6DD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6EB9DFA7" w14:textId="76E498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581B28" w:rsidTr="005D37CD" w14:paraId="2BBD91BA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241168D1" w14:textId="2C050040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4AEEE4EE" w14:textId="04977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49D1517B" w14:textId="52C4AD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7E2FBF69" w14:textId="47112E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8CF1649" w14:textId="57329C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B969ACE" w14:textId="145E41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581B28" w:rsidTr="005D37CD" w14:paraId="6392F1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228C4B96" w14:textId="310F6AC4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7B3C8A1D" w14:textId="37070B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C8B6575" w14:textId="3B3481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6AC01B22" w14:textId="26FFF8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66DDDB30" w14:textId="553F14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682EB998" w14:textId="24D4CC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581B28" w:rsidTr="005D37CD" w14:paraId="48E3EA92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BC0B62" w14:paraId="1743FFEC" w14:textId="5053C17D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581B28" w:rsidR="00581B28"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26BDABBF" w14:textId="648C9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5727BE7" w14:textId="2AB0DC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24082BA1" w14:textId="03839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687E89BD" w14:textId="3B25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59771816" w14:textId="54D4D0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E51C03" w:rsidR="00581B28" w:rsidTr="005D37CD" w14:paraId="05FEEF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6AAAB010" w14:textId="0BD578F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1314B87" w14:textId="3511F8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4B2B3B3B" w14:textId="7CA389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48C2152" w14:textId="24C04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1EE72D4B" w14:textId="4012E6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25C15C4E" w14:textId="72B9D8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E51C03" w:rsidR="00581B28" w:rsidTr="005D37CD" w14:paraId="6520B78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20429904" w14:textId="19B3036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35F4E680" w14:textId="479964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0F3B913F" w14:textId="501321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7B3FE211" w14:textId="76838F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5CD0B19E" w14:textId="1BDD5B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4D3AD596" w14:textId="2F7EEB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E51C03" w:rsidR="00581B28" w:rsidTr="005D37CD" w14:paraId="05DADF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332CABCD" w14:textId="282CCB8E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53C7AC71" w14:textId="196527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2E2F4424" w14:textId="528D34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6655F1CB" w14:textId="4FE777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A29D4FD" w14:textId="72B2D8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01DC9208" w14:textId="4BD883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Pr="00E51C03" w:rsidR="00581B28" w:rsidTr="005D37CD" w14:paraId="5F17EA4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Pr="00581B28" w:rsidR="00581B28" w:rsidP="00581B28" w:rsidRDefault="00581B28" w14:paraId="38AF8F05" w14:textId="29126D9D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420E97F6" w14:textId="083753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44E88B2A" w14:textId="7C32023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581B28" w:rsidR="00581B28" w:rsidP="00581B28" w:rsidRDefault="00581B28" w14:paraId="282F9916" w14:textId="5D81A4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vAlign w:val="center"/>
            <w:hideMark/>
          </w:tcPr>
          <w:p w:rsidRPr="00581B28" w:rsidR="00581B28" w:rsidP="00581B28" w:rsidRDefault="00581B28" w14:paraId="451097C4" w14:textId="057446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left w:val="single" w:color="auto" w:sz="4" w:space="0"/>
            </w:tcBorders>
            <w:vAlign w:val="center"/>
            <w:hideMark/>
          </w:tcPr>
          <w:p w:rsidRPr="00581B28" w:rsidR="00581B28" w:rsidP="00581B28" w:rsidRDefault="00581B28" w14:paraId="289B0B94" w14:textId="39E2CE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581B28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</w:tbl>
    <w:p w:rsidR="00024A9C" w:rsidRDefault="00024A9C" w14:paraId="088C291D" w14:textId="29F15DC4"/>
    <w:p w:rsidR="00796433" w:rsidP="000C2D53" w:rsidRDefault="009229D6" w14:paraId="6EEA0E3C" w14:textId="1A59ABAA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Trovare la massima</w:t>
      </w:r>
      <w:r w:rsidR="00340ECB">
        <w:rPr>
          <w:rFonts w:ascii="Arial" w:hAnsi="Arial" w:cs="Arial"/>
        </w:rPr>
        <w:t xml:space="preserve"> frequenza </w:t>
      </w:r>
      <w:r>
        <w:rPr>
          <w:rFonts w:ascii="Arial" w:hAnsi="Arial" w:cs="Arial"/>
        </w:rPr>
        <w:t>di clock applicabile al seguente circuito.</w:t>
      </w:r>
      <w:r w:rsidR="000C2D53">
        <w:rPr>
          <w:rFonts w:ascii="Arial" w:hAnsi="Arial" w:cs="Arial"/>
        </w:rPr>
        <w:t xml:space="preserve"> </w:t>
      </w:r>
      <w:proofErr w:type="spellStart"/>
      <w:r w:rsidRPr="000C2D53" w:rsidR="000C2D53">
        <w:rPr>
          <w:rFonts w:ascii="Arial" w:hAnsi="Arial" w:cs="Arial"/>
        </w:rPr>
        <w:t>T</w:t>
      </w:r>
      <w:r w:rsidRPr="000C2D53" w:rsidR="000C2D53">
        <w:rPr>
          <w:rFonts w:ascii="Arial" w:hAnsi="Arial" w:cs="Arial"/>
          <w:vertAlign w:val="subscript"/>
        </w:rPr>
        <w:t>in</w:t>
      </w:r>
      <w:proofErr w:type="spellEnd"/>
      <w:r w:rsidRPr="000C2D53" w:rsidR="000C2D53">
        <w:rPr>
          <w:rFonts w:ascii="Arial" w:hAnsi="Arial" w:cs="Arial"/>
        </w:rPr>
        <w:t>=</w:t>
      </w:r>
      <w:r w:rsidR="00B4150D">
        <w:rPr>
          <w:rFonts w:ascii="Arial" w:hAnsi="Arial" w:cs="Arial"/>
        </w:rPr>
        <w:t>0.95</w:t>
      </w:r>
      <w:r w:rsidRPr="000C2D53" w:rsidR="000C2D53">
        <w:rPr>
          <w:rFonts w:ascii="Arial" w:hAnsi="Arial" w:cs="Arial"/>
        </w:rPr>
        <w:t>ns, T</w:t>
      </w:r>
      <w:r w:rsidRPr="000C2D53" w:rsidR="000C2D53">
        <w:rPr>
          <w:rFonts w:ascii="Arial" w:hAnsi="Arial" w:cs="Arial"/>
          <w:vertAlign w:val="subscript"/>
        </w:rPr>
        <w:t>out</w:t>
      </w:r>
      <w:r w:rsidRPr="000C2D53" w:rsidR="000C2D53">
        <w:rPr>
          <w:rFonts w:ascii="Arial" w:hAnsi="Arial" w:cs="Arial"/>
        </w:rPr>
        <w:t>=</w:t>
      </w:r>
      <w:r w:rsidR="00B4150D">
        <w:rPr>
          <w:rFonts w:ascii="Arial" w:hAnsi="Arial" w:cs="Arial"/>
        </w:rPr>
        <w:t>1</w:t>
      </w:r>
      <w:r w:rsidRPr="000C2D53" w:rsidR="000C2D53">
        <w:rPr>
          <w:rFonts w:ascii="Arial" w:hAnsi="Arial" w:cs="Arial"/>
        </w:rPr>
        <w:t>.</w:t>
      </w:r>
      <w:r w:rsidR="00B4150D">
        <w:rPr>
          <w:rFonts w:ascii="Arial" w:hAnsi="Arial" w:cs="Arial"/>
        </w:rPr>
        <w:t>15</w:t>
      </w:r>
      <w:r w:rsidRPr="000C2D53" w:rsidR="000C2D53">
        <w:rPr>
          <w:rFonts w:ascii="Arial" w:hAnsi="Arial" w:cs="Arial"/>
        </w:rPr>
        <w:t>ns</w:t>
      </w:r>
    </w:p>
    <w:p w:rsidRPr="00E51C03" w:rsidR="000C2D53" w:rsidP="7CF9BD12" w:rsidRDefault="000C2D53" w14:paraId="6409C14E" w14:textId="77777777" w14:noSpellErr="1">
      <w:pPr>
        <w:pStyle w:val="Normale"/>
        <w:ind w:left="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0C2D53" w:rsidTr="7CF9BD12" w14:paraId="128168E3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578A78AB" w14:textId="50B634F8" w14:noSpellErr="1">
            <w:pPr>
              <w:pStyle w:val="Paragrafoelenco"/>
              <w:ind w:left="0"/>
              <w:jc w:val="left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COMPONENTE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0C2D53" w14:paraId="76441721" w14:textId="308F0381" w14:noSpellErr="1">
            <w:pPr>
              <w:pStyle w:val="Paragrafoelenco"/>
              <w:ind w:left="0"/>
              <w:jc w:val="left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FAN IN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0C2D53" w14:paraId="2D38331E" w14:textId="3923CD31" w14:noSpellErr="1">
            <w:pPr>
              <w:pStyle w:val="Paragrafoelenco"/>
              <w:ind w:left="0"/>
              <w:jc w:val="left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LOAD FACTOR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DC42EA" w14:paraId="600DCF8D" w14:textId="308AD18C" w14:noSpellErr="1">
            <w:pPr>
              <w:pStyle w:val="Paragrafoelenco"/>
              <w:ind w:left="0"/>
              <w:jc w:val="left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 PROPAGAZIONE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DC42EA" w14:paraId="0CE04345" w14:textId="75938C96" w14:noSpellErr="1">
            <w:pPr>
              <w:pStyle w:val="Paragrafoelenco"/>
              <w:ind w:left="0"/>
              <w:jc w:val="left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T SETUP</w:t>
            </w:r>
          </w:p>
        </w:tc>
      </w:tr>
      <w:tr w:rsidR="000C2D53" w:rsidTr="7CF9BD12" w14:paraId="3D924FB2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3579DC33" w14:textId="6D536D1E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DC42EA" w14:paraId="1F01547D" w14:textId="73BC28C1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E74FC8" w14:paraId="11130F96" w14:textId="6A226B75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608B1377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1343AE" w14:paraId="2349AE9B" w14:textId="509F5F71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B51DAE5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0C2D53" w14:paraId="5CBC443A" w14:textId="4B02D150" w14:noSpellErr="1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7CF9BD12" w14:paraId="4363E2F8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79040927" w14:textId="6E62DFEE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DC42EA" w14:paraId="2AE013C8" w14:textId="14746C3A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E74FC8" w14:paraId="7163A7CF" w14:textId="4581563F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608B13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1343AE" w14:paraId="1729AD55" w14:textId="3B6273B2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B51DAE5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0C2D53" w14:paraId="34EB568B" w14:textId="0D39D28C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7CF9BD12" w14:paraId="6F2F9BD9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035CA1FC" w14:textId="7209D29F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DC42EA" w14:paraId="13BEEC28" w14:textId="5168A724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FE24DB" w14:paraId="1E76896F" w14:textId="7FB63E04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1343AE" w14:paraId="44832511" w14:textId="399D1816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B51DAE5">
              <w:rPr>
                <w:rFonts w:ascii="Arial" w:hAnsi="Arial" w:cs="Arial"/>
                <w:sz w:val="20"/>
                <w:szCs w:val="20"/>
              </w:rPr>
              <w:t>0.55+0.15L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0C2D53" w14:paraId="7631CA6D" w14:textId="5BB28BB6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7CF9BD12" w14:paraId="65A8F319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78917E88" w14:textId="3A2CA8E2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DC42EA" w14:paraId="00B02EA8" w14:textId="36E0E127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E74FC8" w14:paraId="01FA9144" w14:textId="7CF43A76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608B13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1343AE" w14:paraId="04A393F5" w14:textId="2EDD34D0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B51DAE5">
              <w:rPr>
                <w:rFonts w:ascii="Arial" w:hAnsi="Arial" w:cs="Arial"/>
                <w:sz w:val="20"/>
                <w:szCs w:val="20"/>
              </w:rPr>
              <w:t>0.5+0.08L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0C2D53" w14:paraId="126FCA1A" w14:textId="6BA6BA9A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7CF9BD12" w14:paraId="28D17EDF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18C60ED5" w14:textId="185E2A73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DC42EA" w14:paraId="0133D24E" w14:textId="6C2A5D2C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FE24DB" w14:paraId="3C17B468" w14:textId="1E114C47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1343AE" w14:paraId="7470CADA" w14:textId="38890DCE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B51DAE5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0C2D53" w14:paraId="26230708" w14:textId="76519EF4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7CF9BD12" w14:paraId="617CCD53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0F502C4E" w14:textId="723BC5D0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DC42EA" w14:paraId="11C055A0" w14:textId="3045502E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FE24DB" w14:paraId="1AA191D3" w14:textId="00AB79DA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1343AE" w14:paraId="4364160E" w14:textId="10EADF3A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B51DAE5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0C2D53" w14:paraId="71AEFF15" w14:textId="344BDDF8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7CF9BD12" w14:paraId="2938E95B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0C2D53" w:rsidP="7CF9BD12" w:rsidRDefault="000C2D53" w14:paraId="105EFF48" w14:textId="7F514DCA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  <w:tcMar/>
            <w:vAlign w:val="bottom"/>
          </w:tcPr>
          <w:p w:rsidRPr="00E51C03" w:rsidR="000C2D53" w:rsidP="7CF9BD12" w:rsidRDefault="00DC42EA" w14:paraId="27743949" w14:textId="6E21BD77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7A7F6E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  <w:vAlign w:val="bottom"/>
          </w:tcPr>
          <w:p w:rsidRPr="00E51C03" w:rsidR="000C2D53" w:rsidP="7CF9BD12" w:rsidRDefault="00E74FC8" w14:paraId="30C66DFA" w14:textId="06167761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608B137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  <w:vAlign w:val="bottom"/>
          </w:tcPr>
          <w:p w:rsidRPr="00E51C03" w:rsidR="000C2D53" w:rsidP="7CF9BD12" w:rsidRDefault="001343AE" w14:paraId="4775DC19" w14:textId="62A647B4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B51DAE5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  <w:tcMar/>
            <w:vAlign w:val="bottom"/>
          </w:tcPr>
          <w:p w:rsidRPr="00E51C03" w:rsidR="000C2D53" w:rsidP="7CF9BD12" w:rsidRDefault="000C2D53" w14:paraId="0F89817A" w14:textId="5D8F3926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00C2D5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7CF9BD12" w14:paraId="7A79EC0B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FE24DB" w:rsidP="7CF9BD12" w:rsidRDefault="00FE24DB" w14:paraId="077D4A69" w14:textId="71B1D651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N</w:t>
            </w:r>
            <w:r w:rsidRPr="7CF9BD12" w:rsidR="446898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  <w:tcMar/>
            <w:vAlign w:val="bottom"/>
          </w:tcPr>
          <w:p w:rsidRPr="00E51C03" w:rsidR="00FE24DB" w:rsidP="7CF9BD12" w:rsidRDefault="00FE24DB" w14:paraId="6C9C6300" w14:textId="645A7A60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  <w:vAlign w:val="bottom"/>
          </w:tcPr>
          <w:p w:rsidRPr="00E51C03" w:rsidR="00FE24DB" w:rsidP="7CF9BD12" w:rsidRDefault="0024362E" w14:paraId="468EF46E" w14:textId="4A5A9490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0CD92B7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  <w:vAlign w:val="bottom"/>
          </w:tcPr>
          <w:p w:rsidRPr="00E51C03" w:rsidR="00FE24DB" w:rsidP="7CF9BD12" w:rsidRDefault="00FE24DB" w14:paraId="7543FC7F" w14:textId="1DF6BA7A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0.</w:t>
            </w:r>
            <w:r w:rsidRPr="7CF9BD12" w:rsidR="0CD92B74">
              <w:rPr>
                <w:rFonts w:ascii="Arial" w:hAnsi="Arial" w:cs="Arial"/>
                <w:sz w:val="20"/>
                <w:szCs w:val="20"/>
              </w:rPr>
              <w:t>35</w:t>
            </w:r>
            <w:r w:rsidRPr="7CF9BD12" w:rsidR="44689803">
              <w:rPr>
                <w:rFonts w:ascii="Arial" w:hAnsi="Arial" w:cs="Arial"/>
                <w:sz w:val="20"/>
                <w:szCs w:val="20"/>
              </w:rPr>
              <w:t>+0.</w:t>
            </w:r>
            <w:r w:rsidRPr="7CF9BD12" w:rsidR="0CD92B74">
              <w:rPr>
                <w:rFonts w:ascii="Arial" w:hAnsi="Arial" w:cs="Arial"/>
                <w:sz w:val="20"/>
                <w:szCs w:val="20"/>
              </w:rPr>
              <w:t>2</w:t>
            </w:r>
            <w:r w:rsidRPr="7CF9BD12" w:rsidR="446898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  <w:tcMar/>
            <w:vAlign w:val="bottom"/>
          </w:tcPr>
          <w:p w:rsidRPr="00E51C03" w:rsidR="00FE24DB" w:rsidP="7CF9BD12" w:rsidRDefault="00FE24DB" w14:paraId="4C3A7A7D" w14:textId="21915971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7CF9BD12" w14:paraId="59F4EA6F" w14:textId="77777777">
        <w:trPr>
          <w:jc w:val="center"/>
        </w:trPr>
        <w:tc>
          <w:tcPr>
            <w:tcW w:w="1793" w:type="dxa"/>
            <w:tcMar/>
            <w:vAlign w:val="bottom"/>
          </w:tcPr>
          <w:p w:rsidRPr="00E51C03" w:rsidR="00FE24DB" w:rsidP="7CF9BD12" w:rsidRDefault="00FE24DB" w14:paraId="291ED870" w14:textId="18F56073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  <w:tcMar/>
            <w:vAlign w:val="bottom"/>
          </w:tcPr>
          <w:p w:rsidRPr="00E51C03" w:rsidR="00FE24DB" w:rsidP="7CF9BD12" w:rsidRDefault="00FE24DB" w14:paraId="1F621A3B" w14:textId="1F6E6662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  <w:tcMar/>
            <w:vAlign w:val="bottom"/>
          </w:tcPr>
          <w:p w:rsidRPr="00E51C03" w:rsidR="00FE24DB" w:rsidP="7CF9BD12" w:rsidRDefault="00FE24DB" w14:paraId="1194FF3C" w14:textId="26EE65BC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  <w:vAlign w:val="bottom"/>
          </w:tcPr>
          <w:p w:rsidRPr="00E51C03" w:rsidR="00FE24DB" w:rsidP="7CF9BD12" w:rsidRDefault="00FE24DB" w14:paraId="1C10644F" w14:textId="6F64B150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0.6+0.2L</w:t>
            </w:r>
          </w:p>
        </w:tc>
        <w:tc>
          <w:tcPr>
            <w:tcW w:w="1134" w:type="dxa"/>
            <w:tcMar/>
            <w:vAlign w:val="bottom"/>
          </w:tcPr>
          <w:p w:rsidRPr="00E51C03" w:rsidR="00FE24DB" w:rsidP="7CF9BD12" w:rsidRDefault="00FE24DB" w14:paraId="3BE4F76D" w14:textId="3BFF255A" w14:noSpellErr="1">
            <w:pPr>
              <w:pStyle w:val="Paragrafoelenc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7CF9BD12" w:rsidR="44689803">
              <w:rPr>
                <w:rFonts w:ascii="Arial" w:hAnsi="Arial" w:cs="Arial"/>
                <w:sz w:val="20"/>
                <w:szCs w:val="20"/>
              </w:rPr>
              <w:t>0.</w:t>
            </w:r>
            <w:r w:rsidRPr="7CF9BD12" w:rsidR="5722ECD8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:rsidRPr="005D6BA5" w:rsidR="000C2D53" w:rsidP="005D6BA5" w:rsidRDefault="000C2D53" w14:paraId="7176C01D" w14:textId="6E5846E8">
      <w:pPr>
        <w:rPr>
          <w:rFonts w:ascii="Arial" w:hAnsi="Arial" w:cs="Arial"/>
        </w:rPr>
      </w:pPr>
    </w:p>
    <w:p w:rsidRPr="003A6DAA" w:rsidR="003A6DAA" w:rsidP="00E51C03" w:rsidRDefault="002062E8" w14:paraId="4BA5376E" w14:textId="2D527DDA">
      <w:pPr>
        <w:jc w:val="center"/>
        <w:rPr>
          <w:rFonts w:ascii="Arial" w:hAnsi="Arial" w:cs="Arial"/>
        </w:rPr>
      </w:pPr>
      <w:r w:rsidRPr="002062E8">
        <w:rPr>
          <w:rFonts w:ascii="Arial" w:hAnsi="Arial" w:cs="Arial"/>
        </w:rPr>
        <w:drawing>
          <wp:inline distT="0" distB="0" distL="0" distR="0" wp14:anchorId="50B2F17B" wp14:editId="6C071FD0">
            <wp:extent cx="4895146" cy="2219325"/>
            <wp:effectExtent l="0" t="0" r="127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880" cy="22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A6DAA" w:rsidR="003A6DAA" w:rsidSect="00DC42EA">
      <w:headerReference w:type="default" r:id="rId8"/>
      <w:pgSz w:w="11906" w:h="16838" w:orient="portrait"/>
      <w:pgMar w:top="720" w:right="720" w:bottom="720" w:left="720" w:header="708" w:footer="708" w:gutter="0"/>
      <w:cols w:space="708"/>
      <w:docGrid w:linePitch="360"/>
      <w:footerReference w:type="default" r:id="R3e4bc143b9a041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4FC3" w:rsidP="007D6F2C" w:rsidRDefault="00124FC3" w14:paraId="54BD1031" w14:textId="77777777">
      <w:pPr>
        <w:spacing w:after="0" w:line="240" w:lineRule="auto"/>
      </w:pPr>
      <w:r>
        <w:separator/>
      </w:r>
    </w:p>
  </w:endnote>
  <w:endnote w:type="continuationSeparator" w:id="0">
    <w:p w:rsidR="00124FC3" w:rsidP="007D6F2C" w:rsidRDefault="00124FC3" w14:paraId="01473C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CF9BD12" w:rsidTr="7CF9BD12" w14:paraId="03B6F460">
      <w:trPr>
        <w:trHeight w:val="300"/>
      </w:trPr>
      <w:tc>
        <w:tcPr>
          <w:tcW w:w="3485" w:type="dxa"/>
          <w:tcMar/>
        </w:tcPr>
        <w:p w:rsidR="7CF9BD12" w:rsidP="7CF9BD12" w:rsidRDefault="7CF9BD12" w14:paraId="3CE963E6" w14:textId="209ECD62">
          <w:pPr>
            <w:pStyle w:val="Intestazione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7CF9BD12" w:rsidP="7CF9BD12" w:rsidRDefault="7CF9BD12" w14:paraId="10DA11A2" w14:textId="010C375C">
          <w:pPr>
            <w:pStyle w:val="Intestazione"/>
            <w:bidi w:val="0"/>
            <w:jc w:val="center"/>
          </w:pPr>
        </w:p>
      </w:tc>
      <w:tc>
        <w:tcPr>
          <w:tcW w:w="3485" w:type="dxa"/>
          <w:tcMar/>
        </w:tcPr>
        <w:p w:rsidR="7CF9BD12" w:rsidP="7CF9BD12" w:rsidRDefault="7CF9BD12" w14:paraId="70D95765" w14:textId="3FBDB15A">
          <w:pPr>
            <w:pStyle w:val="Intestazione"/>
            <w:bidi w:val="0"/>
            <w:ind w:right="-115"/>
            <w:jc w:val="right"/>
          </w:pPr>
        </w:p>
      </w:tc>
    </w:tr>
  </w:tbl>
  <w:p w:rsidR="7CF9BD12" w:rsidP="7CF9BD12" w:rsidRDefault="7CF9BD12" w14:paraId="3CFD9436" w14:textId="05E81BD0">
    <w:pPr>
      <w:pStyle w:val="Pidipa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4FC3" w:rsidP="007D6F2C" w:rsidRDefault="00124FC3" w14:paraId="27659BA5" w14:textId="77777777">
      <w:pPr>
        <w:spacing w:after="0" w:line="240" w:lineRule="auto"/>
      </w:pPr>
      <w:r>
        <w:separator/>
      </w:r>
    </w:p>
  </w:footnote>
  <w:footnote w:type="continuationSeparator" w:id="0">
    <w:p w:rsidR="00124FC3" w:rsidP="007D6F2C" w:rsidRDefault="00124FC3" w14:paraId="1FCDE7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6F2C" w:rsidP="006F2877" w:rsidRDefault="006F2877" w14:paraId="6557ACB3" w14:textId="0E155941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Estiva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I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11/07</w:t>
    </w:r>
    <w:r w:rsidRPr="006F2877">
      <w:rPr>
        <w:rFonts w:ascii="Arial" w:hAnsi="Arial" w:cs="Arial"/>
      </w:rPr>
      <w:t>/2022</w:t>
    </w:r>
  </w:p>
  <w:p w:rsidRPr="006F2877" w:rsidR="00DC42EA" w:rsidP="006F2877" w:rsidRDefault="00DC42EA" w14:paraId="4F89F0AB" w14:textId="777777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24A9C"/>
    <w:rsid w:val="00082B6B"/>
    <w:rsid w:val="000C2D53"/>
    <w:rsid w:val="000C35DA"/>
    <w:rsid w:val="000D775C"/>
    <w:rsid w:val="00124FC3"/>
    <w:rsid w:val="001343AE"/>
    <w:rsid w:val="002062E8"/>
    <w:rsid w:val="0024362E"/>
    <w:rsid w:val="00340ECB"/>
    <w:rsid w:val="003A6DAA"/>
    <w:rsid w:val="004E1D81"/>
    <w:rsid w:val="00581B28"/>
    <w:rsid w:val="005A40B3"/>
    <w:rsid w:val="005D6BA5"/>
    <w:rsid w:val="006430A3"/>
    <w:rsid w:val="006F2877"/>
    <w:rsid w:val="0073040A"/>
    <w:rsid w:val="00742658"/>
    <w:rsid w:val="00796433"/>
    <w:rsid w:val="007D6F2C"/>
    <w:rsid w:val="009229D6"/>
    <w:rsid w:val="00AC5660"/>
    <w:rsid w:val="00B30764"/>
    <w:rsid w:val="00B4150D"/>
    <w:rsid w:val="00B569C2"/>
    <w:rsid w:val="00BC0B62"/>
    <w:rsid w:val="00C119BD"/>
    <w:rsid w:val="00C67FC9"/>
    <w:rsid w:val="00C90F6B"/>
    <w:rsid w:val="00DC42EA"/>
    <w:rsid w:val="00DF5834"/>
    <w:rsid w:val="00E51C03"/>
    <w:rsid w:val="00E74FC8"/>
    <w:rsid w:val="00EB3D62"/>
    <w:rsid w:val="00FE24DB"/>
    <w:rsid w:val="0CD92B74"/>
    <w:rsid w:val="170DFCA9"/>
    <w:rsid w:val="17D7A025"/>
    <w:rsid w:val="44689803"/>
    <w:rsid w:val="4B51DAE5"/>
    <w:rsid w:val="5477F922"/>
    <w:rsid w:val="5722ECD8"/>
    <w:rsid w:val="608B1377"/>
    <w:rsid w:val="7A7F6E74"/>
    <w:rsid w:val="7CF9B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4Carattere" w:customStyle="1">
    <w:name w:val="Titolo 4 Carattere"/>
    <w:basedOn w:val="Carpredefinitoparagrafo"/>
    <w:link w:val="Titolo4"/>
    <w:uiPriority w:val="9"/>
    <w:rsid w:val="007D6F2C"/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3e4bc143b9a04162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0F3F77-B17B-4122-ABF9-3CF70BB2114A}"/>
</file>

<file path=customXml/itemProps2.xml><?xml version="1.0" encoding="utf-8"?>
<ds:datastoreItem xmlns:ds="http://schemas.openxmlformats.org/officeDocument/2006/customXml" ds:itemID="{5968B7A3-3A0D-4CD1-A28C-9BAB9A4AF770}"/>
</file>

<file path=customXml/itemProps3.xml><?xml version="1.0" encoding="utf-8"?>
<ds:datastoreItem xmlns:ds="http://schemas.openxmlformats.org/officeDocument/2006/customXml" ds:itemID="{7D40CE8C-8B0F-4B72-AE05-7558092A03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Spanò</dc:creator>
  <keywords/>
  <dc:description/>
  <lastModifiedBy>flavio caporilli</lastModifiedBy>
  <revision>26</revision>
  <dcterms:created xsi:type="dcterms:W3CDTF">2022-06-24T09:58:00.0000000Z</dcterms:created>
  <dcterms:modified xsi:type="dcterms:W3CDTF">2024-06-23T13:26:11.6970493Z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