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92EB8" w14:textId="77777777" w:rsidR="001E2F85" w:rsidRDefault="000C50E6">
      <w:pPr>
        <w:pStyle w:val="1"/>
        <w:numPr>
          <w:ilvl w:val="0"/>
          <w:numId w:val="0"/>
        </w:numPr>
        <w:spacing w:before="240" w:after="240"/>
      </w:pPr>
      <w:bookmarkStart w:id="0" w:name="摘-要"/>
      <w:bookmarkStart w:id="1" w:name="_Toc61219675"/>
      <w:r>
        <w:t>摘</w:t>
      </w:r>
      <w:r>
        <w:t xml:space="preserve"> </w:t>
      </w:r>
      <w:r>
        <w:t>要</w:t>
      </w:r>
      <w:bookmarkEnd w:id="0"/>
      <w:bookmarkEnd w:id="1"/>
    </w:p>
    <w:p w14:paraId="579203BC" w14:textId="77777777" w:rsidR="001E2F85" w:rsidRDefault="000C50E6">
      <w:pPr>
        <w:pStyle w:val="FirstParagraph"/>
        <w:ind w:firstLine="480"/>
      </w:pPr>
      <w:r>
        <w:t>对于论文排版而言，学界通常会采用</w:t>
      </w:r>
      <w:r>
        <w:t>LaTeX</w:t>
      </w:r>
      <w:r>
        <w:t>方案，</w:t>
      </w:r>
      <w:r>
        <w:t>LaTeX</w:t>
      </w:r>
      <w:r>
        <w:t>虽然有着种种优点，然而却并不是那么容易上手，很多时候我们也不得不提交</w:t>
      </w:r>
      <w:r>
        <w:t>Word</w:t>
      </w:r>
      <w:r>
        <w:t>格式的论文。</w:t>
      </w:r>
      <w:r>
        <w:t>Word</w:t>
      </w:r>
      <w:r>
        <w:t>虽然上手简单，可要排版出一篇格式工整的论文也并非那么容易。</w:t>
      </w:r>
    </w:p>
    <w:p w14:paraId="17A63AA9" w14:textId="77777777" w:rsidR="001E2F85" w:rsidRDefault="000C50E6">
      <w:pPr>
        <w:pStyle w:val="a0"/>
        <w:ind w:firstLine="480"/>
      </w:pPr>
      <w:r>
        <w:t>那么有没有一种方案可以兼得二者的好处呢？或者说，在这中间同时保持对二者的支持呢？在有了</w:t>
      </w:r>
      <w:r>
        <w:t>pandoc</w:t>
      </w:r>
      <w:r>
        <w:t>这个工具之后，这个问题似乎有了方向。</w:t>
      </w:r>
      <w:r>
        <w:t>pandoc</w:t>
      </w:r>
      <w:r>
        <w:t>作为通用的文档转换器，可以将一种名为</w:t>
      </w:r>
      <w:r>
        <w:rPr>
          <w:rStyle w:val="VerbatimChar"/>
        </w:rPr>
        <w:t>Markdown</w:t>
      </w:r>
      <w:r>
        <w:t>的纯文本格式转换为</w:t>
      </w:r>
      <w:r>
        <w:t>LaTeX</w:t>
      </w:r>
      <w:r>
        <w:t>，又可以把</w:t>
      </w:r>
      <w:r>
        <w:t>Markdown</w:t>
      </w:r>
      <w:r>
        <w:t>转换为</w:t>
      </w:r>
      <w:r>
        <w:t>Word</w:t>
      </w:r>
      <w:r>
        <w:t>文件；恰好</w:t>
      </w:r>
      <w:r>
        <w:t>LaTeX</w:t>
      </w:r>
      <w:r>
        <w:t>和</w:t>
      </w:r>
      <w:r>
        <w:t>Markdown</w:t>
      </w:r>
      <w:r>
        <w:t>因为都是纯文本，转换过程几乎不会受到阻碍。而</w:t>
      </w:r>
      <w:r>
        <w:t>Markdown</w:t>
      </w:r>
      <w:r>
        <w:t>本身，又有着两者无可替代的优越性</w:t>
      </w:r>
      <w:r>
        <w:t>——</w:t>
      </w:r>
      <w:r>
        <w:t>随着电子设备的不断普及，我们需要在纸张上排版的情况越来越少了，而</w:t>
      </w:r>
      <w:r>
        <w:t>Markdown</w:t>
      </w:r>
      <w:r>
        <w:t>正好符合了现代化电子记录的需求：</w:t>
      </w:r>
      <w:r>
        <w:t>实时渲染，设备无关，轻量化</w:t>
      </w:r>
      <w:r>
        <w:t>……</w:t>
      </w:r>
      <w:r>
        <w:t>所以乍一看似乎</w:t>
      </w:r>
      <w:r>
        <w:t>Markdown</w:t>
      </w:r>
      <w:r>
        <w:t>就是我们的救星。</w:t>
      </w:r>
    </w:p>
    <w:p w14:paraId="5F25266E" w14:textId="77777777" w:rsidR="001E2F85" w:rsidRDefault="000C50E6">
      <w:pPr>
        <w:pStyle w:val="a0"/>
        <w:ind w:firstLine="480"/>
      </w:pPr>
      <w:r>
        <w:t>然而</w:t>
      </w:r>
      <w:r>
        <w:t>Markdown</w:t>
      </w:r>
      <w:r>
        <w:t>因为其本身只是为记录而设计，</w:t>
      </w:r>
      <w:proofErr w:type="gramStart"/>
      <w:r>
        <w:t>并没有</w:t>
      </w:r>
      <w:r>
        <w:t>“</w:t>
      </w:r>
      <w:proofErr w:type="gramEnd"/>
      <w:r>
        <w:t>格式</w:t>
      </w:r>
      <w:r>
        <w:t>”</w:t>
      </w:r>
      <w:r>
        <w:t>的概念，所以对于其而言，想要输出成一篇符合格式要求的</w:t>
      </w:r>
      <w:r>
        <w:t>Word</w:t>
      </w:r>
      <w:r>
        <w:t>文档，是很困难的。但是</w:t>
      </w:r>
      <w:r>
        <w:t>pandoc</w:t>
      </w:r>
      <w:r>
        <w:t>可以支持插件，在转换过程中进行处理！由此，我们的点子便借着这个插件功能出来了</w:t>
      </w:r>
      <w:r>
        <w:t>——</w:t>
      </w:r>
    </w:p>
    <w:p w14:paraId="2F403D47" w14:textId="77777777" w:rsidR="001E2F85" w:rsidRDefault="000C50E6">
      <w:pPr>
        <w:pStyle w:val="a0"/>
        <w:ind w:firstLine="480"/>
      </w:pPr>
      <w:r>
        <w:t>只需要</w:t>
      </w:r>
      <w:r>
        <w:rPr>
          <w:b/>
        </w:rPr>
        <w:t>制作一个符合格式规范的</w:t>
      </w:r>
      <w:r>
        <w:rPr>
          <w:b/>
        </w:rPr>
        <w:t>Word</w:t>
      </w:r>
      <w:r>
        <w:rPr>
          <w:b/>
        </w:rPr>
        <w:t>模版</w:t>
      </w:r>
      <w:r>
        <w:t>，而后</w:t>
      </w:r>
      <w:r>
        <w:rPr>
          <w:b/>
        </w:rPr>
        <w:t>编写插件</w:t>
      </w:r>
      <w:r>
        <w:t>处理中途</w:t>
      </w:r>
      <w:r>
        <w:t>Word</w:t>
      </w:r>
      <w:r>
        <w:t>在功能、格式上的问题，即可输出满足要求的成品</w:t>
      </w:r>
      <w:r>
        <w:t>Word</w:t>
      </w:r>
      <w:r>
        <w:t>文档</w:t>
      </w:r>
    </w:p>
    <w:p w14:paraId="4E7B952C" w14:textId="77777777" w:rsidR="001E2F85" w:rsidRDefault="000C50E6">
      <w:pPr>
        <w:pStyle w:val="a0"/>
        <w:ind w:firstLine="480"/>
      </w:pPr>
      <w:r>
        <w:t>现在，你们看到的，便是由我们半年时间研究出的方案，使用</w:t>
      </w:r>
      <w:r>
        <w:t xml:space="preserve"> pandoc</w:t>
      </w:r>
      <w:r>
        <w:t xml:space="preserve"> </w:t>
      </w:r>
      <w:r>
        <w:t>生成出的接近成品的</w:t>
      </w:r>
      <w:r>
        <w:t xml:space="preserve"> word </w:t>
      </w:r>
      <w:r>
        <w:t>文档。</w:t>
      </w:r>
    </w:p>
    <w:p w14:paraId="7616A4A7" w14:textId="77777777" w:rsidR="001E2F85" w:rsidRDefault="000C50E6">
      <w:pPr>
        <w:pStyle w:val="a0"/>
        <w:ind w:firstLine="480"/>
      </w:pPr>
      <w:r>
        <w:t>该文档中的格式，均是来自《重庆大学博士、硕士学位论文撰写格式标准及要求（</w:t>
      </w:r>
      <w:r>
        <w:t>2019</w:t>
      </w:r>
      <w:r>
        <w:t>年修订）》、《重庆大学普通本科毕业设计（论文）撰写规范要求》，具体见后文</w:t>
      </w:r>
    </w:p>
    <w:p w14:paraId="5DB79B8B" w14:textId="77777777" w:rsidR="001E2F85" w:rsidRDefault="001E2F85">
      <w:pPr>
        <w:pStyle w:val="a0"/>
        <w:ind w:firstLine="480"/>
      </w:pPr>
    </w:p>
    <w:p w14:paraId="67D70D84" w14:textId="77777777" w:rsidR="001E2F85" w:rsidRDefault="000C50E6">
      <w:pPr>
        <w:pStyle w:val="a0"/>
        <w:ind w:firstLine="482"/>
      </w:pPr>
      <w:r>
        <w:rPr>
          <w:rStyle w:val="KeyWord"/>
        </w:rPr>
        <w:t>关键词：</w:t>
      </w:r>
      <w:r>
        <w:t>排版，论文，格式转换</w:t>
      </w:r>
    </w:p>
    <w:p w14:paraId="402E81FB" w14:textId="77777777" w:rsidR="001E2F85" w:rsidRDefault="000C50E6">
      <w:pPr>
        <w:pStyle w:val="1"/>
        <w:numPr>
          <w:ilvl w:val="0"/>
          <w:numId w:val="0"/>
        </w:numPr>
        <w:spacing w:before="240" w:after="240"/>
      </w:pPr>
      <w:bookmarkStart w:id="2" w:name="abstract"/>
      <w:bookmarkStart w:id="3" w:name="_Toc61219676"/>
      <w:r>
        <w:rPr>
          <w:b/>
        </w:rPr>
        <w:lastRenderedPageBreak/>
        <w:t>Abstract</w:t>
      </w:r>
      <w:bookmarkEnd w:id="2"/>
      <w:bookmarkEnd w:id="3"/>
    </w:p>
    <w:p w14:paraId="533D4BC8" w14:textId="77777777" w:rsidR="001E2F85" w:rsidRDefault="000C50E6">
      <w:pPr>
        <w:pStyle w:val="FirstParagraph"/>
        <w:ind w:firstLine="480"/>
      </w:pPr>
      <w:r>
        <w:t>按照排版规定英文标题需要加粗</w:t>
      </w:r>
    </w:p>
    <w:p w14:paraId="71910A13" w14:textId="77777777" w:rsidR="001E2F85" w:rsidRDefault="000C50E6">
      <w:pPr>
        <w:pStyle w:val="a0"/>
        <w:ind w:firstLine="480"/>
      </w:pPr>
      <w:r>
        <w:t>Let us not wallow in the valley of despair, I say to you today, my friends.</w:t>
      </w:r>
    </w:p>
    <w:p w14:paraId="643C739C" w14:textId="77777777" w:rsidR="001E2F85" w:rsidRDefault="000C50E6">
      <w:pPr>
        <w:pStyle w:val="a0"/>
        <w:ind w:firstLine="480"/>
      </w:pPr>
      <w:r>
        <w:t>And so even though we face the difficulties</w:t>
      </w:r>
      <w:r>
        <w:t xml:space="preserve"> of today and tomorrow, I still have a dream. It is a dream deeply rooted in the American dream.</w:t>
      </w:r>
    </w:p>
    <w:p w14:paraId="7E2C197C" w14:textId="77777777" w:rsidR="001E2F85" w:rsidRDefault="000C50E6">
      <w:pPr>
        <w:pStyle w:val="a0"/>
        <w:ind w:firstLine="480"/>
      </w:pPr>
      <w:r>
        <w:t xml:space="preserve">I have a dream that one day this nation will </w:t>
      </w:r>
      <w:proofErr w:type="gramStart"/>
      <w:r>
        <w:t>rise up</w:t>
      </w:r>
      <w:proofErr w:type="gramEnd"/>
      <w:r>
        <w:t xml:space="preserve"> and live out the true meaning of its creed: “We hold these truths to be self-evident, that all men are cre</w:t>
      </w:r>
      <w:r>
        <w:t>ated equal.”</w:t>
      </w:r>
    </w:p>
    <w:p w14:paraId="7CDAA6E0" w14:textId="77777777" w:rsidR="001E2F85" w:rsidRDefault="000C50E6">
      <w:pPr>
        <w:pStyle w:val="a0"/>
        <w:ind w:firstLine="480"/>
      </w:pPr>
      <w:r>
        <w:t>I have a dream that one day on the red hills of Georgia, the sons of former slaves and the sons of former slave owners will be able to sit down together at the table of brotherhood.</w:t>
      </w:r>
    </w:p>
    <w:p w14:paraId="6B40D0E4" w14:textId="77777777" w:rsidR="001E2F85" w:rsidRDefault="000C50E6">
      <w:pPr>
        <w:pStyle w:val="a0"/>
        <w:ind w:firstLine="480"/>
      </w:pPr>
      <w:r>
        <w:t xml:space="preserve">I have a dream that one day even the state of Mississippi, a </w:t>
      </w:r>
      <w:r>
        <w:t>state sweltering with the heat of injustice, sweltering with the heat of oppression, will be transformed into an oasis of freedom and justice.</w:t>
      </w:r>
    </w:p>
    <w:p w14:paraId="309A9BDD" w14:textId="77777777" w:rsidR="001E2F85" w:rsidRDefault="000C50E6">
      <w:pPr>
        <w:pStyle w:val="a0"/>
        <w:ind w:firstLine="480"/>
      </w:pPr>
      <w:r>
        <w:t>I have a dream that my four little children will one day live in a nation where they will not be judged by the co</w:t>
      </w:r>
      <w:r>
        <w:t>lor of their skin but by the content of their character.</w:t>
      </w:r>
    </w:p>
    <w:p w14:paraId="365A2974" w14:textId="77777777" w:rsidR="001E2F85" w:rsidRDefault="000C50E6">
      <w:pPr>
        <w:pStyle w:val="a0"/>
        <w:ind w:firstLine="480"/>
      </w:pPr>
      <w:r>
        <w:t>I have a dream today!</w:t>
      </w:r>
    </w:p>
    <w:p w14:paraId="3BF51B83" w14:textId="77777777" w:rsidR="001E2F85" w:rsidRDefault="000C50E6">
      <w:pPr>
        <w:pStyle w:val="a0"/>
        <w:ind w:firstLine="480"/>
      </w:pPr>
      <w:r>
        <w:t>I have a dream that one day, down in Alabama, with its vicious racists, with its governor having his lips dripping with the words of “interposition” and “nullification” – one da</w:t>
      </w:r>
      <w:r>
        <w:t>y right there in Alabama little black boys and black girls will be able to join hands with little white boys and white girls as sisters and brothers.</w:t>
      </w:r>
    </w:p>
    <w:p w14:paraId="452D384C" w14:textId="77777777" w:rsidR="001E2F85" w:rsidRDefault="000C50E6">
      <w:pPr>
        <w:pStyle w:val="a0"/>
        <w:ind w:firstLine="480"/>
      </w:pPr>
      <w:r>
        <w:t>I have a dream today!</w:t>
      </w:r>
    </w:p>
    <w:p w14:paraId="72D58EED" w14:textId="77777777" w:rsidR="001E2F85" w:rsidRDefault="001E2F85">
      <w:pPr>
        <w:pStyle w:val="a0"/>
        <w:ind w:firstLine="480"/>
      </w:pPr>
    </w:p>
    <w:p w14:paraId="05D919B4" w14:textId="77777777" w:rsidR="001E2F85" w:rsidRDefault="000C50E6">
      <w:pPr>
        <w:pStyle w:val="a0"/>
        <w:ind w:firstLine="482"/>
      </w:pPr>
      <w:r>
        <w:rPr>
          <w:rStyle w:val="KeyWord"/>
        </w:rPr>
        <w:t xml:space="preserve">Keywords: </w:t>
      </w:r>
      <w:r>
        <w:t>pandoc, Markdown, Word</w:t>
      </w:r>
    </w:p>
    <w:p w14:paraId="74BBCEC0" w14:textId="77777777" w:rsidR="001E2F85" w:rsidRDefault="000C50E6">
      <w:pPr>
        <w:pStyle w:val="TOC"/>
        <w:spacing w:before="240" w:after="240"/>
      </w:pPr>
      <w:bookmarkStart w:id="4" w:name="TOC"/>
      <w:r>
        <w:lastRenderedPageBreak/>
        <w:t>目</w:t>
      </w:r>
      <w:r>
        <w:t xml:space="preserve">    </w:t>
      </w:r>
      <w:r>
        <w:t>录</w:t>
      </w:r>
      <w:bookmarkEnd w:id="4"/>
    </w:p>
    <w:sdt>
      <w:sdtPr>
        <w:id w:val="1451510134"/>
        <w:docPartObj>
          <w:docPartGallery w:val="Table of Contents"/>
          <w:docPartUnique/>
        </w:docPartObj>
      </w:sdtPr>
      <w:sdtEndPr>
        <w:rPr>
          <w:b w:val="0"/>
          <w:sz w:val="24"/>
        </w:rPr>
      </w:sdtEndPr>
      <w:sdtContent>
        <w:p w14:paraId="63F79D13" w14:textId="77777777" w:rsidR="003F42DA" w:rsidRDefault="000C50E6">
          <w:pPr>
            <w:pStyle w:val="TOC1"/>
            <w:tabs>
              <w:tab w:val="right" w:leader="dot" w:pos="8494"/>
            </w:tabs>
            <w:rPr>
              <w:b w:val="0"/>
              <w:noProof/>
              <w:kern w:val="2"/>
              <w:sz w:val="21"/>
              <w:szCs w:val="22"/>
              <w:lang w:eastAsia="zh-CN"/>
            </w:rPr>
          </w:pPr>
          <w:r>
            <w:fldChar w:fldCharType="begin"/>
          </w:r>
          <w:r>
            <w:instrText>TOC \o "1-3" \h \z \u</w:instrText>
          </w:r>
          <w:r w:rsidR="003F42DA">
            <w:fldChar w:fldCharType="separate"/>
          </w:r>
          <w:hyperlink w:anchor="_Toc61219675" w:history="1">
            <w:r w:rsidR="003F42DA" w:rsidRPr="004025E2">
              <w:rPr>
                <w:rStyle w:val="ae"/>
                <w:noProof/>
              </w:rPr>
              <w:t>摘</w:t>
            </w:r>
            <w:r w:rsidR="003F42DA" w:rsidRPr="004025E2">
              <w:rPr>
                <w:rStyle w:val="ae"/>
                <w:noProof/>
              </w:rPr>
              <w:t xml:space="preserve"> </w:t>
            </w:r>
            <w:r w:rsidR="003F42DA" w:rsidRPr="004025E2">
              <w:rPr>
                <w:rStyle w:val="ae"/>
                <w:noProof/>
              </w:rPr>
              <w:t>要</w:t>
            </w:r>
            <w:r w:rsidR="003F42DA">
              <w:rPr>
                <w:noProof/>
                <w:webHidden/>
              </w:rPr>
              <w:tab/>
            </w:r>
            <w:r w:rsidR="003F42DA">
              <w:rPr>
                <w:noProof/>
                <w:webHidden/>
              </w:rPr>
              <w:fldChar w:fldCharType="begin"/>
            </w:r>
            <w:r w:rsidR="003F42DA">
              <w:rPr>
                <w:noProof/>
                <w:webHidden/>
              </w:rPr>
              <w:instrText xml:space="preserve"> PAGEREF _Toc61219675 \h </w:instrText>
            </w:r>
            <w:r w:rsidR="003F42DA">
              <w:rPr>
                <w:noProof/>
                <w:webHidden/>
              </w:rPr>
            </w:r>
            <w:r w:rsidR="003F42DA">
              <w:rPr>
                <w:noProof/>
                <w:webHidden/>
              </w:rPr>
              <w:fldChar w:fldCharType="separate"/>
            </w:r>
            <w:r w:rsidR="003F42DA">
              <w:rPr>
                <w:noProof/>
                <w:webHidden/>
              </w:rPr>
              <w:t>I</w:t>
            </w:r>
            <w:r w:rsidR="003F42DA">
              <w:rPr>
                <w:noProof/>
                <w:webHidden/>
              </w:rPr>
              <w:fldChar w:fldCharType="end"/>
            </w:r>
          </w:hyperlink>
        </w:p>
        <w:p w14:paraId="2D51CF86" w14:textId="77777777" w:rsidR="003F42DA" w:rsidRDefault="003F42DA">
          <w:pPr>
            <w:pStyle w:val="TOC1"/>
            <w:tabs>
              <w:tab w:val="right" w:leader="dot" w:pos="8494"/>
            </w:tabs>
            <w:rPr>
              <w:b w:val="0"/>
              <w:noProof/>
              <w:kern w:val="2"/>
              <w:sz w:val="21"/>
              <w:szCs w:val="22"/>
              <w:lang w:eastAsia="zh-CN"/>
            </w:rPr>
          </w:pPr>
          <w:hyperlink w:anchor="_Toc61219676" w:history="1">
            <w:r w:rsidRPr="004025E2">
              <w:rPr>
                <w:rStyle w:val="ae"/>
                <w:noProof/>
              </w:rPr>
              <w:t>Abstract</w:t>
            </w:r>
            <w:r>
              <w:rPr>
                <w:noProof/>
                <w:webHidden/>
              </w:rPr>
              <w:tab/>
            </w:r>
            <w:r>
              <w:rPr>
                <w:noProof/>
                <w:webHidden/>
              </w:rPr>
              <w:fldChar w:fldCharType="begin"/>
            </w:r>
            <w:r>
              <w:rPr>
                <w:noProof/>
                <w:webHidden/>
              </w:rPr>
              <w:instrText xml:space="preserve"> PAGEREF _Toc61219676 \h </w:instrText>
            </w:r>
            <w:r>
              <w:rPr>
                <w:noProof/>
                <w:webHidden/>
              </w:rPr>
            </w:r>
            <w:r>
              <w:rPr>
                <w:noProof/>
                <w:webHidden/>
              </w:rPr>
              <w:fldChar w:fldCharType="separate"/>
            </w:r>
            <w:r>
              <w:rPr>
                <w:noProof/>
                <w:webHidden/>
              </w:rPr>
              <w:t>II</w:t>
            </w:r>
            <w:r>
              <w:rPr>
                <w:noProof/>
                <w:webHidden/>
              </w:rPr>
              <w:fldChar w:fldCharType="end"/>
            </w:r>
          </w:hyperlink>
        </w:p>
        <w:p w14:paraId="3693178E" w14:textId="77777777" w:rsidR="003F42DA" w:rsidRDefault="003F42DA">
          <w:pPr>
            <w:pStyle w:val="TOC1"/>
            <w:tabs>
              <w:tab w:val="left" w:pos="630"/>
              <w:tab w:val="right" w:leader="dot" w:pos="8494"/>
            </w:tabs>
            <w:rPr>
              <w:b w:val="0"/>
              <w:noProof/>
              <w:kern w:val="2"/>
              <w:sz w:val="21"/>
              <w:szCs w:val="22"/>
              <w:lang w:eastAsia="zh-CN"/>
            </w:rPr>
          </w:pPr>
          <w:hyperlink w:anchor="_Toc61219677" w:history="1">
            <w:r w:rsidRPr="004025E2">
              <w:rPr>
                <w:rStyle w:val="ae"/>
                <w:noProof/>
              </w:rPr>
              <w:t>1</w:t>
            </w:r>
            <w:r>
              <w:rPr>
                <w:b w:val="0"/>
                <w:noProof/>
                <w:kern w:val="2"/>
                <w:sz w:val="21"/>
                <w:szCs w:val="22"/>
                <w:lang w:eastAsia="zh-CN"/>
              </w:rPr>
              <w:tab/>
            </w:r>
            <w:r w:rsidRPr="004025E2">
              <w:rPr>
                <w:rStyle w:val="ae"/>
                <w:noProof/>
              </w:rPr>
              <w:t>功能介绍</w:t>
            </w:r>
            <w:r>
              <w:rPr>
                <w:noProof/>
                <w:webHidden/>
              </w:rPr>
              <w:tab/>
            </w:r>
            <w:r>
              <w:rPr>
                <w:noProof/>
                <w:webHidden/>
              </w:rPr>
              <w:fldChar w:fldCharType="begin"/>
            </w:r>
            <w:r>
              <w:rPr>
                <w:noProof/>
                <w:webHidden/>
              </w:rPr>
              <w:instrText xml:space="preserve"> PAGEREF _Toc61219677 \h </w:instrText>
            </w:r>
            <w:r>
              <w:rPr>
                <w:noProof/>
                <w:webHidden/>
              </w:rPr>
            </w:r>
            <w:r>
              <w:rPr>
                <w:noProof/>
                <w:webHidden/>
              </w:rPr>
              <w:fldChar w:fldCharType="separate"/>
            </w:r>
            <w:r>
              <w:rPr>
                <w:noProof/>
                <w:webHidden/>
              </w:rPr>
              <w:t>1</w:t>
            </w:r>
            <w:r>
              <w:rPr>
                <w:noProof/>
                <w:webHidden/>
              </w:rPr>
              <w:fldChar w:fldCharType="end"/>
            </w:r>
          </w:hyperlink>
        </w:p>
        <w:p w14:paraId="43FB6E30" w14:textId="77777777" w:rsidR="003F42DA" w:rsidRDefault="003F42DA">
          <w:pPr>
            <w:pStyle w:val="TOC2"/>
            <w:tabs>
              <w:tab w:val="left" w:pos="1050"/>
              <w:tab w:val="right" w:leader="dot" w:pos="8494"/>
            </w:tabs>
            <w:ind w:left="480"/>
            <w:rPr>
              <w:b w:val="0"/>
              <w:noProof/>
              <w:kern w:val="2"/>
              <w:szCs w:val="22"/>
              <w:lang w:eastAsia="zh-CN"/>
            </w:rPr>
          </w:pPr>
          <w:hyperlink w:anchor="_Toc61219678" w:history="1">
            <w:r w:rsidRPr="004025E2">
              <w:rPr>
                <w:rStyle w:val="ae"/>
                <w:noProof/>
              </w:rPr>
              <w:t>1.1</w:t>
            </w:r>
            <w:r>
              <w:rPr>
                <w:b w:val="0"/>
                <w:noProof/>
                <w:kern w:val="2"/>
                <w:szCs w:val="22"/>
                <w:lang w:eastAsia="zh-CN"/>
              </w:rPr>
              <w:tab/>
            </w:r>
            <w:r w:rsidRPr="004025E2">
              <w:rPr>
                <w:rStyle w:val="ae"/>
                <w:noProof/>
              </w:rPr>
              <w:t>标题</w:t>
            </w:r>
            <w:r>
              <w:rPr>
                <w:noProof/>
                <w:webHidden/>
              </w:rPr>
              <w:tab/>
            </w:r>
            <w:r>
              <w:rPr>
                <w:noProof/>
                <w:webHidden/>
              </w:rPr>
              <w:fldChar w:fldCharType="begin"/>
            </w:r>
            <w:r>
              <w:rPr>
                <w:noProof/>
                <w:webHidden/>
              </w:rPr>
              <w:instrText xml:space="preserve"> PAGEREF _Toc61219678 \h </w:instrText>
            </w:r>
            <w:r>
              <w:rPr>
                <w:noProof/>
                <w:webHidden/>
              </w:rPr>
            </w:r>
            <w:r>
              <w:rPr>
                <w:noProof/>
                <w:webHidden/>
              </w:rPr>
              <w:fldChar w:fldCharType="separate"/>
            </w:r>
            <w:r>
              <w:rPr>
                <w:noProof/>
                <w:webHidden/>
              </w:rPr>
              <w:t>1</w:t>
            </w:r>
            <w:r>
              <w:rPr>
                <w:noProof/>
                <w:webHidden/>
              </w:rPr>
              <w:fldChar w:fldCharType="end"/>
            </w:r>
          </w:hyperlink>
        </w:p>
        <w:p w14:paraId="1FBF0BD8" w14:textId="77777777" w:rsidR="003F42DA" w:rsidRDefault="003F42DA">
          <w:pPr>
            <w:pStyle w:val="TOC2"/>
            <w:tabs>
              <w:tab w:val="left" w:pos="1050"/>
              <w:tab w:val="right" w:leader="dot" w:pos="8494"/>
            </w:tabs>
            <w:ind w:left="480"/>
            <w:rPr>
              <w:b w:val="0"/>
              <w:noProof/>
              <w:kern w:val="2"/>
              <w:szCs w:val="22"/>
              <w:lang w:eastAsia="zh-CN"/>
            </w:rPr>
          </w:pPr>
          <w:hyperlink w:anchor="_Toc61219679" w:history="1">
            <w:r w:rsidRPr="004025E2">
              <w:rPr>
                <w:rStyle w:val="ae"/>
                <w:noProof/>
              </w:rPr>
              <w:t>1.2</w:t>
            </w:r>
            <w:r>
              <w:rPr>
                <w:b w:val="0"/>
                <w:noProof/>
                <w:kern w:val="2"/>
                <w:szCs w:val="22"/>
                <w:lang w:eastAsia="zh-CN"/>
              </w:rPr>
              <w:tab/>
            </w:r>
            <w:r w:rsidRPr="004025E2">
              <w:rPr>
                <w:rStyle w:val="ae"/>
                <w:noProof/>
              </w:rPr>
              <w:t>English in title should be Bold</w:t>
            </w:r>
            <w:r>
              <w:rPr>
                <w:noProof/>
                <w:webHidden/>
              </w:rPr>
              <w:tab/>
            </w:r>
            <w:r>
              <w:rPr>
                <w:noProof/>
                <w:webHidden/>
              </w:rPr>
              <w:fldChar w:fldCharType="begin"/>
            </w:r>
            <w:r>
              <w:rPr>
                <w:noProof/>
                <w:webHidden/>
              </w:rPr>
              <w:instrText xml:space="preserve"> PAGEREF _Toc61219679 \h </w:instrText>
            </w:r>
            <w:r>
              <w:rPr>
                <w:noProof/>
                <w:webHidden/>
              </w:rPr>
            </w:r>
            <w:r>
              <w:rPr>
                <w:noProof/>
                <w:webHidden/>
              </w:rPr>
              <w:fldChar w:fldCharType="separate"/>
            </w:r>
            <w:r>
              <w:rPr>
                <w:noProof/>
                <w:webHidden/>
              </w:rPr>
              <w:t>1</w:t>
            </w:r>
            <w:r>
              <w:rPr>
                <w:noProof/>
                <w:webHidden/>
              </w:rPr>
              <w:fldChar w:fldCharType="end"/>
            </w:r>
          </w:hyperlink>
        </w:p>
        <w:p w14:paraId="7F36203A" w14:textId="77777777" w:rsidR="003F42DA" w:rsidRDefault="003F42DA">
          <w:pPr>
            <w:pStyle w:val="TOC3"/>
            <w:tabs>
              <w:tab w:val="right" w:leader="dot" w:pos="8494"/>
            </w:tabs>
            <w:ind w:left="960"/>
            <w:rPr>
              <w:noProof/>
              <w:kern w:val="2"/>
              <w:szCs w:val="22"/>
              <w:lang w:eastAsia="zh-CN"/>
            </w:rPr>
          </w:pPr>
          <w:hyperlink w:anchor="_Toc61219680" w:history="1">
            <w:r w:rsidRPr="004025E2">
              <w:rPr>
                <w:rStyle w:val="ae"/>
                <w:rFonts w:ascii="Times New Roman" w:hAnsi="Times New Roman"/>
                <w:noProof/>
              </w:rPr>
              <w:t>1.2.1</w:t>
            </w:r>
            <w:r w:rsidRPr="004025E2">
              <w:rPr>
                <w:rStyle w:val="ae"/>
                <w:noProof/>
              </w:rPr>
              <w:t xml:space="preserve"> </w:t>
            </w:r>
            <w:r w:rsidRPr="004025E2">
              <w:rPr>
                <w:rStyle w:val="ae"/>
                <w:noProof/>
              </w:rPr>
              <w:t>三级标题</w:t>
            </w:r>
            <w:r w:rsidRPr="004025E2">
              <w:rPr>
                <w:rStyle w:val="ae"/>
                <w:b/>
                <w:noProof/>
              </w:rPr>
              <w:t>Level Three 3</w:t>
            </w:r>
            <w:r>
              <w:rPr>
                <w:noProof/>
                <w:webHidden/>
              </w:rPr>
              <w:tab/>
            </w:r>
            <w:r>
              <w:rPr>
                <w:noProof/>
                <w:webHidden/>
              </w:rPr>
              <w:fldChar w:fldCharType="begin"/>
            </w:r>
            <w:r>
              <w:rPr>
                <w:noProof/>
                <w:webHidden/>
              </w:rPr>
              <w:instrText xml:space="preserve"> PAGEREF _Toc61219680 \h </w:instrText>
            </w:r>
            <w:r>
              <w:rPr>
                <w:noProof/>
                <w:webHidden/>
              </w:rPr>
            </w:r>
            <w:r>
              <w:rPr>
                <w:noProof/>
                <w:webHidden/>
              </w:rPr>
              <w:fldChar w:fldCharType="separate"/>
            </w:r>
            <w:r>
              <w:rPr>
                <w:noProof/>
                <w:webHidden/>
              </w:rPr>
              <w:t>1</w:t>
            </w:r>
            <w:r>
              <w:rPr>
                <w:noProof/>
                <w:webHidden/>
              </w:rPr>
              <w:fldChar w:fldCharType="end"/>
            </w:r>
          </w:hyperlink>
        </w:p>
        <w:p w14:paraId="5A7F4B34" w14:textId="77777777" w:rsidR="003F42DA" w:rsidRDefault="003F42DA">
          <w:pPr>
            <w:pStyle w:val="TOC2"/>
            <w:tabs>
              <w:tab w:val="left" w:pos="1050"/>
              <w:tab w:val="right" w:leader="dot" w:pos="8494"/>
            </w:tabs>
            <w:ind w:left="480"/>
            <w:rPr>
              <w:b w:val="0"/>
              <w:noProof/>
              <w:kern w:val="2"/>
              <w:szCs w:val="22"/>
              <w:lang w:eastAsia="zh-CN"/>
            </w:rPr>
          </w:pPr>
          <w:hyperlink w:anchor="_Toc61219681" w:history="1">
            <w:r w:rsidRPr="004025E2">
              <w:rPr>
                <w:rStyle w:val="ae"/>
                <w:noProof/>
              </w:rPr>
              <w:t>1.3</w:t>
            </w:r>
            <w:r>
              <w:rPr>
                <w:b w:val="0"/>
                <w:noProof/>
                <w:kern w:val="2"/>
                <w:szCs w:val="22"/>
                <w:lang w:eastAsia="zh-CN"/>
              </w:rPr>
              <w:tab/>
            </w:r>
            <w:r w:rsidRPr="004025E2">
              <w:rPr>
                <w:rStyle w:val="ae"/>
                <w:noProof/>
              </w:rPr>
              <w:t>脚注</w:t>
            </w:r>
            <w:r>
              <w:rPr>
                <w:noProof/>
                <w:webHidden/>
              </w:rPr>
              <w:tab/>
            </w:r>
            <w:r>
              <w:rPr>
                <w:noProof/>
                <w:webHidden/>
              </w:rPr>
              <w:fldChar w:fldCharType="begin"/>
            </w:r>
            <w:r>
              <w:rPr>
                <w:noProof/>
                <w:webHidden/>
              </w:rPr>
              <w:instrText xml:space="preserve"> PAGEREF _Toc61219681 \h </w:instrText>
            </w:r>
            <w:r>
              <w:rPr>
                <w:noProof/>
                <w:webHidden/>
              </w:rPr>
            </w:r>
            <w:r>
              <w:rPr>
                <w:noProof/>
                <w:webHidden/>
              </w:rPr>
              <w:fldChar w:fldCharType="separate"/>
            </w:r>
            <w:r>
              <w:rPr>
                <w:noProof/>
                <w:webHidden/>
              </w:rPr>
              <w:t>1</w:t>
            </w:r>
            <w:r>
              <w:rPr>
                <w:noProof/>
                <w:webHidden/>
              </w:rPr>
              <w:fldChar w:fldCharType="end"/>
            </w:r>
          </w:hyperlink>
        </w:p>
        <w:p w14:paraId="6074E6BA" w14:textId="77777777" w:rsidR="003F42DA" w:rsidRDefault="003F42DA">
          <w:pPr>
            <w:pStyle w:val="TOC2"/>
            <w:tabs>
              <w:tab w:val="right" w:leader="dot" w:pos="8494"/>
            </w:tabs>
            <w:ind w:left="480"/>
            <w:rPr>
              <w:b w:val="0"/>
              <w:noProof/>
              <w:kern w:val="2"/>
              <w:szCs w:val="22"/>
              <w:lang w:eastAsia="zh-CN"/>
            </w:rPr>
          </w:pPr>
          <w:hyperlink w:anchor="_Toc61219682" w:history="1">
            <w:r w:rsidRPr="004025E2">
              <w:rPr>
                <w:rStyle w:val="ae"/>
                <w:noProof/>
              </w:rPr>
              <w:t>这是一个没有编号的二级标题</w:t>
            </w:r>
            <w:r>
              <w:rPr>
                <w:noProof/>
                <w:webHidden/>
              </w:rPr>
              <w:tab/>
            </w:r>
            <w:r>
              <w:rPr>
                <w:noProof/>
                <w:webHidden/>
              </w:rPr>
              <w:fldChar w:fldCharType="begin"/>
            </w:r>
            <w:r>
              <w:rPr>
                <w:noProof/>
                <w:webHidden/>
              </w:rPr>
              <w:instrText xml:space="preserve"> PAGEREF _Toc61219682 \h </w:instrText>
            </w:r>
            <w:r>
              <w:rPr>
                <w:noProof/>
                <w:webHidden/>
              </w:rPr>
            </w:r>
            <w:r>
              <w:rPr>
                <w:noProof/>
                <w:webHidden/>
              </w:rPr>
              <w:fldChar w:fldCharType="separate"/>
            </w:r>
            <w:r>
              <w:rPr>
                <w:noProof/>
                <w:webHidden/>
              </w:rPr>
              <w:t>1</w:t>
            </w:r>
            <w:r>
              <w:rPr>
                <w:noProof/>
                <w:webHidden/>
              </w:rPr>
              <w:fldChar w:fldCharType="end"/>
            </w:r>
          </w:hyperlink>
        </w:p>
        <w:p w14:paraId="7FC4496E" w14:textId="77777777" w:rsidR="003F42DA" w:rsidRDefault="003F42DA">
          <w:pPr>
            <w:pStyle w:val="TOC2"/>
            <w:tabs>
              <w:tab w:val="left" w:pos="1050"/>
              <w:tab w:val="right" w:leader="dot" w:pos="8494"/>
            </w:tabs>
            <w:ind w:left="480"/>
            <w:rPr>
              <w:b w:val="0"/>
              <w:noProof/>
              <w:kern w:val="2"/>
              <w:szCs w:val="22"/>
              <w:lang w:eastAsia="zh-CN"/>
            </w:rPr>
          </w:pPr>
          <w:hyperlink w:anchor="_Toc61219683" w:history="1">
            <w:r w:rsidRPr="004025E2">
              <w:rPr>
                <w:rStyle w:val="ae"/>
                <w:noProof/>
              </w:rPr>
              <w:t>1.4</w:t>
            </w:r>
            <w:r>
              <w:rPr>
                <w:b w:val="0"/>
                <w:noProof/>
                <w:kern w:val="2"/>
                <w:szCs w:val="22"/>
                <w:lang w:eastAsia="zh-CN"/>
              </w:rPr>
              <w:tab/>
            </w:r>
            <w:r w:rsidRPr="004025E2">
              <w:rPr>
                <w:rStyle w:val="ae"/>
                <w:noProof/>
              </w:rPr>
              <w:t>标题的交叉引用</w:t>
            </w:r>
            <w:r>
              <w:rPr>
                <w:noProof/>
                <w:webHidden/>
              </w:rPr>
              <w:tab/>
            </w:r>
            <w:r>
              <w:rPr>
                <w:noProof/>
                <w:webHidden/>
              </w:rPr>
              <w:fldChar w:fldCharType="begin"/>
            </w:r>
            <w:r>
              <w:rPr>
                <w:noProof/>
                <w:webHidden/>
              </w:rPr>
              <w:instrText xml:space="preserve"> PAGEREF _Toc61219683 \h </w:instrText>
            </w:r>
            <w:r>
              <w:rPr>
                <w:noProof/>
                <w:webHidden/>
              </w:rPr>
            </w:r>
            <w:r>
              <w:rPr>
                <w:noProof/>
                <w:webHidden/>
              </w:rPr>
              <w:fldChar w:fldCharType="separate"/>
            </w:r>
            <w:r>
              <w:rPr>
                <w:noProof/>
                <w:webHidden/>
              </w:rPr>
              <w:t>1</w:t>
            </w:r>
            <w:r>
              <w:rPr>
                <w:noProof/>
                <w:webHidden/>
              </w:rPr>
              <w:fldChar w:fldCharType="end"/>
            </w:r>
          </w:hyperlink>
        </w:p>
        <w:p w14:paraId="2841F554" w14:textId="77777777" w:rsidR="003F42DA" w:rsidRDefault="003F42DA">
          <w:pPr>
            <w:pStyle w:val="TOC1"/>
            <w:tabs>
              <w:tab w:val="left" w:pos="630"/>
              <w:tab w:val="right" w:leader="dot" w:pos="8494"/>
            </w:tabs>
            <w:rPr>
              <w:b w:val="0"/>
              <w:noProof/>
              <w:kern w:val="2"/>
              <w:sz w:val="21"/>
              <w:szCs w:val="22"/>
              <w:lang w:eastAsia="zh-CN"/>
            </w:rPr>
          </w:pPr>
          <w:hyperlink w:anchor="_Toc61219684" w:history="1">
            <w:r w:rsidRPr="004025E2">
              <w:rPr>
                <w:rStyle w:val="ae"/>
                <w:noProof/>
              </w:rPr>
              <w:t>2</w:t>
            </w:r>
            <w:r>
              <w:rPr>
                <w:b w:val="0"/>
                <w:noProof/>
                <w:kern w:val="2"/>
                <w:sz w:val="21"/>
                <w:szCs w:val="22"/>
                <w:lang w:eastAsia="zh-CN"/>
              </w:rPr>
              <w:tab/>
            </w:r>
            <w:r w:rsidRPr="004025E2">
              <w:rPr>
                <w:rStyle w:val="ae"/>
                <w:noProof/>
              </w:rPr>
              <w:t>其他自定义功能</w:t>
            </w:r>
            <w:r>
              <w:rPr>
                <w:noProof/>
                <w:webHidden/>
              </w:rPr>
              <w:tab/>
            </w:r>
            <w:r>
              <w:rPr>
                <w:noProof/>
                <w:webHidden/>
              </w:rPr>
              <w:fldChar w:fldCharType="begin"/>
            </w:r>
            <w:r>
              <w:rPr>
                <w:noProof/>
                <w:webHidden/>
              </w:rPr>
              <w:instrText xml:space="preserve"> PAGEREF _Toc61219684 \h </w:instrText>
            </w:r>
            <w:r>
              <w:rPr>
                <w:noProof/>
                <w:webHidden/>
              </w:rPr>
            </w:r>
            <w:r>
              <w:rPr>
                <w:noProof/>
                <w:webHidden/>
              </w:rPr>
              <w:fldChar w:fldCharType="separate"/>
            </w:r>
            <w:r>
              <w:rPr>
                <w:noProof/>
                <w:webHidden/>
              </w:rPr>
              <w:t>2</w:t>
            </w:r>
            <w:r>
              <w:rPr>
                <w:noProof/>
                <w:webHidden/>
              </w:rPr>
              <w:fldChar w:fldCharType="end"/>
            </w:r>
          </w:hyperlink>
        </w:p>
        <w:p w14:paraId="056D4E71" w14:textId="77777777" w:rsidR="003F42DA" w:rsidRDefault="003F42DA">
          <w:pPr>
            <w:pStyle w:val="TOC2"/>
            <w:tabs>
              <w:tab w:val="left" w:pos="1050"/>
              <w:tab w:val="right" w:leader="dot" w:pos="8494"/>
            </w:tabs>
            <w:ind w:left="480"/>
            <w:rPr>
              <w:b w:val="0"/>
              <w:noProof/>
              <w:kern w:val="2"/>
              <w:szCs w:val="22"/>
              <w:lang w:eastAsia="zh-CN"/>
            </w:rPr>
          </w:pPr>
          <w:hyperlink w:anchor="_Toc61219685" w:history="1">
            <w:r w:rsidRPr="004025E2">
              <w:rPr>
                <w:rStyle w:val="ae"/>
                <w:noProof/>
              </w:rPr>
              <w:t>2.1</w:t>
            </w:r>
            <w:r>
              <w:rPr>
                <w:b w:val="0"/>
                <w:noProof/>
                <w:kern w:val="2"/>
                <w:szCs w:val="22"/>
                <w:lang w:eastAsia="zh-CN"/>
              </w:rPr>
              <w:tab/>
            </w:r>
            <w:r w:rsidRPr="004025E2">
              <w:rPr>
                <w:rStyle w:val="ae"/>
                <w:noProof/>
              </w:rPr>
              <w:t>制表符</w:t>
            </w:r>
            <w:r>
              <w:rPr>
                <w:noProof/>
                <w:webHidden/>
              </w:rPr>
              <w:tab/>
            </w:r>
            <w:r>
              <w:rPr>
                <w:noProof/>
                <w:webHidden/>
              </w:rPr>
              <w:fldChar w:fldCharType="begin"/>
            </w:r>
            <w:r>
              <w:rPr>
                <w:noProof/>
                <w:webHidden/>
              </w:rPr>
              <w:instrText xml:space="preserve"> PAGEREF _Toc61219685 \h </w:instrText>
            </w:r>
            <w:r>
              <w:rPr>
                <w:noProof/>
                <w:webHidden/>
              </w:rPr>
            </w:r>
            <w:r>
              <w:rPr>
                <w:noProof/>
                <w:webHidden/>
              </w:rPr>
              <w:fldChar w:fldCharType="separate"/>
            </w:r>
            <w:r>
              <w:rPr>
                <w:noProof/>
                <w:webHidden/>
              </w:rPr>
              <w:t>2</w:t>
            </w:r>
            <w:r>
              <w:rPr>
                <w:noProof/>
                <w:webHidden/>
              </w:rPr>
              <w:fldChar w:fldCharType="end"/>
            </w:r>
          </w:hyperlink>
        </w:p>
        <w:p w14:paraId="4D66FDFF" w14:textId="77777777" w:rsidR="003F42DA" w:rsidRDefault="003F42DA">
          <w:pPr>
            <w:pStyle w:val="TOC3"/>
            <w:tabs>
              <w:tab w:val="right" w:leader="dot" w:pos="8494"/>
            </w:tabs>
            <w:ind w:left="960"/>
            <w:rPr>
              <w:noProof/>
              <w:kern w:val="2"/>
              <w:szCs w:val="22"/>
              <w:lang w:eastAsia="zh-CN"/>
            </w:rPr>
          </w:pPr>
          <w:hyperlink w:anchor="_Toc61219686" w:history="1">
            <w:r w:rsidRPr="004025E2">
              <w:rPr>
                <w:rStyle w:val="ae"/>
                <w:rFonts w:ascii="Times New Roman" w:hAnsi="Times New Roman"/>
                <w:noProof/>
              </w:rPr>
              <w:t>2.1.1</w:t>
            </w:r>
            <w:r w:rsidRPr="004025E2">
              <w:rPr>
                <w:rStyle w:val="ae"/>
                <w:noProof/>
              </w:rPr>
              <w:t xml:space="preserve"> </w:t>
            </w:r>
            <w:r w:rsidRPr="004025E2">
              <w:rPr>
                <w:rStyle w:val="ae"/>
                <w:noProof/>
              </w:rPr>
              <w:t>普通制表符</w:t>
            </w:r>
            <w:r>
              <w:rPr>
                <w:noProof/>
                <w:webHidden/>
              </w:rPr>
              <w:tab/>
            </w:r>
            <w:r>
              <w:rPr>
                <w:noProof/>
                <w:webHidden/>
              </w:rPr>
              <w:fldChar w:fldCharType="begin"/>
            </w:r>
            <w:r>
              <w:rPr>
                <w:noProof/>
                <w:webHidden/>
              </w:rPr>
              <w:instrText xml:space="preserve"> PAGEREF _Toc61219686 \h </w:instrText>
            </w:r>
            <w:r>
              <w:rPr>
                <w:noProof/>
                <w:webHidden/>
              </w:rPr>
            </w:r>
            <w:r>
              <w:rPr>
                <w:noProof/>
                <w:webHidden/>
              </w:rPr>
              <w:fldChar w:fldCharType="separate"/>
            </w:r>
            <w:r>
              <w:rPr>
                <w:noProof/>
                <w:webHidden/>
              </w:rPr>
              <w:t>2</w:t>
            </w:r>
            <w:r>
              <w:rPr>
                <w:noProof/>
                <w:webHidden/>
              </w:rPr>
              <w:fldChar w:fldCharType="end"/>
            </w:r>
          </w:hyperlink>
        </w:p>
        <w:p w14:paraId="032AFB47" w14:textId="77777777" w:rsidR="003F42DA" w:rsidRDefault="003F42DA">
          <w:pPr>
            <w:pStyle w:val="TOC3"/>
            <w:tabs>
              <w:tab w:val="right" w:leader="dot" w:pos="8494"/>
            </w:tabs>
            <w:ind w:left="960"/>
            <w:rPr>
              <w:noProof/>
              <w:kern w:val="2"/>
              <w:szCs w:val="22"/>
              <w:lang w:eastAsia="zh-CN"/>
            </w:rPr>
          </w:pPr>
          <w:hyperlink w:anchor="_Toc61219687" w:history="1">
            <w:r w:rsidRPr="004025E2">
              <w:rPr>
                <w:rStyle w:val="ae"/>
                <w:rFonts w:ascii="Times New Roman" w:hAnsi="Times New Roman"/>
                <w:noProof/>
              </w:rPr>
              <w:t>2.1.2</w:t>
            </w:r>
            <w:r w:rsidRPr="004025E2">
              <w:rPr>
                <w:rStyle w:val="ae"/>
                <w:noProof/>
              </w:rPr>
              <w:t xml:space="preserve"> </w:t>
            </w:r>
            <w:r w:rsidRPr="004025E2">
              <w:rPr>
                <w:rStyle w:val="ae"/>
                <w:noProof/>
              </w:rPr>
              <w:t>特殊制表符</w:t>
            </w:r>
            <w:r>
              <w:rPr>
                <w:noProof/>
                <w:webHidden/>
              </w:rPr>
              <w:tab/>
            </w:r>
            <w:r>
              <w:rPr>
                <w:noProof/>
                <w:webHidden/>
              </w:rPr>
              <w:fldChar w:fldCharType="begin"/>
            </w:r>
            <w:r>
              <w:rPr>
                <w:noProof/>
                <w:webHidden/>
              </w:rPr>
              <w:instrText xml:space="preserve"> PAGEREF _Toc61219687 \h </w:instrText>
            </w:r>
            <w:r>
              <w:rPr>
                <w:noProof/>
                <w:webHidden/>
              </w:rPr>
            </w:r>
            <w:r>
              <w:rPr>
                <w:noProof/>
                <w:webHidden/>
              </w:rPr>
              <w:fldChar w:fldCharType="separate"/>
            </w:r>
            <w:r>
              <w:rPr>
                <w:noProof/>
                <w:webHidden/>
              </w:rPr>
              <w:t>2</w:t>
            </w:r>
            <w:r>
              <w:rPr>
                <w:noProof/>
                <w:webHidden/>
              </w:rPr>
              <w:fldChar w:fldCharType="end"/>
            </w:r>
          </w:hyperlink>
        </w:p>
        <w:p w14:paraId="22F68BE4" w14:textId="77777777" w:rsidR="003F42DA" w:rsidRDefault="003F42DA">
          <w:pPr>
            <w:pStyle w:val="TOC2"/>
            <w:tabs>
              <w:tab w:val="left" w:pos="1050"/>
              <w:tab w:val="right" w:leader="dot" w:pos="8494"/>
            </w:tabs>
            <w:ind w:left="480"/>
            <w:rPr>
              <w:b w:val="0"/>
              <w:noProof/>
              <w:kern w:val="2"/>
              <w:szCs w:val="22"/>
              <w:lang w:eastAsia="zh-CN"/>
            </w:rPr>
          </w:pPr>
          <w:hyperlink w:anchor="_Toc61219688" w:history="1">
            <w:r w:rsidRPr="004025E2">
              <w:rPr>
                <w:rStyle w:val="ae"/>
                <w:noProof/>
              </w:rPr>
              <w:t>2.2</w:t>
            </w:r>
            <w:r>
              <w:rPr>
                <w:b w:val="0"/>
                <w:noProof/>
                <w:kern w:val="2"/>
                <w:szCs w:val="22"/>
                <w:lang w:eastAsia="zh-CN"/>
              </w:rPr>
              <w:tab/>
            </w:r>
            <w:r w:rsidRPr="004025E2">
              <w:rPr>
                <w:rStyle w:val="ae"/>
                <w:noProof/>
              </w:rPr>
              <w:t>换行符分页符空段落生成</w:t>
            </w:r>
            <w:r>
              <w:rPr>
                <w:noProof/>
                <w:webHidden/>
              </w:rPr>
              <w:tab/>
            </w:r>
            <w:r>
              <w:rPr>
                <w:noProof/>
                <w:webHidden/>
              </w:rPr>
              <w:fldChar w:fldCharType="begin"/>
            </w:r>
            <w:r>
              <w:rPr>
                <w:noProof/>
                <w:webHidden/>
              </w:rPr>
              <w:instrText xml:space="preserve"> PAGEREF _Toc61219688 \h </w:instrText>
            </w:r>
            <w:r>
              <w:rPr>
                <w:noProof/>
                <w:webHidden/>
              </w:rPr>
            </w:r>
            <w:r>
              <w:rPr>
                <w:noProof/>
                <w:webHidden/>
              </w:rPr>
              <w:fldChar w:fldCharType="separate"/>
            </w:r>
            <w:r>
              <w:rPr>
                <w:noProof/>
                <w:webHidden/>
              </w:rPr>
              <w:t>2</w:t>
            </w:r>
            <w:r>
              <w:rPr>
                <w:noProof/>
                <w:webHidden/>
              </w:rPr>
              <w:fldChar w:fldCharType="end"/>
            </w:r>
          </w:hyperlink>
        </w:p>
        <w:p w14:paraId="67616D0A" w14:textId="77777777" w:rsidR="003F42DA" w:rsidRDefault="003F42DA">
          <w:pPr>
            <w:pStyle w:val="TOC3"/>
            <w:tabs>
              <w:tab w:val="right" w:leader="dot" w:pos="8494"/>
            </w:tabs>
            <w:ind w:left="960"/>
            <w:rPr>
              <w:noProof/>
              <w:kern w:val="2"/>
              <w:szCs w:val="22"/>
              <w:lang w:eastAsia="zh-CN"/>
            </w:rPr>
          </w:pPr>
          <w:hyperlink w:anchor="_Toc61219689" w:history="1">
            <w:r w:rsidRPr="004025E2">
              <w:rPr>
                <w:rStyle w:val="ae"/>
                <w:rFonts w:ascii="Times New Roman" w:hAnsi="Times New Roman"/>
                <w:noProof/>
              </w:rPr>
              <w:t>2.2.1</w:t>
            </w:r>
            <w:r w:rsidRPr="004025E2">
              <w:rPr>
                <w:rStyle w:val="ae"/>
                <w:noProof/>
              </w:rPr>
              <w:t xml:space="preserve"> </w:t>
            </w:r>
            <w:r w:rsidRPr="004025E2">
              <w:rPr>
                <w:rStyle w:val="ae"/>
                <w:noProof/>
              </w:rPr>
              <w:t>换行符</w:t>
            </w:r>
            <w:r>
              <w:rPr>
                <w:noProof/>
                <w:webHidden/>
              </w:rPr>
              <w:tab/>
            </w:r>
            <w:r>
              <w:rPr>
                <w:noProof/>
                <w:webHidden/>
              </w:rPr>
              <w:fldChar w:fldCharType="begin"/>
            </w:r>
            <w:r>
              <w:rPr>
                <w:noProof/>
                <w:webHidden/>
              </w:rPr>
              <w:instrText xml:space="preserve"> PAGEREF _Toc61219689 \h </w:instrText>
            </w:r>
            <w:r>
              <w:rPr>
                <w:noProof/>
                <w:webHidden/>
              </w:rPr>
            </w:r>
            <w:r>
              <w:rPr>
                <w:noProof/>
                <w:webHidden/>
              </w:rPr>
              <w:fldChar w:fldCharType="separate"/>
            </w:r>
            <w:r>
              <w:rPr>
                <w:noProof/>
                <w:webHidden/>
              </w:rPr>
              <w:t>2</w:t>
            </w:r>
            <w:r>
              <w:rPr>
                <w:noProof/>
                <w:webHidden/>
              </w:rPr>
              <w:fldChar w:fldCharType="end"/>
            </w:r>
          </w:hyperlink>
        </w:p>
        <w:p w14:paraId="1FA106DB" w14:textId="77777777" w:rsidR="003F42DA" w:rsidRDefault="003F42DA">
          <w:pPr>
            <w:pStyle w:val="TOC3"/>
            <w:tabs>
              <w:tab w:val="right" w:leader="dot" w:pos="8494"/>
            </w:tabs>
            <w:ind w:left="960"/>
            <w:rPr>
              <w:noProof/>
              <w:kern w:val="2"/>
              <w:szCs w:val="22"/>
              <w:lang w:eastAsia="zh-CN"/>
            </w:rPr>
          </w:pPr>
          <w:hyperlink w:anchor="_Toc61219690" w:history="1">
            <w:r w:rsidRPr="004025E2">
              <w:rPr>
                <w:rStyle w:val="ae"/>
                <w:rFonts w:ascii="Times New Roman" w:hAnsi="Times New Roman"/>
                <w:noProof/>
              </w:rPr>
              <w:t>2.2.2</w:t>
            </w:r>
            <w:r w:rsidRPr="004025E2">
              <w:rPr>
                <w:rStyle w:val="ae"/>
                <w:noProof/>
              </w:rPr>
              <w:t xml:space="preserve"> </w:t>
            </w:r>
            <w:r w:rsidRPr="004025E2">
              <w:rPr>
                <w:rStyle w:val="ae"/>
                <w:noProof/>
              </w:rPr>
              <w:t>分页符</w:t>
            </w:r>
            <w:r>
              <w:rPr>
                <w:noProof/>
                <w:webHidden/>
              </w:rPr>
              <w:tab/>
            </w:r>
            <w:r>
              <w:rPr>
                <w:noProof/>
                <w:webHidden/>
              </w:rPr>
              <w:fldChar w:fldCharType="begin"/>
            </w:r>
            <w:r>
              <w:rPr>
                <w:noProof/>
                <w:webHidden/>
              </w:rPr>
              <w:instrText xml:space="preserve"> PAGEREF _Toc61219690 \h </w:instrText>
            </w:r>
            <w:r>
              <w:rPr>
                <w:noProof/>
                <w:webHidden/>
              </w:rPr>
            </w:r>
            <w:r>
              <w:rPr>
                <w:noProof/>
                <w:webHidden/>
              </w:rPr>
              <w:fldChar w:fldCharType="separate"/>
            </w:r>
            <w:r>
              <w:rPr>
                <w:noProof/>
                <w:webHidden/>
              </w:rPr>
              <w:t>2</w:t>
            </w:r>
            <w:r>
              <w:rPr>
                <w:noProof/>
                <w:webHidden/>
              </w:rPr>
              <w:fldChar w:fldCharType="end"/>
            </w:r>
          </w:hyperlink>
        </w:p>
        <w:p w14:paraId="7F90BA73" w14:textId="77777777" w:rsidR="003F42DA" w:rsidRDefault="003F42DA">
          <w:pPr>
            <w:pStyle w:val="TOC3"/>
            <w:tabs>
              <w:tab w:val="right" w:leader="dot" w:pos="8494"/>
            </w:tabs>
            <w:ind w:left="960"/>
            <w:rPr>
              <w:noProof/>
              <w:kern w:val="2"/>
              <w:szCs w:val="22"/>
              <w:lang w:eastAsia="zh-CN"/>
            </w:rPr>
          </w:pPr>
          <w:hyperlink w:anchor="_Toc61219691" w:history="1">
            <w:r w:rsidRPr="004025E2">
              <w:rPr>
                <w:rStyle w:val="ae"/>
                <w:rFonts w:ascii="Times New Roman" w:hAnsi="Times New Roman"/>
                <w:noProof/>
              </w:rPr>
              <w:t>2.2.3</w:t>
            </w:r>
            <w:r w:rsidRPr="004025E2">
              <w:rPr>
                <w:rStyle w:val="ae"/>
                <w:noProof/>
              </w:rPr>
              <w:t xml:space="preserve"> </w:t>
            </w:r>
            <w:r w:rsidRPr="004025E2">
              <w:rPr>
                <w:rStyle w:val="ae"/>
                <w:noProof/>
              </w:rPr>
              <w:t>空段落生成</w:t>
            </w:r>
            <w:r>
              <w:rPr>
                <w:noProof/>
                <w:webHidden/>
              </w:rPr>
              <w:tab/>
            </w:r>
            <w:r>
              <w:rPr>
                <w:noProof/>
                <w:webHidden/>
              </w:rPr>
              <w:fldChar w:fldCharType="begin"/>
            </w:r>
            <w:r>
              <w:rPr>
                <w:noProof/>
                <w:webHidden/>
              </w:rPr>
              <w:instrText xml:space="preserve"> PAGEREF _Toc61219691 \h </w:instrText>
            </w:r>
            <w:r>
              <w:rPr>
                <w:noProof/>
                <w:webHidden/>
              </w:rPr>
            </w:r>
            <w:r>
              <w:rPr>
                <w:noProof/>
                <w:webHidden/>
              </w:rPr>
              <w:fldChar w:fldCharType="separate"/>
            </w:r>
            <w:r>
              <w:rPr>
                <w:noProof/>
                <w:webHidden/>
              </w:rPr>
              <w:t>3</w:t>
            </w:r>
            <w:r>
              <w:rPr>
                <w:noProof/>
                <w:webHidden/>
              </w:rPr>
              <w:fldChar w:fldCharType="end"/>
            </w:r>
          </w:hyperlink>
        </w:p>
        <w:p w14:paraId="6E4DC523" w14:textId="77777777" w:rsidR="003F42DA" w:rsidRDefault="003F42DA">
          <w:pPr>
            <w:pStyle w:val="TOC2"/>
            <w:tabs>
              <w:tab w:val="right" w:leader="dot" w:pos="8494"/>
            </w:tabs>
            <w:ind w:left="480"/>
            <w:rPr>
              <w:b w:val="0"/>
              <w:noProof/>
              <w:kern w:val="2"/>
              <w:szCs w:val="22"/>
              <w:lang w:eastAsia="zh-CN"/>
            </w:rPr>
          </w:pPr>
          <w:hyperlink w:anchor="_Toc61219692" w:history="1">
            <w:r w:rsidRPr="004025E2">
              <w:rPr>
                <w:rStyle w:val="ae"/>
                <w:noProof/>
              </w:rPr>
              <w:t>尚未实现的功能</w:t>
            </w:r>
            <w:r>
              <w:rPr>
                <w:noProof/>
                <w:webHidden/>
              </w:rPr>
              <w:tab/>
            </w:r>
            <w:r>
              <w:rPr>
                <w:noProof/>
                <w:webHidden/>
              </w:rPr>
              <w:fldChar w:fldCharType="begin"/>
            </w:r>
            <w:r>
              <w:rPr>
                <w:noProof/>
                <w:webHidden/>
              </w:rPr>
              <w:instrText xml:space="preserve"> PAGEREF _Toc61219692 \h </w:instrText>
            </w:r>
            <w:r>
              <w:rPr>
                <w:noProof/>
                <w:webHidden/>
              </w:rPr>
            </w:r>
            <w:r>
              <w:rPr>
                <w:noProof/>
                <w:webHidden/>
              </w:rPr>
              <w:fldChar w:fldCharType="separate"/>
            </w:r>
            <w:r>
              <w:rPr>
                <w:noProof/>
                <w:webHidden/>
              </w:rPr>
              <w:t>3</w:t>
            </w:r>
            <w:r>
              <w:rPr>
                <w:noProof/>
                <w:webHidden/>
              </w:rPr>
              <w:fldChar w:fldCharType="end"/>
            </w:r>
          </w:hyperlink>
        </w:p>
        <w:p w14:paraId="3890B731" w14:textId="77777777" w:rsidR="003F42DA" w:rsidRDefault="003F42DA">
          <w:pPr>
            <w:pStyle w:val="TOC1"/>
            <w:tabs>
              <w:tab w:val="left" w:pos="630"/>
              <w:tab w:val="right" w:leader="dot" w:pos="8494"/>
            </w:tabs>
            <w:rPr>
              <w:b w:val="0"/>
              <w:noProof/>
              <w:kern w:val="2"/>
              <w:sz w:val="21"/>
              <w:szCs w:val="22"/>
              <w:lang w:eastAsia="zh-CN"/>
            </w:rPr>
          </w:pPr>
          <w:hyperlink w:anchor="_Toc61219693" w:history="1">
            <w:r w:rsidRPr="004025E2">
              <w:rPr>
                <w:rStyle w:val="ae"/>
                <w:noProof/>
              </w:rPr>
              <w:t>3</w:t>
            </w:r>
            <w:r>
              <w:rPr>
                <w:b w:val="0"/>
                <w:noProof/>
                <w:kern w:val="2"/>
                <w:sz w:val="21"/>
                <w:szCs w:val="22"/>
                <w:lang w:eastAsia="zh-CN"/>
              </w:rPr>
              <w:tab/>
            </w:r>
            <w:r w:rsidRPr="004025E2">
              <w:rPr>
                <w:rStyle w:val="ae"/>
                <w:noProof/>
              </w:rPr>
              <w:t>公式</w:t>
            </w:r>
            <w:r>
              <w:rPr>
                <w:noProof/>
                <w:webHidden/>
              </w:rPr>
              <w:tab/>
            </w:r>
            <w:r>
              <w:rPr>
                <w:noProof/>
                <w:webHidden/>
              </w:rPr>
              <w:fldChar w:fldCharType="begin"/>
            </w:r>
            <w:r>
              <w:rPr>
                <w:noProof/>
                <w:webHidden/>
              </w:rPr>
              <w:instrText xml:space="preserve"> PAGEREF _Toc61219693 \h </w:instrText>
            </w:r>
            <w:r>
              <w:rPr>
                <w:noProof/>
                <w:webHidden/>
              </w:rPr>
            </w:r>
            <w:r>
              <w:rPr>
                <w:noProof/>
                <w:webHidden/>
              </w:rPr>
              <w:fldChar w:fldCharType="separate"/>
            </w:r>
            <w:r>
              <w:rPr>
                <w:noProof/>
                <w:webHidden/>
              </w:rPr>
              <w:t>4</w:t>
            </w:r>
            <w:r>
              <w:rPr>
                <w:noProof/>
                <w:webHidden/>
              </w:rPr>
              <w:fldChar w:fldCharType="end"/>
            </w:r>
          </w:hyperlink>
        </w:p>
        <w:p w14:paraId="22D0A6CC" w14:textId="77777777" w:rsidR="003F42DA" w:rsidRDefault="003F42DA">
          <w:pPr>
            <w:pStyle w:val="TOC1"/>
            <w:tabs>
              <w:tab w:val="left" w:pos="630"/>
              <w:tab w:val="right" w:leader="dot" w:pos="8494"/>
            </w:tabs>
            <w:rPr>
              <w:b w:val="0"/>
              <w:noProof/>
              <w:kern w:val="2"/>
              <w:sz w:val="21"/>
              <w:szCs w:val="22"/>
              <w:lang w:eastAsia="zh-CN"/>
            </w:rPr>
          </w:pPr>
          <w:hyperlink w:anchor="_Toc61219694" w:history="1">
            <w:r w:rsidRPr="004025E2">
              <w:rPr>
                <w:rStyle w:val="ae"/>
                <w:noProof/>
              </w:rPr>
              <w:t>4</w:t>
            </w:r>
            <w:r>
              <w:rPr>
                <w:b w:val="0"/>
                <w:noProof/>
                <w:kern w:val="2"/>
                <w:sz w:val="21"/>
                <w:szCs w:val="22"/>
                <w:lang w:eastAsia="zh-CN"/>
              </w:rPr>
              <w:tab/>
            </w:r>
            <w:r w:rsidRPr="004025E2">
              <w:rPr>
                <w:rStyle w:val="ae"/>
                <w:noProof/>
              </w:rPr>
              <w:t>图片</w:t>
            </w:r>
            <w:r>
              <w:rPr>
                <w:noProof/>
                <w:webHidden/>
              </w:rPr>
              <w:tab/>
            </w:r>
            <w:r>
              <w:rPr>
                <w:noProof/>
                <w:webHidden/>
              </w:rPr>
              <w:fldChar w:fldCharType="begin"/>
            </w:r>
            <w:r>
              <w:rPr>
                <w:noProof/>
                <w:webHidden/>
              </w:rPr>
              <w:instrText xml:space="preserve"> PAGEREF _Toc61219694 \h </w:instrText>
            </w:r>
            <w:r>
              <w:rPr>
                <w:noProof/>
                <w:webHidden/>
              </w:rPr>
            </w:r>
            <w:r>
              <w:rPr>
                <w:noProof/>
                <w:webHidden/>
              </w:rPr>
              <w:fldChar w:fldCharType="separate"/>
            </w:r>
            <w:r>
              <w:rPr>
                <w:noProof/>
                <w:webHidden/>
              </w:rPr>
              <w:t>5</w:t>
            </w:r>
            <w:r>
              <w:rPr>
                <w:noProof/>
                <w:webHidden/>
              </w:rPr>
              <w:fldChar w:fldCharType="end"/>
            </w:r>
          </w:hyperlink>
        </w:p>
        <w:p w14:paraId="399BAB57" w14:textId="77777777" w:rsidR="003F42DA" w:rsidRDefault="003F42DA">
          <w:pPr>
            <w:pStyle w:val="TOC2"/>
            <w:tabs>
              <w:tab w:val="left" w:pos="1050"/>
              <w:tab w:val="right" w:leader="dot" w:pos="8494"/>
            </w:tabs>
            <w:ind w:left="480"/>
            <w:rPr>
              <w:b w:val="0"/>
              <w:noProof/>
              <w:kern w:val="2"/>
              <w:szCs w:val="22"/>
              <w:lang w:eastAsia="zh-CN"/>
            </w:rPr>
          </w:pPr>
          <w:hyperlink w:anchor="_Toc61219695" w:history="1">
            <w:r w:rsidRPr="004025E2">
              <w:rPr>
                <w:rStyle w:val="ae"/>
                <w:noProof/>
              </w:rPr>
              <w:t>4.1</w:t>
            </w:r>
            <w:r>
              <w:rPr>
                <w:b w:val="0"/>
                <w:noProof/>
                <w:kern w:val="2"/>
                <w:szCs w:val="22"/>
                <w:lang w:eastAsia="zh-CN"/>
              </w:rPr>
              <w:tab/>
            </w:r>
            <w:r w:rsidRPr="004025E2">
              <w:rPr>
                <w:rStyle w:val="ae"/>
                <w:noProof/>
              </w:rPr>
              <w:t>图片的插入</w:t>
            </w:r>
            <w:r>
              <w:rPr>
                <w:noProof/>
                <w:webHidden/>
              </w:rPr>
              <w:tab/>
            </w:r>
            <w:r>
              <w:rPr>
                <w:noProof/>
                <w:webHidden/>
              </w:rPr>
              <w:fldChar w:fldCharType="begin"/>
            </w:r>
            <w:r>
              <w:rPr>
                <w:noProof/>
                <w:webHidden/>
              </w:rPr>
              <w:instrText xml:space="preserve"> PAGEREF _Toc61219695 \h </w:instrText>
            </w:r>
            <w:r>
              <w:rPr>
                <w:noProof/>
                <w:webHidden/>
              </w:rPr>
            </w:r>
            <w:r>
              <w:rPr>
                <w:noProof/>
                <w:webHidden/>
              </w:rPr>
              <w:fldChar w:fldCharType="separate"/>
            </w:r>
            <w:r>
              <w:rPr>
                <w:noProof/>
                <w:webHidden/>
              </w:rPr>
              <w:t>5</w:t>
            </w:r>
            <w:r>
              <w:rPr>
                <w:noProof/>
                <w:webHidden/>
              </w:rPr>
              <w:fldChar w:fldCharType="end"/>
            </w:r>
          </w:hyperlink>
        </w:p>
        <w:p w14:paraId="2408EA2B" w14:textId="77777777" w:rsidR="003F42DA" w:rsidRDefault="003F42DA">
          <w:pPr>
            <w:pStyle w:val="TOC2"/>
            <w:tabs>
              <w:tab w:val="left" w:pos="1050"/>
              <w:tab w:val="right" w:leader="dot" w:pos="8494"/>
            </w:tabs>
            <w:ind w:left="480"/>
            <w:rPr>
              <w:b w:val="0"/>
              <w:noProof/>
              <w:kern w:val="2"/>
              <w:szCs w:val="22"/>
              <w:lang w:eastAsia="zh-CN"/>
            </w:rPr>
          </w:pPr>
          <w:hyperlink w:anchor="_Toc61219696" w:history="1">
            <w:r w:rsidRPr="004025E2">
              <w:rPr>
                <w:rStyle w:val="ae"/>
                <w:noProof/>
              </w:rPr>
              <w:t>4.2</w:t>
            </w:r>
            <w:r>
              <w:rPr>
                <w:b w:val="0"/>
                <w:noProof/>
                <w:kern w:val="2"/>
                <w:szCs w:val="22"/>
                <w:lang w:eastAsia="zh-CN"/>
              </w:rPr>
              <w:tab/>
            </w:r>
            <w:r w:rsidRPr="004025E2">
              <w:rPr>
                <w:rStyle w:val="ae"/>
                <w:noProof/>
              </w:rPr>
              <w:t>图片的标记</w:t>
            </w:r>
            <w:r w:rsidRPr="004025E2">
              <w:rPr>
                <w:rStyle w:val="ae"/>
                <w:noProof/>
              </w:rPr>
              <w:t>&amp;</w:t>
            </w:r>
            <w:r w:rsidRPr="004025E2">
              <w:rPr>
                <w:rStyle w:val="ae"/>
                <w:noProof/>
              </w:rPr>
              <w:t>尺寸定义</w:t>
            </w:r>
            <w:r>
              <w:rPr>
                <w:noProof/>
                <w:webHidden/>
              </w:rPr>
              <w:tab/>
            </w:r>
            <w:r>
              <w:rPr>
                <w:noProof/>
                <w:webHidden/>
              </w:rPr>
              <w:fldChar w:fldCharType="begin"/>
            </w:r>
            <w:r>
              <w:rPr>
                <w:noProof/>
                <w:webHidden/>
              </w:rPr>
              <w:instrText xml:space="preserve"> PAGEREF _Toc61219696 \h </w:instrText>
            </w:r>
            <w:r>
              <w:rPr>
                <w:noProof/>
                <w:webHidden/>
              </w:rPr>
            </w:r>
            <w:r>
              <w:rPr>
                <w:noProof/>
                <w:webHidden/>
              </w:rPr>
              <w:fldChar w:fldCharType="separate"/>
            </w:r>
            <w:r>
              <w:rPr>
                <w:noProof/>
                <w:webHidden/>
              </w:rPr>
              <w:t>5</w:t>
            </w:r>
            <w:r>
              <w:rPr>
                <w:noProof/>
                <w:webHidden/>
              </w:rPr>
              <w:fldChar w:fldCharType="end"/>
            </w:r>
          </w:hyperlink>
        </w:p>
        <w:p w14:paraId="050C4AFE" w14:textId="77777777" w:rsidR="003F42DA" w:rsidRDefault="003F42DA">
          <w:pPr>
            <w:pStyle w:val="TOC2"/>
            <w:tabs>
              <w:tab w:val="left" w:pos="1050"/>
              <w:tab w:val="right" w:leader="dot" w:pos="8494"/>
            </w:tabs>
            <w:ind w:left="480"/>
            <w:rPr>
              <w:b w:val="0"/>
              <w:noProof/>
              <w:kern w:val="2"/>
              <w:szCs w:val="22"/>
              <w:lang w:eastAsia="zh-CN"/>
            </w:rPr>
          </w:pPr>
          <w:hyperlink w:anchor="_Toc61219697" w:history="1">
            <w:r w:rsidRPr="004025E2">
              <w:rPr>
                <w:rStyle w:val="ae"/>
                <w:noProof/>
              </w:rPr>
              <w:t>4.3</w:t>
            </w:r>
            <w:r>
              <w:rPr>
                <w:b w:val="0"/>
                <w:noProof/>
                <w:kern w:val="2"/>
                <w:szCs w:val="22"/>
                <w:lang w:eastAsia="zh-CN"/>
              </w:rPr>
              <w:tab/>
            </w:r>
            <w:r w:rsidRPr="004025E2">
              <w:rPr>
                <w:rStyle w:val="ae"/>
                <w:noProof/>
              </w:rPr>
              <w:t>双语题注</w:t>
            </w:r>
            <w:r>
              <w:rPr>
                <w:noProof/>
                <w:webHidden/>
              </w:rPr>
              <w:tab/>
            </w:r>
            <w:r>
              <w:rPr>
                <w:noProof/>
                <w:webHidden/>
              </w:rPr>
              <w:fldChar w:fldCharType="begin"/>
            </w:r>
            <w:r>
              <w:rPr>
                <w:noProof/>
                <w:webHidden/>
              </w:rPr>
              <w:instrText xml:space="preserve"> PAGEREF _Toc61219697 \h </w:instrText>
            </w:r>
            <w:r>
              <w:rPr>
                <w:noProof/>
                <w:webHidden/>
              </w:rPr>
            </w:r>
            <w:r>
              <w:rPr>
                <w:noProof/>
                <w:webHidden/>
              </w:rPr>
              <w:fldChar w:fldCharType="separate"/>
            </w:r>
            <w:r>
              <w:rPr>
                <w:noProof/>
                <w:webHidden/>
              </w:rPr>
              <w:t>5</w:t>
            </w:r>
            <w:r>
              <w:rPr>
                <w:noProof/>
                <w:webHidden/>
              </w:rPr>
              <w:fldChar w:fldCharType="end"/>
            </w:r>
          </w:hyperlink>
        </w:p>
        <w:p w14:paraId="43A59DCF" w14:textId="77777777" w:rsidR="003F42DA" w:rsidRDefault="003F42DA">
          <w:pPr>
            <w:pStyle w:val="TOC2"/>
            <w:tabs>
              <w:tab w:val="left" w:pos="1050"/>
              <w:tab w:val="right" w:leader="dot" w:pos="8494"/>
            </w:tabs>
            <w:ind w:left="480"/>
            <w:rPr>
              <w:b w:val="0"/>
              <w:noProof/>
              <w:kern w:val="2"/>
              <w:szCs w:val="22"/>
              <w:lang w:eastAsia="zh-CN"/>
            </w:rPr>
          </w:pPr>
          <w:hyperlink w:anchor="_Toc61219698" w:history="1">
            <w:r w:rsidRPr="004025E2">
              <w:rPr>
                <w:rStyle w:val="ae"/>
                <w:noProof/>
              </w:rPr>
              <w:t>4.4</w:t>
            </w:r>
            <w:r>
              <w:rPr>
                <w:b w:val="0"/>
                <w:noProof/>
                <w:kern w:val="2"/>
                <w:szCs w:val="22"/>
                <w:lang w:eastAsia="zh-CN"/>
              </w:rPr>
              <w:tab/>
            </w:r>
            <w:r w:rsidRPr="004025E2">
              <w:rPr>
                <w:rStyle w:val="ae"/>
                <w:noProof/>
              </w:rPr>
              <w:t>图片的引用</w:t>
            </w:r>
            <w:r>
              <w:rPr>
                <w:noProof/>
                <w:webHidden/>
              </w:rPr>
              <w:tab/>
            </w:r>
            <w:r>
              <w:rPr>
                <w:noProof/>
                <w:webHidden/>
              </w:rPr>
              <w:fldChar w:fldCharType="begin"/>
            </w:r>
            <w:r>
              <w:rPr>
                <w:noProof/>
                <w:webHidden/>
              </w:rPr>
              <w:instrText xml:space="preserve"> PAGEREF _Toc61219698 \h </w:instrText>
            </w:r>
            <w:r>
              <w:rPr>
                <w:noProof/>
                <w:webHidden/>
              </w:rPr>
            </w:r>
            <w:r>
              <w:rPr>
                <w:noProof/>
                <w:webHidden/>
              </w:rPr>
              <w:fldChar w:fldCharType="separate"/>
            </w:r>
            <w:r>
              <w:rPr>
                <w:noProof/>
                <w:webHidden/>
              </w:rPr>
              <w:t>6</w:t>
            </w:r>
            <w:r>
              <w:rPr>
                <w:noProof/>
                <w:webHidden/>
              </w:rPr>
              <w:fldChar w:fldCharType="end"/>
            </w:r>
          </w:hyperlink>
        </w:p>
        <w:p w14:paraId="43A3D621" w14:textId="77777777" w:rsidR="003F42DA" w:rsidRDefault="003F42DA">
          <w:pPr>
            <w:pStyle w:val="TOC1"/>
            <w:tabs>
              <w:tab w:val="left" w:pos="630"/>
              <w:tab w:val="right" w:leader="dot" w:pos="8494"/>
            </w:tabs>
            <w:rPr>
              <w:b w:val="0"/>
              <w:noProof/>
              <w:kern w:val="2"/>
              <w:sz w:val="21"/>
              <w:szCs w:val="22"/>
              <w:lang w:eastAsia="zh-CN"/>
            </w:rPr>
          </w:pPr>
          <w:hyperlink w:anchor="_Toc61219699" w:history="1">
            <w:r w:rsidRPr="004025E2">
              <w:rPr>
                <w:rStyle w:val="ae"/>
                <w:noProof/>
              </w:rPr>
              <w:t>5</w:t>
            </w:r>
            <w:r>
              <w:rPr>
                <w:b w:val="0"/>
                <w:noProof/>
                <w:kern w:val="2"/>
                <w:sz w:val="21"/>
                <w:szCs w:val="22"/>
                <w:lang w:eastAsia="zh-CN"/>
              </w:rPr>
              <w:tab/>
            </w:r>
            <w:r w:rsidRPr="004025E2">
              <w:rPr>
                <w:rStyle w:val="ae"/>
                <w:noProof/>
              </w:rPr>
              <w:t>代码和文本块引用</w:t>
            </w:r>
            <w:r>
              <w:rPr>
                <w:noProof/>
                <w:webHidden/>
              </w:rPr>
              <w:tab/>
            </w:r>
            <w:r>
              <w:rPr>
                <w:noProof/>
                <w:webHidden/>
              </w:rPr>
              <w:fldChar w:fldCharType="begin"/>
            </w:r>
            <w:r>
              <w:rPr>
                <w:noProof/>
                <w:webHidden/>
              </w:rPr>
              <w:instrText xml:space="preserve"> PAGEREF _Toc61219699 \h </w:instrText>
            </w:r>
            <w:r>
              <w:rPr>
                <w:noProof/>
                <w:webHidden/>
              </w:rPr>
            </w:r>
            <w:r>
              <w:rPr>
                <w:noProof/>
                <w:webHidden/>
              </w:rPr>
              <w:fldChar w:fldCharType="separate"/>
            </w:r>
            <w:r>
              <w:rPr>
                <w:noProof/>
                <w:webHidden/>
              </w:rPr>
              <w:t>7</w:t>
            </w:r>
            <w:r>
              <w:rPr>
                <w:noProof/>
                <w:webHidden/>
              </w:rPr>
              <w:fldChar w:fldCharType="end"/>
            </w:r>
          </w:hyperlink>
        </w:p>
        <w:p w14:paraId="7F5A9836" w14:textId="77777777" w:rsidR="003F42DA" w:rsidRDefault="003F42DA">
          <w:pPr>
            <w:pStyle w:val="TOC2"/>
            <w:tabs>
              <w:tab w:val="left" w:pos="1050"/>
              <w:tab w:val="right" w:leader="dot" w:pos="8494"/>
            </w:tabs>
            <w:ind w:left="480"/>
            <w:rPr>
              <w:b w:val="0"/>
              <w:noProof/>
              <w:kern w:val="2"/>
              <w:szCs w:val="22"/>
              <w:lang w:eastAsia="zh-CN"/>
            </w:rPr>
          </w:pPr>
          <w:hyperlink w:anchor="_Toc61219700" w:history="1">
            <w:r w:rsidRPr="004025E2">
              <w:rPr>
                <w:rStyle w:val="ae"/>
                <w:noProof/>
              </w:rPr>
              <w:t>5.1</w:t>
            </w:r>
            <w:r>
              <w:rPr>
                <w:b w:val="0"/>
                <w:noProof/>
                <w:kern w:val="2"/>
                <w:szCs w:val="22"/>
                <w:lang w:eastAsia="zh-CN"/>
              </w:rPr>
              <w:tab/>
            </w:r>
            <w:r w:rsidRPr="004025E2">
              <w:rPr>
                <w:rStyle w:val="ae"/>
                <w:noProof/>
              </w:rPr>
              <w:t>代码</w:t>
            </w:r>
            <w:r>
              <w:rPr>
                <w:noProof/>
                <w:webHidden/>
              </w:rPr>
              <w:tab/>
            </w:r>
            <w:r>
              <w:rPr>
                <w:noProof/>
                <w:webHidden/>
              </w:rPr>
              <w:fldChar w:fldCharType="begin"/>
            </w:r>
            <w:r>
              <w:rPr>
                <w:noProof/>
                <w:webHidden/>
              </w:rPr>
              <w:instrText xml:space="preserve"> PAGEREF _Toc61219700 \h </w:instrText>
            </w:r>
            <w:r>
              <w:rPr>
                <w:noProof/>
                <w:webHidden/>
              </w:rPr>
            </w:r>
            <w:r>
              <w:rPr>
                <w:noProof/>
                <w:webHidden/>
              </w:rPr>
              <w:fldChar w:fldCharType="separate"/>
            </w:r>
            <w:r>
              <w:rPr>
                <w:noProof/>
                <w:webHidden/>
              </w:rPr>
              <w:t>7</w:t>
            </w:r>
            <w:r>
              <w:rPr>
                <w:noProof/>
                <w:webHidden/>
              </w:rPr>
              <w:fldChar w:fldCharType="end"/>
            </w:r>
          </w:hyperlink>
        </w:p>
        <w:p w14:paraId="518E42DB" w14:textId="77777777" w:rsidR="003F42DA" w:rsidRDefault="003F42DA">
          <w:pPr>
            <w:pStyle w:val="TOC3"/>
            <w:tabs>
              <w:tab w:val="right" w:leader="dot" w:pos="8494"/>
            </w:tabs>
            <w:ind w:left="960"/>
            <w:rPr>
              <w:noProof/>
              <w:kern w:val="2"/>
              <w:szCs w:val="22"/>
              <w:lang w:eastAsia="zh-CN"/>
            </w:rPr>
          </w:pPr>
          <w:hyperlink w:anchor="_Toc61219701" w:history="1">
            <w:r w:rsidRPr="004025E2">
              <w:rPr>
                <w:rStyle w:val="ae"/>
                <w:rFonts w:ascii="Times New Roman" w:hAnsi="Times New Roman"/>
                <w:noProof/>
              </w:rPr>
              <w:t>5.1.1</w:t>
            </w:r>
            <w:r w:rsidRPr="004025E2">
              <w:rPr>
                <w:rStyle w:val="ae"/>
                <w:noProof/>
              </w:rPr>
              <w:t xml:space="preserve"> </w:t>
            </w:r>
            <w:r w:rsidRPr="004025E2">
              <w:rPr>
                <w:rStyle w:val="ae"/>
                <w:noProof/>
              </w:rPr>
              <w:t>内联代码</w:t>
            </w:r>
            <w:r>
              <w:rPr>
                <w:noProof/>
                <w:webHidden/>
              </w:rPr>
              <w:tab/>
            </w:r>
            <w:r>
              <w:rPr>
                <w:noProof/>
                <w:webHidden/>
              </w:rPr>
              <w:fldChar w:fldCharType="begin"/>
            </w:r>
            <w:r>
              <w:rPr>
                <w:noProof/>
                <w:webHidden/>
              </w:rPr>
              <w:instrText xml:space="preserve"> PAGEREF _Toc61219701 \h </w:instrText>
            </w:r>
            <w:r>
              <w:rPr>
                <w:noProof/>
                <w:webHidden/>
              </w:rPr>
            </w:r>
            <w:r>
              <w:rPr>
                <w:noProof/>
                <w:webHidden/>
              </w:rPr>
              <w:fldChar w:fldCharType="separate"/>
            </w:r>
            <w:r>
              <w:rPr>
                <w:noProof/>
                <w:webHidden/>
              </w:rPr>
              <w:t>7</w:t>
            </w:r>
            <w:r>
              <w:rPr>
                <w:noProof/>
                <w:webHidden/>
              </w:rPr>
              <w:fldChar w:fldCharType="end"/>
            </w:r>
          </w:hyperlink>
        </w:p>
        <w:p w14:paraId="59A7B37C" w14:textId="77777777" w:rsidR="003F42DA" w:rsidRDefault="003F42DA">
          <w:pPr>
            <w:pStyle w:val="TOC3"/>
            <w:tabs>
              <w:tab w:val="right" w:leader="dot" w:pos="8494"/>
            </w:tabs>
            <w:ind w:left="960"/>
            <w:rPr>
              <w:noProof/>
              <w:kern w:val="2"/>
              <w:szCs w:val="22"/>
              <w:lang w:eastAsia="zh-CN"/>
            </w:rPr>
          </w:pPr>
          <w:hyperlink w:anchor="_Toc61219702" w:history="1">
            <w:r w:rsidRPr="004025E2">
              <w:rPr>
                <w:rStyle w:val="ae"/>
                <w:rFonts w:ascii="Times New Roman" w:hAnsi="Times New Roman"/>
                <w:noProof/>
              </w:rPr>
              <w:t>5.1.2</w:t>
            </w:r>
            <w:r w:rsidRPr="004025E2">
              <w:rPr>
                <w:rStyle w:val="ae"/>
                <w:noProof/>
              </w:rPr>
              <w:t xml:space="preserve"> </w:t>
            </w:r>
            <w:r w:rsidRPr="004025E2">
              <w:rPr>
                <w:rStyle w:val="ae"/>
                <w:noProof/>
              </w:rPr>
              <w:t>代码块</w:t>
            </w:r>
            <w:r>
              <w:rPr>
                <w:noProof/>
                <w:webHidden/>
              </w:rPr>
              <w:tab/>
            </w:r>
            <w:r>
              <w:rPr>
                <w:noProof/>
                <w:webHidden/>
              </w:rPr>
              <w:fldChar w:fldCharType="begin"/>
            </w:r>
            <w:r>
              <w:rPr>
                <w:noProof/>
                <w:webHidden/>
              </w:rPr>
              <w:instrText xml:space="preserve"> PAGEREF _Toc61219702 \h </w:instrText>
            </w:r>
            <w:r>
              <w:rPr>
                <w:noProof/>
                <w:webHidden/>
              </w:rPr>
            </w:r>
            <w:r>
              <w:rPr>
                <w:noProof/>
                <w:webHidden/>
              </w:rPr>
              <w:fldChar w:fldCharType="separate"/>
            </w:r>
            <w:r>
              <w:rPr>
                <w:noProof/>
                <w:webHidden/>
              </w:rPr>
              <w:t>7</w:t>
            </w:r>
            <w:r>
              <w:rPr>
                <w:noProof/>
                <w:webHidden/>
              </w:rPr>
              <w:fldChar w:fldCharType="end"/>
            </w:r>
          </w:hyperlink>
        </w:p>
        <w:p w14:paraId="119D736B" w14:textId="77777777" w:rsidR="003F42DA" w:rsidRDefault="003F42DA">
          <w:pPr>
            <w:pStyle w:val="TOC2"/>
            <w:tabs>
              <w:tab w:val="left" w:pos="1050"/>
              <w:tab w:val="right" w:leader="dot" w:pos="8494"/>
            </w:tabs>
            <w:ind w:left="480"/>
            <w:rPr>
              <w:b w:val="0"/>
              <w:noProof/>
              <w:kern w:val="2"/>
              <w:szCs w:val="22"/>
              <w:lang w:eastAsia="zh-CN"/>
            </w:rPr>
          </w:pPr>
          <w:hyperlink w:anchor="_Toc61219703" w:history="1">
            <w:r w:rsidRPr="004025E2">
              <w:rPr>
                <w:rStyle w:val="ae"/>
                <w:noProof/>
              </w:rPr>
              <w:t>5.2</w:t>
            </w:r>
            <w:r>
              <w:rPr>
                <w:b w:val="0"/>
                <w:noProof/>
                <w:kern w:val="2"/>
                <w:szCs w:val="22"/>
                <w:lang w:eastAsia="zh-CN"/>
              </w:rPr>
              <w:tab/>
            </w:r>
            <w:r w:rsidRPr="004025E2">
              <w:rPr>
                <w:rStyle w:val="ae"/>
                <w:noProof/>
              </w:rPr>
              <w:t>引用文本块</w:t>
            </w:r>
            <w:r>
              <w:rPr>
                <w:noProof/>
                <w:webHidden/>
              </w:rPr>
              <w:tab/>
            </w:r>
            <w:r>
              <w:rPr>
                <w:noProof/>
                <w:webHidden/>
              </w:rPr>
              <w:fldChar w:fldCharType="begin"/>
            </w:r>
            <w:r>
              <w:rPr>
                <w:noProof/>
                <w:webHidden/>
              </w:rPr>
              <w:instrText xml:space="preserve"> PAGEREF _Toc61219703 \h </w:instrText>
            </w:r>
            <w:r>
              <w:rPr>
                <w:noProof/>
                <w:webHidden/>
              </w:rPr>
            </w:r>
            <w:r>
              <w:rPr>
                <w:noProof/>
                <w:webHidden/>
              </w:rPr>
              <w:fldChar w:fldCharType="separate"/>
            </w:r>
            <w:r>
              <w:rPr>
                <w:noProof/>
                <w:webHidden/>
              </w:rPr>
              <w:t>8</w:t>
            </w:r>
            <w:r>
              <w:rPr>
                <w:noProof/>
                <w:webHidden/>
              </w:rPr>
              <w:fldChar w:fldCharType="end"/>
            </w:r>
          </w:hyperlink>
        </w:p>
        <w:p w14:paraId="60617B67" w14:textId="77777777" w:rsidR="003F42DA" w:rsidRDefault="003F42DA">
          <w:pPr>
            <w:pStyle w:val="TOC1"/>
            <w:tabs>
              <w:tab w:val="left" w:pos="630"/>
              <w:tab w:val="right" w:leader="dot" w:pos="8494"/>
            </w:tabs>
            <w:rPr>
              <w:b w:val="0"/>
              <w:noProof/>
              <w:kern w:val="2"/>
              <w:sz w:val="21"/>
              <w:szCs w:val="22"/>
              <w:lang w:eastAsia="zh-CN"/>
            </w:rPr>
          </w:pPr>
          <w:hyperlink w:anchor="_Toc61219704" w:history="1">
            <w:r w:rsidRPr="004025E2">
              <w:rPr>
                <w:rStyle w:val="ae"/>
                <w:noProof/>
              </w:rPr>
              <w:t>6</w:t>
            </w:r>
            <w:r>
              <w:rPr>
                <w:b w:val="0"/>
                <w:noProof/>
                <w:kern w:val="2"/>
                <w:sz w:val="21"/>
                <w:szCs w:val="22"/>
                <w:lang w:eastAsia="zh-CN"/>
              </w:rPr>
              <w:tab/>
            </w:r>
            <w:r w:rsidRPr="004025E2">
              <w:rPr>
                <w:rStyle w:val="ae"/>
                <w:noProof/>
              </w:rPr>
              <w:t>参考文献的插入</w:t>
            </w:r>
            <w:r>
              <w:rPr>
                <w:noProof/>
                <w:webHidden/>
              </w:rPr>
              <w:tab/>
            </w:r>
            <w:r>
              <w:rPr>
                <w:noProof/>
                <w:webHidden/>
              </w:rPr>
              <w:fldChar w:fldCharType="begin"/>
            </w:r>
            <w:r>
              <w:rPr>
                <w:noProof/>
                <w:webHidden/>
              </w:rPr>
              <w:instrText xml:space="preserve"> PAGEREF _Toc61219704 \h </w:instrText>
            </w:r>
            <w:r>
              <w:rPr>
                <w:noProof/>
                <w:webHidden/>
              </w:rPr>
            </w:r>
            <w:r>
              <w:rPr>
                <w:noProof/>
                <w:webHidden/>
              </w:rPr>
              <w:fldChar w:fldCharType="separate"/>
            </w:r>
            <w:r>
              <w:rPr>
                <w:noProof/>
                <w:webHidden/>
              </w:rPr>
              <w:t>10</w:t>
            </w:r>
            <w:r>
              <w:rPr>
                <w:noProof/>
                <w:webHidden/>
              </w:rPr>
              <w:fldChar w:fldCharType="end"/>
            </w:r>
          </w:hyperlink>
        </w:p>
        <w:p w14:paraId="16C80CB7" w14:textId="77777777" w:rsidR="003F42DA" w:rsidRDefault="003F42DA">
          <w:pPr>
            <w:pStyle w:val="TOC1"/>
            <w:tabs>
              <w:tab w:val="right" w:leader="dot" w:pos="8494"/>
            </w:tabs>
            <w:rPr>
              <w:b w:val="0"/>
              <w:noProof/>
              <w:kern w:val="2"/>
              <w:sz w:val="21"/>
              <w:szCs w:val="22"/>
              <w:lang w:eastAsia="zh-CN"/>
            </w:rPr>
          </w:pPr>
          <w:hyperlink w:anchor="_Toc61219705" w:history="1">
            <w:r w:rsidRPr="004025E2">
              <w:rPr>
                <w:rStyle w:val="ae"/>
                <w:noProof/>
              </w:rPr>
              <w:t>参考文献</w:t>
            </w:r>
            <w:r>
              <w:rPr>
                <w:noProof/>
                <w:webHidden/>
              </w:rPr>
              <w:tab/>
            </w:r>
            <w:r>
              <w:rPr>
                <w:noProof/>
                <w:webHidden/>
              </w:rPr>
              <w:fldChar w:fldCharType="begin"/>
            </w:r>
            <w:r>
              <w:rPr>
                <w:noProof/>
                <w:webHidden/>
              </w:rPr>
              <w:instrText xml:space="preserve"> PAGEREF _Toc61219705 \h </w:instrText>
            </w:r>
            <w:r>
              <w:rPr>
                <w:noProof/>
                <w:webHidden/>
              </w:rPr>
            </w:r>
            <w:r>
              <w:rPr>
                <w:noProof/>
                <w:webHidden/>
              </w:rPr>
              <w:fldChar w:fldCharType="separate"/>
            </w:r>
            <w:r>
              <w:rPr>
                <w:noProof/>
                <w:webHidden/>
              </w:rPr>
              <w:t>11</w:t>
            </w:r>
            <w:r>
              <w:rPr>
                <w:noProof/>
                <w:webHidden/>
              </w:rPr>
              <w:fldChar w:fldCharType="end"/>
            </w:r>
          </w:hyperlink>
        </w:p>
        <w:p w14:paraId="139C8A58" w14:textId="77777777" w:rsidR="003F42DA" w:rsidRDefault="003F42DA">
          <w:pPr>
            <w:pStyle w:val="TOC1"/>
            <w:tabs>
              <w:tab w:val="right" w:leader="dot" w:pos="8494"/>
            </w:tabs>
            <w:rPr>
              <w:b w:val="0"/>
              <w:noProof/>
              <w:kern w:val="2"/>
              <w:sz w:val="21"/>
              <w:szCs w:val="22"/>
              <w:lang w:eastAsia="zh-CN"/>
            </w:rPr>
          </w:pPr>
          <w:hyperlink w:anchor="_Toc61219706" w:history="1">
            <w:r w:rsidRPr="004025E2">
              <w:rPr>
                <w:rStyle w:val="ae"/>
                <w:noProof/>
              </w:rPr>
              <w:t>附录</w:t>
            </w:r>
            <w:r>
              <w:rPr>
                <w:noProof/>
                <w:webHidden/>
              </w:rPr>
              <w:tab/>
            </w:r>
            <w:r>
              <w:rPr>
                <w:noProof/>
                <w:webHidden/>
              </w:rPr>
              <w:fldChar w:fldCharType="begin"/>
            </w:r>
            <w:r>
              <w:rPr>
                <w:noProof/>
                <w:webHidden/>
              </w:rPr>
              <w:instrText xml:space="preserve"> PAGEREF _Toc61219706 \h </w:instrText>
            </w:r>
            <w:r>
              <w:rPr>
                <w:noProof/>
                <w:webHidden/>
              </w:rPr>
            </w:r>
            <w:r>
              <w:rPr>
                <w:noProof/>
                <w:webHidden/>
              </w:rPr>
              <w:fldChar w:fldCharType="separate"/>
            </w:r>
            <w:r>
              <w:rPr>
                <w:noProof/>
                <w:webHidden/>
              </w:rPr>
              <w:t>12</w:t>
            </w:r>
            <w:r>
              <w:rPr>
                <w:noProof/>
                <w:webHidden/>
              </w:rPr>
              <w:fldChar w:fldCharType="end"/>
            </w:r>
          </w:hyperlink>
        </w:p>
        <w:p w14:paraId="77741ED8" w14:textId="77777777" w:rsidR="003F42DA" w:rsidRDefault="003F42DA">
          <w:pPr>
            <w:pStyle w:val="TOC2"/>
            <w:tabs>
              <w:tab w:val="right" w:leader="dot" w:pos="8494"/>
            </w:tabs>
            <w:ind w:left="480"/>
            <w:rPr>
              <w:b w:val="0"/>
              <w:noProof/>
              <w:kern w:val="2"/>
              <w:szCs w:val="22"/>
              <w:lang w:eastAsia="zh-CN"/>
            </w:rPr>
          </w:pPr>
          <w:hyperlink w:anchor="_Toc61219707" w:history="1">
            <w:r w:rsidRPr="004025E2">
              <w:rPr>
                <w:rStyle w:val="ae"/>
                <w:noProof/>
              </w:rPr>
              <w:t>A</w:t>
            </w:r>
            <w:r>
              <w:rPr>
                <w:noProof/>
                <w:webHidden/>
              </w:rPr>
              <w:tab/>
            </w:r>
            <w:r>
              <w:rPr>
                <w:noProof/>
                <w:webHidden/>
              </w:rPr>
              <w:fldChar w:fldCharType="begin"/>
            </w:r>
            <w:r>
              <w:rPr>
                <w:noProof/>
                <w:webHidden/>
              </w:rPr>
              <w:instrText xml:space="preserve"> PAGEREF _Toc61219707 \h </w:instrText>
            </w:r>
            <w:r>
              <w:rPr>
                <w:noProof/>
                <w:webHidden/>
              </w:rPr>
            </w:r>
            <w:r>
              <w:rPr>
                <w:noProof/>
                <w:webHidden/>
              </w:rPr>
              <w:fldChar w:fldCharType="separate"/>
            </w:r>
            <w:r>
              <w:rPr>
                <w:noProof/>
                <w:webHidden/>
              </w:rPr>
              <w:t>12</w:t>
            </w:r>
            <w:r>
              <w:rPr>
                <w:noProof/>
                <w:webHidden/>
              </w:rPr>
              <w:fldChar w:fldCharType="end"/>
            </w:r>
          </w:hyperlink>
        </w:p>
        <w:p w14:paraId="3CD02C3F" w14:textId="77777777" w:rsidR="003F42DA" w:rsidRDefault="003F42DA">
          <w:pPr>
            <w:pStyle w:val="TOC2"/>
            <w:tabs>
              <w:tab w:val="right" w:leader="dot" w:pos="8494"/>
            </w:tabs>
            <w:ind w:left="480"/>
            <w:rPr>
              <w:b w:val="0"/>
              <w:noProof/>
              <w:kern w:val="2"/>
              <w:szCs w:val="22"/>
              <w:lang w:eastAsia="zh-CN"/>
            </w:rPr>
          </w:pPr>
          <w:hyperlink w:anchor="_Toc61219708" w:history="1">
            <w:r w:rsidRPr="004025E2">
              <w:rPr>
                <w:rStyle w:val="ae"/>
                <w:noProof/>
              </w:rPr>
              <w:t>B</w:t>
            </w:r>
            <w:r>
              <w:rPr>
                <w:noProof/>
                <w:webHidden/>
              </w:rPr>
              <w:tab/>
            </w:r>
            <w:r>
              <w:rPr>
                <w:noProof/>
                <w:webHidden/>
              </w:rPr>
              <w:fldChar w:fldCharType="begin"/>
            </w:r>
            <w:r>
              <w:rPr>
                <w:noProof/>
                <w:webHidden/>
              </w:rPr>
              <w:instrText xml:space="preserve"> PAGEREF _Toc61219708 \h </w:instrText>
            </w:r>
            <w:r>
              <w:rPr>
                <w:noProof/>
                <w:webHidden/>
              </w:rPr>
            </w:r>
            <w:r>
              <w:rPr>
                <w:noProof/>
                <w:webHidden/>
              </w:rPr>
              <w:fldChar w:fldCharType="separate"/>
            </w:r>
            <w:r>
              <w:rPr>
                <w:noProof/>
                <w:webHidden/>
              </w:rPr>
              <w:t>12</w:t>
            </w:r>
            <w:r>
              <w:rPr>
                <w:noProof/>
                <w:webHidden/>
              </w:rPr>
              <w:fldChar w:fldCharType="end"/>
            </w:r>
          </w:hyperlink>
        </w:p>
        <w:p w14:paraId="193E3665" w14:textId="77777777" w:rsidR="001E2F85" w:rsidRDefault="000C50E6">
          <w:pPr>
            <w:ind w:firstLine="480"/>
          </w:pPr>
          <w:r>
            <w:fldChar w:fldCharType="end"/>
          </w:r>
        </w:p>
      </w:sdtContent>
    </w:sdt>
    <w:p w14:paraId="02B97B70" w14:textId="77777777" w:rsidR="001E2F85" w:rsidRDefault="000C50E6">
      <w:pPr>
        <w:pStyle w:val="a0"/>
        <w:ind w:firstLine="480"/>
      </w:pPr>
      <w:r>
        <w:t>👆</w:t>
      </w:r>
      <w:r>
        <w:t>上面通过</w:t>
      </w:r>
      <w:r>
        <w:rPr>
          <w:rStyle w:val="VerbatimChar"/>
        </w:rPr>
        <w:t>\</w:t>
      </w:r>
      <w:proofErr w:type="gramStart"/>
      <w:r>
        <w:rPr>
          <w:rStyle w:val="VerbatimChar"/>
        </w:rPr>
        <w:t>toc{</w:t>
      </w:r>
      <w:proofErr w:type="gramEnd"/>
      <w:r>
        <w:rPr>
          <w:rStyle w:val="VerbatimChar"/>
        </w:rPr>
        <w:t>目</w:t>
      </w:r>
      <w:r>
        <w:rPr>
          <w:rStyle w:val="VerbatimChar"/>
        </w:rPr>
        <w:t xml:space="preserve">    </w:t>
      </w:r>
      <w:r>
        <w:rPr>
          <w:rStyle w:val="VerbatimChar"/>
        </w:rPr>
        <w:t>录</w:t>
      </w:r>
      <w:r>
        <w:rPr>
          <w:rStyle w:val="VerbatimChar"/>
        </w:rPr>
        <w:t>}</w:t>
      </w:r>
      <w:r>
        <w:t>生成标题为</w:t>
      </w:r>
      <w:r>
        <w:rPr>
          <w:rStyle w:val="VerbatimChar"/>
        </w:rPr>
        <w:t>目</w:t>
      </w:r>
      <w:r>
        <w:rPr>
          <w:rStyle w:val="VerbatimChar"/>
        </w:rPr>
        <w:t xml:space="preserve">    </w:t>
      </w:r>
      <w:r>
        <w:rPr>
          <w:rStyle w:val="VerbatimChar"/>
        </w:rPr>
        <w:t>录</w:t>
      </w:r>
      <w:r>
        <w:t>的目录</w:t>
      </w:r>
    </w:p>
    <w:p w14:paraId="20C13AC0" w14:textId="77777777" w:rsidR="001E2F85" w:rsidRDefault="000C50E6">
      <w:pPr>
        <w:pStyle w:val="a0"/>
        <w:ind w:firstLine="480"/>
      </w:pPr>
      <w:r>
        <w:t>下面这里通过</w:t>
      </w:r>
      <w:r>
        <w:rPr>
          <w:rStyle w:val="VerbatimChar"/>
        </w:rPr>
        <w:t>\newSection</w:t>
      </w:r>
      <w:r>
        <w:t>命令来生成一个</w:t>
      </w:r>
      <w:r>
        <w:t>Word</w:t>
      </w:r>
      <w:r>
        <w:t>中的分节符。在</w:t>
      </w:r>
      <w:r>
        <w:t>Word</w:t>
      </w:r>
      <w:r>
        <w:t>中，只有通过分节之后，才能给不同的节设定不同的页眉页脚以及纸张大小等参数。分节符的作用域为其前方的内容，这里的参数</w:t>
      </w:r>
      <w:r>
        <w:rPr>
          <w:rStyle w:val="VerbatimChar"/>
        </w:rPr>
        <w:t>UpperRoman</w:t>
      </w:r>
      <w:proofErr w:type="gramStart"/>
      <w:r>
        <w:t>表示页码采用</w:t>
      </w:r>
      <w:r>
        <w:t>“</w:t>
      </w:r>
      <w:proofErr w:type="gramEnd"/>
      <w:r>
        <w:t>大写罗马数字</w:t>
      </w:r>
      <w:r>
        <w:t>”</w:t>
      </w:r>
      <w:r>
        <w:t>表示，也就是从文档最开始的摘要到目录的部分，页码采用大写罗马数字表示。</w:t>
      </w:r>
      <w:r>
        <w:t>👇</w:t>
      </w:r>
    </w:p>
    <w:p w14:paraId="2FF7A109" w14:textId="77777777" w:rsidR="001E2F85" w:rsidRDefault="001E2F85">
      <w:pPr>
        <w:ind w:firstLine="480"/>
        <w:sectPr w:rsidR="001E2F85">
          <w:headerReference w:type="even" r:id="rId7"/>
          <w:headerReference w:type="default" r:id="rId8"/>
          <w:footerReference w:type="even" r:id="rId9"/>
          <w:footerReference w:type="default" r:id="rId10"/>
          <w:headerReference w:type="first" r:id="rId11"/>
          <w:footerReference w:type="first" r:id="rId12"/>
          <w:pgSz w:w="11907" w:h="16840" w:code="9"/>
          <w:pgMar w:top="1701" w:right="1418" w:bottom="1418" w:left="1418" w:header="907" w:footer="851" w:gutter="567"/>
          <w:pgNumType w:fmt="upperRoman" w:start="1"/>
          <w:cols w:space="720"/>
        </w:sectPr>
      </w:pPr>
    </w:p>
    <w:p w14:paraId="49E9931C" w14:textId="77777777" w:rsidR="001E2F85" w:rsidRDefault="000C50E6">
      <w:pPr>
        <w:pStyle w:val="1"/>
        <w:spacing w:before="240" w:after="240"/>
      </w:pPr>
      <w:bookmarkStart w:id="5" w:name="功能介绍"/>
      <w:bookmarkStart w:id="6" w:name="_Toc61219677"/>
      <w:r>
        <w:lastRenderedPageBreak/>
        <w:t>功能介绍</w:t>
      </w:r>
      <w:bookmarkEnd w:id="5"/>
      <w:bookmarkEnd w:id="6"/>
    </w:p>
    <w:p w14:paraId="20BD85E5" w14:textId="77777777" w:rsidR="001E2F85" w:rsidRDefault="000C50E6">
      <w:pPr>
        <w:pStyle w:val="FirstParagraph"/>
        <w:ind w:firstLine="480"/>
      </w:pPr>
      <w:r>
        <w:t>这里开始介绍基本功能的使用。</w:t>
      </w:r>
    </w:p>
    <w:p w14:paraId="21C66B2C" w14:textId="77777777" w:rsidR="001E2F85" w:rsidRDefault="000C50E6">
      <w:pPr>
        <w:pStyle w:val="2"/>
        <w:spacing w:before="240"/>
      </w:pPr>
      <w:bookmarkStart w:id="7" w:name="标题"/>
      <w:bookmarkStart w:id="8" w:name="_Toc61219678"/>
      <w:r>
        <w:t>标题</w:t>
      </w:r>
      <w:bookmarkEnd w:id="7"/>
      <w:bookmarkEnd w:id="8"/>
    </w:p>
    <w:p w14:paraId="540A4DAD" w14:textId="77777777" w:rsidR="001E2F85" w:rsidRDefault="000C50E6">
      <w:pPr>
        <w:pStyle w:val="FirstParagraph"/>
        <w:ind w:firstLine="480"/>
      </w:pPr>
      <w:r>
        <w:t>这里是各级标题，根据论文排版要求，本科论文理科规定了</w:t>
      </w:r>
      <w:r>
        <w:t>6</w:t>
      </w:r>
      <w:r>
        <w:t>级标题样式的编号和格式，文科则规定了</w:t>
      </w:r>
      <w:r>
        <w:t>5</w:t>
      </w:r>
      <w:r>
        <w:t>级，且编号格式与理科不同；而根据研究生的要求，文理科都只能按照本科理科的样子编号。其中英文标题要求应用加粗效果。</w:t>
      </w:r>
    </w:p>
    <w:p w14:paraId="2A52C5C2" w14:textId="77777777" w:rsidR="001E2F85" w:rsidRDefault="000C50E6">
      <w:pPr>
        <w:pStyle w:val="2"/>
        <w:spacing w:before="240"/>
      </w:pPr>
      <w:bookmarkStart w:id="9" w:name="english-in-title-should-be-bold"/>
      <w:bookmarkStart w:id="10" w:name="_Toc61219679"/>
      <w:r>
        <w:rPr>
          <w:b/>
        </w:rPr>
        <w:t>English in title should be Bold</w:t>
      </w:r>
      <w:bookmarkEnd w:id="9"/>
      <w:bookmarkEnd w:id="10"/>
    </w:p>
    <w:p w14:paraId="44796A22" w14:textId="77777777" w:rsidR="001E2F85" w:rsidRDefault="000C50E6">
      <w:pPr>
        <w:pStyle w:val="3"/>
      </w:pPr>
      <w:bookmarkStart w:id="11" w:name="三级标题level-three-3"/>
      <w:bookmarkStart w:id="12" w:name="_Toc61219680"/>
      <w:r>
        <w:t>三级标题</w:t>
      </w:r>
      <w:r>
        <w:rPr>
          <w:b/>
        </w:rPr>
        <w:t>Level Three 3</w:t>
      </w:r>
      <w:bookmarkEnd w:id="11"/>
      <w:bookmarkEnd w:id="12"/>
    </w:p>
    <w:p w14:paraId="00E97F36" w14:textId="77777777" w:rsidR="001E2F85" w:rsidRDefault="000C50E6">
      <w:pPr>
        <w:pStyle w:val="4"/>
      </w:pPr>
      <w:bookmarkStart w:id="13" w:name="四级标题level-four-4"/>
      <w:r>
        <w:t>四级标题</w:t>
      </w:r>
      <w:r>
        <w:rPr>
          <w:b/>
        </w:rPr>
        <w:t>Level Four 4</w:t>
      </w:r>
      <w:bookmarkEnd w:id="13"/>
    </w:p>
    <w:p w14:paraId="18C1DA77" w14:textId="77777777" w:rsidR="001E2F85" w:rsidRDefault="000C50E6">
      <w:pPr>
        <w:pStyle w:val="5"/>
        <w:ind w:left="240"/>
      </w:pPr>
      <w:bookmarkStart w:id="14" w:name="五级标题level-five-5"/>
      <w:r>
        <w:t>五级标题</w:t>
      </w:r>
      <w:r>
        <w:rPr>
          <w:b/>
        </w:rPr>
        <w:t>Level Five 5</w:t>
      </w:r>
      <w:bookmarkEnd w:id="14"/>
    </w:p>
    <w:p w14:paraId="5FE6C246" w14:textId="77777777" w:rsidR="001E2F85" w:rsidRDefault="000C50E6">
      <w:pPr>
        <w:pStyle w:val="6"/>
        <w:ind w:left="480"/>
      </w:pPr>
      <w:bookmarkStart w:id="15" w:name="六级标题level-five-6"/>
      <w:r>
        <w:t>六级标题</w:t>
      </w:r>
      <w:r>
        <w:rPr>
          <w:b/>
        </w:rPr>
        <w:t>Level Five 6</w:t>
      </w:r>
      <w:bookmarkEnd w:id="15"/>
    </w:p>
    <w:p w14:paraId="32B7E1DE" w14:textId="77777777" w:rsidR="001E2F85" w:rsidRDefault="000C50E6">
      <w:pPr>
        <w:pStyle w:val="FirstParagraph"/>
        <w:ind w:firstLine="480"/>
      </w:pPr>
      <w:r>
        <w:t>更多级别的标题在模版中未调整样式，请勿使用</w:t>
      </w:r>
    </w:p>
    <w:p w14:paraId="5360C921" w14:textId="77777777" w:rsidR="001E2F85" w:rsidRDefault="000C50E6">
      <w:pPr>
        <w:pStyle w:val="a0"/>
        <w:ind w:firstLine="480"/>
      </w:pPr>
      <w:r>
        <w:t>根据需求</w:t>
      </w:r>
      <w:proofErr w:type="gramStart"/>
      <w:r>
        <w:t>，</w:t>
      </w:r>
      <w:r>
        <w:t>“</w:t>
      </w:r>
      <w:proofErr w:type="gramEnd"/>
      <w:r>
        <w:t>摘要</w:t>
      </w:r>
      <w:r>
        <w:t>”“</w:t>
      </w:r>
      <w:r>
        <w:t>参考文献</w:t>
      </w:r>
      <w:r>
        <w:t>”“</w:t>
      </w:r>
      <w:r>
        <w:t>附录</w:t>
      </w:r>
      <w:r>
        <w:t>”</w:t>
      </w:r>
      <w:r>
        <w:t>等样式虽为一级标题，但</w:t>
      </w:r>
      <w:r>
        <w:t>是并没有编号，可以通过在标题尾部加上</w:t>
      </w:r>
      <w:r>
        <w:rPr>
          <w:rStyle w:val="VerbatimChar"/>
        </w:rPr>
        <w:t>{-}</w:t>
      </w:r>
      <w:r>
        <w:t>来取消编号。考虑到实际情况，模版里只实现了对一级标题和二级标题的支持。</w:t>
      </w:r>
    </w:p>
    <w:p w14:paraId="4310DBC4" w14:textId="77777777" w:rsidR="001E2F85" w:rsidRDefault="000C50E6">
      <w:pPr>
        <w:pStyle w:val="2"/>
        <w:spacing w:before="240"/>
      </w:pPr>
      <w:bookmarkStart w:id="16" w:name="脚注"/>
      <w:bookmarkStart w:id="17" w:name="_Toc61219681"/>
      <w:r>
        <w:t>脚注</w:t>
      </w:r>
      <w:bookmarkEnd w:id="16"/>
      <w:bookmarkEnd w:id="17"/>
    </w:p>
    <w:p w14:paraId="78CBD3CE" w14:textId="77777777" w:rsidR="001E2F85" w:rsidRDefault="000C50E6">
      <w:pPr>
        <w:pStyle w:val="FirstParagraph"/>
        <w:ind w:firstLine="480"/>
      </w:pPr>
      <w:r>
        <w:t>按照规定，脚注是被允许的，</w:t>
      </w:r>
      <w:r>
        <w:rPr>
          <w:rStyle w:val="ad"/>
        </w:rPr>
        <w:footnoteReference w:id="1"/>
      </w:r>
      <w:r>
        <w:t>可以直接按照</w:t>
      </w:r>
      <w:r>
        <w:t>Markdown</w:t>
      </w:r>
      <w:r>
        <w:t>的脚注格式进行书写</w:t>
      </w:r>
      <w:r>
        <w:rPr>
          <w:rStyle w:val="ad"/>
        </w:rPr>
        <w:footnoteReference w:id="2"/>
      </w:r>
      <w:r>
        <w:t>，这里就有了几个脚注了</w:t>
      </w:r>
      <w:r>
        <w:rPr>
          <w:rStyle w:val="ad"/>
        </w:rPr>
        <w:footnoteReference w:id="3"/>
      </w:r>
      <w:r>
        <w:t>。脚注的编号可以乱写</w:t>
      </w:r>
      <w:r>
        <w:rPr>
          <w:rStyle w:val="ad"/>
        </w:rPr>
        <w:footnoteReference w:id="4"/>
      </w:r>
      <w:r>
        <w:t>，只要一一对应就好</w:t>
      </w:r>
      <w:r>
        <w:rPr>
          <w:rStyle w:val="ad"/>
        </w:rPr>
        <w:footnoteReference w:id="5"/>
      </w:r>
      <w:r>
        <w:t>，最后会自动按顺序编好。</w:t>
      </w:r>
    </w:p>
    <w:p w14:paraId="3E896B5D" w14:textId="77777777" w:rsidR="001E2F85" w:rsidRDefault="000C50E6">
      <w:pPr>
        <w:pStyle w:val="2"/>
        <w:numPr>
          <w:ilvl w:val="1"/>
          <w:numId w:val="0"/>
        </w:numPr>
        <w:spacing w:before="240"/>
      </w:pPr>
      <w:bookmarkStart w:id="18" w:name="这是一个没有编号的二级标题"/>
      <w:bookmarkStart w:id="19" w:name="_Toc61219682"/>
      <w:r>
        <w:t>这是一个没有编号的二级标题</w:t>
      </w:r>
      <w:bookmarkEnd w:id="18"/>
      <w:bookmarkEnd w:id="19"/>
    </w:p>
    <w:p w14:paraId="38E8AD6C" w14:textId="77777777" w:rsidR="001E2F85" w:rsidRDefault="000C50E6">
      <w:pPr>
        <w:pStyle w:val="2"/>
        <w:spacing w:before="240"/>
      </w:pPr>
      <w:bookmarkStart w:id="20" w:name="jcyy"/>
      <w:bookmarkStart w:id="21" w:name="_Toc61219683"/>
      <w:r>
        <w:t>标题的交叉引用</w:t>
      </w:r>
      <w:bookmarkEnd w:id="20"/>
      <w:bookmarkEnd w:id="21"/>
    </w:p>
    <w:p w14:paraId="5151CB85" w14:textId="77777777" w:rsidR="001E2F85" w:rsidRDefault="000C50E6">
      <w:pPr>
        <w:pStyle w:val="FirstParagraph"/>
        <w:ind w:firstLine="480"/>
      </w:pPr>
      <w:r>
        <w:t>测试标题的交叉引用：</w:t>
      </w:r>
      <w:r>
        <w:fldChar w:fldCharType="begin"/>
      </w:r>
      <w:r>
        <w:instrText xml:space="preserve"> REF jcyy \r \h </w:instrText>
      </w:r>
      <w:r>
        <w:fldChar w:fldCharType="separate"/>
      </w:r>
      <w:r w:rsidR="003F42DA">
        <w:t xml:space="preserve">1.4 </w:t>
      </w:r>
      <w:r>
        <w:fldChar w:fldCharType="end"/>
      </w:r>
    </w:p>
    <w:p w14:paraId="49F98B80" w14:textId="77777777" w:rsidR="001E2F85" w:rsidRDefault="000C50E6">
      <w:pPr>
        <w:pStyle w:val="a0"/>
        <w:ind w:firstLine="480"/>
      </w:pPr>
      <w:r>
        <w:t>页码：</w:t>
      </w:r>
      <w:r>
        <w:fldChar w:fldCharType="begin"/>
      </w:r>
      <w:r>
        <w:instrText xml:space="preserve"> PAGEREF jcyy \h </w:instrText>
      </w:r>
      <w:r>
        <w:fldChar w:fldCharType="separate"/>
      </w:r>
      <w:r w:rsidR="003F42DA">
        <w:rPr>
          <w:noProof/>
        </w:rPr>
        <w:t>1</w:t>
      </w:r>
      <w:r>
        <w:fldChar w:fldCharType="end"/>
      </w:r>
    </w:p>
    <w:p w14:paraId="056993B5" w14:textId="77777777" w:rsidR="001E2F85" w:rsidRDefault="000C50E6">
      <w:pPr>
        <w:pStyle w:val="a0"/>
        <w:ind w:firstLine="480"/>
      </w:pPr>
      <w:r>
        <w:t>标题文本：</w:t>
      </w:r>
      <w:r>
        <w:fldChar w:fldCharType="begin"/>
      </w:r>
      <w:r>
        <w:instrText xml:space="preserve"> REF jcyy \h </w:instrText>
      </w:r>
      <w:r>
        <w:fldChar w:fldCharType="separate"/>
      </w:r>
      <w:r w:rsidR="003F42DA">
        <w:t>标题的交叉引用</w:t>
      </w:r>
      <w:r>
        <w:fldChar w:fldCharType="end"/>
      </w:r>
    </w:p>
    <w:p w14:paraId="3E5430F0" w14:textId="77777777" w:rsidR="001E2F85" w:rsidRDefault="000C50E6">
      <w:pPr>
        <w:pStyle w:val="1"/>
        <w:spacing w:before="240" w:after="240"/>
      </w:pPr>
      <w:bookmarkStart w:id="22" w:name="其他自定义功能"/>
      <w:bookmarkStart w:id="23" w:name="_Toc61219684"/>
      <w:r>
        <w:lastRenderedPageBreak/>
        <w:t>其他自定义功能</w:t>
      </w:r>
      <w:bookmarkEnd w:id="22"/>
      <w:bookmarkEnd w:id="23"/>
    </w:p>
    <w:p w14:paraId="3EE64B24" w14:textId="77777777" w:rsidR="001E2F85" w:rsidRDefault="000C50E6">
      <w:pPr>
        <w:pStyle w:val="2"/>
        <w:spacing w:before="240"/>
      </w:pPr>
      <w:bookmarkStart w:id="24" w:name="制表符"/>
      <w:bookmarkStart w:id="25" w:name="_Toc61219685"/>
      <w:r>
        <w:t>制表符</w:t>
      </w:r>
      <w:bookmarkEnd w:id="24"/>
      <w:bookmarkEnd w:id="25"/>
    </w:p>
    <w:p w14:paraId="23DD89C2" w14:textId="77777777" w:rsidR="001E2F85" w:rsidRDefault="000C50E6">
      <w:pPr>
        <w:pStyle w:val="FirstParagraph"/>
        <w:ind w:firstLine="480"/>
      </w:pPr>
      <w:r>
        <w:t>制表符可以用来对齐文字，在</w:t>
      </w:r>
      <w:r>
        <w:t>Word</w:t>
      </w:r>
      <w:r>
        <w:t>中，有普通的制表符（按</w:t>
      </w:r>
      <w:r>
        <w:rPr>
          <w:rStyle w:val="VerbatimChar"/>
        </w:rPr>
        <w:t>Tab</w:t>
      </w:r>
      <w:r>
        <w:t>键插入）和特殊的制表符（需要通过菜单插入）。</w:t>
      </w:r>
    </w:p>
    <w:p w14:paraId="04FA9D9D" w14:textId="77777777" w:rsidR="001E2F85" w:rsidRDefault="000C50E6">
      <w:pPr>
        <w:pStyle w:val="3"/>
      </w:pPr>
      <w:bookmarkStart w:id="26" w:name="普通制表符"/>
      <w:bookmarkStart w:id="27" w:name="_Toc61219686"/>
      <w:r>
        <w:t>普通制表符</w:t>
      </w:r>
      <w:bookmarkEnd w:id="26"/>
      <w:bookmarkEnd w:id="27"/>
    </w:p>
    <w:p w14:paraId="1D7D441D" w14:textId="77777777" w:rsidR="001E2F85" w:rsidRDefault="000C50E6">
      <w:pPr>
        <w:pStyle w:val="FirstParagraph"/>
        <w:ind w:firstLine="480"/>
      </w:pPr>
      <w:r>
        <w:t>长江，长城，</w:t>
      </w:r>
      <w:r>
        <w:tab/>
      </w:r>
      <w:r>
        <w:t>黄山，黄河，</w:t>
      </w:r>
      <w:r>
        <w:tab/>
      </w:r>
      <w:r>
        <w:t>在我心中重千斤</w:t>
      </w:r>
    </w:p>
    <w:p w14:paraId="69AAC93A" w14:textId="77777777" w:rsidR="001E2F85" w:rsidRDefault="000C50E6">
      <w:pPr>
        <w:pStyle w:val="a0"/>
        <w:ind w:firstLine="480"/>
      </w:pPr>
      <w:r>
        <w:t>无论何时</w:t>
      </w:r>
      <w:r>
        <w:t>，</w:t>
      </w:r>
      <w:r>
        <w:tab/>
      </w:r>
      <w:r>
        <w:t>无论何地，</w:t>
      </w:r>
      <w:r>
        <w:tab/>
      </w:r>
      <w:r>
        <w:t>心中一样亲</w:t>
      </w:r>
    </w:p>
    <w:p w14:paraId="57F694DA" w14:textId="77777777" w:rsidR="001E2F85" w:rsidRDefault="000C50E6">
      <w:pPr>
        <w:pStyle w:val="a0"/>
        <w:ind w:firstLine="480"/>
      </w:pPr>
      <w:proofErr w:type="gramStart"/>
      <w:r>
        <w:t>普通制表符默认在文档中按照</w:t>
      </w:r>
      <w:r>
        <w:t>“</w:t>
      </w:r>
      <w:proofErr w:type="gramEnd"/>
      <w:r>
        <w:t>两个字符</w:t>
      </w:r>
      <w:r>
        <w:t>”</w:t>
      </w:r>
      <w:r>
        <w:t>的位置进行对齐（可在</w:t>
      </w:r>
      <w:r>
        <w:t>“</w:t>
      </w:r>
      <w:r>
        <w:t>标尺</w:t>
      </w:r>
      <w:r>
        <w:t>”</w:t>
      </w:r>
      <w:r>
        <w:t>中查看），所以这里恰好就把</w:t>
      </w:r>
      <w:r>
        <w:t>“</w:t>
      </w:r>
      <w:r>
        <w:t>在我心中重千斤</w:t>
      </w:r>
      <w:r>
        <w:t>”</w:t>
      </w:r>
      <w:r>
        <w:t>给对齐到了下一个位置，需要手动在</w:t>
      </w:r>
      <w:r>
        <w:t>“</w:t>
      </w:r>
      <w:r>
        <w:t>心中一样亲</w:t>
      </w:r>
      <w:r>
        <w:t>”</w:t>
      </w:r>
      <w:r>
        <w:t>之前再加一个制表符才能对齐。</w:t>
      </w:r>
    </w:p>
    <w:p w14:paraId="29B966C8" w14:textId="77777777" w:rsidR="001E2F85" w:rsidRDefault="000C50E6">
      <w:pPr>
        <w:pStyle w:val="3"/>
      </w:pPr>
      <w:bookmarkStart w:id="28" w:name="特殊制表符"/>
      <w:bookmarkStart w:id="29" w:name="_Toc61219687"/>
      <w:r>
        <w:t>特殊制表符</w:t>
      </w:r>
      <w:bookmarkEnd w:id="28"/>
      <w:bookmarkEnd w:id="29"/>
    </w:p>
    <w:p w14:paraId="48A8DC99" w14:textId="77777777" w:rsidR="001E2F85" w:rsidRDefault="000C50E6">
      <w:pPr>
        <w:pStyle w:val="FirstParagraph"/>
        <w:ind w:firstLine="480"/>
      </w:pPr>
      <w:r>
        <w:ptab w:relativeTo="margin" w:alignment="center" w:leader="none"/>
      </w:r>
      <w:r>
        <w:t>这是一串居中的文字。</w:t>
      </w:r>
      <w:r>
        <w:ptab w:relativeTo="margin" w:alignment="left" w:leader="none"/>
      </w:r>
      <w:r>
        <w:t>现在我跑到下一行的最左边了。</w:t>
      </w:r>
      <w:r>
        <w:ptab w:relativeTo="margin" w:alignment="right" w:leader="none"/>
      </w:r>
      <w:r>
        <w:t>然后我又到了这一行的最右边。</w:t>
      </w:r>
    </w:p>
    <w:p w14:paraId="1123C089" w14:textId="77777777" w:rsidR="001E2F85" w:rsidRDefault="000C50E6">
      <w:pPr>
        <w:pStyle w:val="a0"/>
        <w:ind w:firstLine="480"/>
      </w:pPr>
      <w:r>
        <w:ptab w:relativeTo="margin" w:alignment="center" w:leader="none"/>
      </w:r>
      <w:r>
        <w:t>床前明月光，疑是地上霜。</w:t>
      </w:r>
    </w:p>
    <w:p w14:paraId="239E1147" w14:textId="77777777" w:rsidR="001E2F85" w:rsidRDefault="000C50E6">
      <w:pPr>
        <w:pStyle w:val="a0"/>
        <w:ind w:firstLine="480"/>
      </w:pPr>
      <w:r>
        <w:ptab w:relativeTo="margin" w:alignment="center" w:leader="none"/>
      </w:r>
      <w:r>
        <w:t>举头望明月，低头思故乡。</w:t>
      </w:r>
    </w:p>
    <w:p w14:paraId="02098B8A" w14:textId="77777777" w:rsidR="001E2F85" w:rsidRDefault="000C50E6">
      <w:pPr>
        <w:pStyle w:val="a0"/>
        <w:ind w:firstLine="480"/>
      </w:pPr>
      <w:r>
        <w:ptab w:relativeTo="margin" w:alignment="right" w:leader="none"/>
      </w:r>
      <w:r>
        <w:rPr>
          <w:i/>
        </w:rPr>
        <w:t>——</w:t>
      </w:r>
      <w:r>
        <w:rPr>
          <w:i/>
        </w:rPr>
        <w:t>李白《静夜思》</w:t>
      </w:r>
    </w:p>
    <w:p w14:paraId="433AF032" w14:textId="77777777" w:rsidR="001E2F85" w:rsidRDefault="000C50E6">
      <w:pPr>
        <w:pStyle w:val="2"/>
        <w:spacing w:before="240"/>
      </w:pPr>
      <w:bookmarkStart w:id="30" w:name="换行符分页符空段落生成"/>
      <w:bookmarkStart w:id="31" w:name="_Toc61219688"/>
      <w:r>
        <w:t>换行符分页符空段落生成</w:t>
      </w:r>
      <w:bookmarkEnd w:id="30"/>
      <w:bookmarkEnd w:id="31"/>
    </w:p>
    <w:p w14:paraId="471D7772" w14:textId="77777777" w:rsidR="001E2F85" w:rsidRDefault="000C50E6">
      <w:pPr>
        <w:pStyle w:val="3"/>
      </w:pPr>
      <w:bookmarkStart w:id="32" w:name="换行符"/>
      <w:bookmarkStart w:id="33" w:name="_Toc61219689"/>
      <w:r>
        <w:t>换行符</w:t>
      </w:r>
      <w:bookmarkEnd w:id="32"/>
      <w:bookmarkEnd w:id="33"/>
    </w:p>
    <w:p w14:paraId="507C339E" w14:textId="77777777" w:rsidR="001E2F85" w:rsidRDefault="000C50E6">
      <w:pPr>
        <w:pStyle w:val="FirstParagraph"/>
        <w:ind w:firstLine="480"/>
      </w:pPr>
      <w:r>
        <w:t>有的时候我们需要在一段话的中间换行，而不进行分段，这时候就需要用到换行符，也就是</w:t>
      </w:r>
      <w:r>
        <w:t>LaTeX</w:t>
      </w:r>
      <w:r>
        <w:t>中的</w:t>
      </w:r>
      <w:r>
        <w:rPr>
          <w:rStyle w:val="VerbatimChar"/>
        </w:rPr>
        <w:t>\\</w:t>
      </w:r>
      <w:r>
        <w:t>，可以用</w:t>
      </w:r>
      <w:r>
        <w:rPr>
          <w:rStyle w:val="VerbatimChar"/>
        </w:rPr>
        <w:t>\</w:t>
      </w:r>
      <w:proofErr w:type="gramStart"/>
      <w:r>
        <w:rPr>
          <w:rStyle w:val="VerbatimChar"/>
        </w:rPr>
        <w:t>newLine{</w:t>
      </w:r>
      <w:proofErr w:type="gramEnd"/>
      <w:r>
        <w:rPr>
          <w:rStyle w:val="VerbatimChar"/>
        </w:rPr>
        <w:t>}</w:t>
      </w:r>
      <w:r>
        <w:t>实现。</w:t>
      </w:r>
      <w:r>
        <w:t>👉</w:t>
      </w:r>
      <w:r>
        <w:br/>
      </w:r>
      <w:r>
        <w:t>👈</w:t>
      </w:r>
      <w:r>
        <w:t>比如这里就到了一个新行当中而没有因为分段产生首行缩进。后面的双语题注也是用的换行符实现的换行不分段。</w:t>
      </w:r>
    </w:p>
    <w:p w14:paraId="47D5211F" w14:textId="77777777" w:rsidR="001E2F85" w:rsidRDefault="000C50E6">
      <w:pPr>
        <w:pStyle w:val="3"/>
      </w:pPr>
      <w:bookmarkStart w:id="34" w:name="分页符"/>
      <w:bookmarkStart w:id="35" w:name="_Toc61219690"/>
      <w:r>
        <w:t>分页符</w:t>
      </w:r>
      <w:bookmarkEnd w:id="34"/>
      <w:bookmarkEnd w:id="35"/>
    </w:p>
    <w:p w14:paraId="56646B3E" w14:textId="77777777" w:rsidR="001E2F85" w:rsidRDefault="000C50E6">
      <w:pPr>
        <w:pStyle w:val="FirstParagraph"/>
        <w:ind w:firstLine="480"/>
      </w:pPr>
      <w:r>
        <w:t>这也是</w:t>
      </w:r>
      <w:r>
        <w:t>Word</w:t>
      </w:r>
      <w:r>
        <w:t>的中的特殊功能，等同于</w:t>
      </w:r>
      <w:r>
        <w:t>LaTeX</w:t>
      </w:r>
      <w:r>
        <w:t>中的</w:t>
      </w:r>
      <w:r>
        <w:rPr>
          <w:rStyle w:val="VerbatimChar"/>
        </w:rPr>
        <w:t>\newpage</w:t>
      </w:r>
      <w:r>
        <w:t>，但是这里为了和</w:t>
      </w:r>
      <w:r>
        <w:t>LaTeX</w:t>
      </w:r>
      <w:r>
        <w:t>以示区分，</w:t>
      </w:r>
      <w:proofErr w:type="gramStart"/>
      <w:r>
        <w:t>采用了更贴近于程序员的</w:t>
      </w:r>
      <w:r>
        <w:t>“</w:t>
      </w:r>
      <w:proofErr w:type="gramEnd"/>
      <w:r>
        <w:t>小驼峰命名法</w:t>
      </w:r>
      <w:r>
        <w:t>”</w:t>
      </w:r>
      <w:r>
        <w:t>，即应当写成</w:t>
      </w:r>
      <w:r>
        <w:rPr>
          <w:rStyle w:val="VerbatimChar"/>
        </w:rPr>
        <w:t>\newPage</w:t>
      </w:r>
    </w:p>
    <w:p w14:paraId="65730037" w14:textId="77777777" w:rsidR="001E2F85" w:rsidRDefault="000C50E6">
      <w:pPr>
        <w:pStyle w:val="a0"/>
        <w:ind w:firstLine="480"/>
      </w:pPr>
      <w:r>
        <w:t>妈妈：不听话就滚到下一页去，眼不见心不烦</w:t>
      </w:r>
    </w:p>
    <w:p w14:paraId="07DC1DE4" w14:textId="77777777" w:rsidR="001E2F85" w:rsidRDefault="000C50E6">
      <w:pPr>
        <w:ind w:firstLine="480"/>
      </w:pPr>
      <w:r>
        <w:br w:type="page"/>
      </w:r>
    </w:p>
    <w:p w14:paraId="22737A7D" w14:textId="77777777" w:rsidR="001E2F85" w:rsidRDefault="000C50E6">
      <w:pPr>
        <w:pStyle w:val="a0"/>
        <w:ind w:firstLine="480"/>
      </w:pPr>
      <w:r>
        <w:lastRenderedPageBreak/>
        <w:t>我：呜呜</w:t>
      </w:r>
      <w:r>
        <w:t>~~</w:t>
      </w:r>
      <w:r>
        <w:t>妈妈不要我了</w:t>
      </w:r>
      <w:r>
        <w:t>😥</w:t>
      </w:r>
    </w:p>
    <w:p w14:paraId="432ECBE7" w14:textId="77777777" w:rsidR="001E2F85" w:rsidRDefault="000C50E6">
      <w:pPr>
        <w:pStyle w:val="3"/>
      </w:pPr>
      <w:bookmarkStart w:id="36" w:name="空段落生成"/>
      <w:bookmarkStart w:id="37" w:name="_Toc61219691"/>
      <w:r>
        <w:t>空段落生成</w:t>
      </w:r>
      <w:bookmarkEnd w:id="36"/>
      <w:bookmarkEnd w:id="37"/>
    </w:p>
    <w:p w14:paraId="7551231F" w14:textId="77777777" w:rsidR="001E2F85" w:rsidRDefault="000C50E6">
      <w:pPr>
        <w:pStyle w:val="FirstParagraph"/>
        <w:ind w:firstLine="480"/>
      </w:pPr>
      <w:r>
        <w:t>p</w:t>
      </w:r>
      <w:r>
        <w:t>andoc</w:t>
      </w:r>
      <w:r>
        <w:t>无法将多余的空行识别为空的段落产生一段垂直间距（比如留出数学题的解题间隔），</w:t>
      </w:r>
      <w:r>
        <w:t>LaTeX</w:t>
      </w:r>
      <w:r>
        <w:t>中可以采用生成垂直间距的命令来实现，但</w:t>
      </w:r>
      <w:r>
        <w:t>Word</w:t>
      </w:r>
      <w:r>
        <w:t>没有这样的功能，只能用空段落来生成间距。这里采用命令</w:t>
      </w:r>
      <w:r>
        <w:rPr>
          <w:rStyle w:val="VerbatimChar"/>
        </w:rPr>
        <w:t>\newPara{n}</w:t>
      </w:r>
      <w:r>
        <w:t>来生成</w:t>
      </w:r>
      <w:r>
        <w:t>n</w:t>
      </w:r>
      <w:r>
        <w:t>个空段落。</w:t>
      </w:r>
      <w:r>
        <w:t>👇</w:t>
      </w:r>
    </w:p>
    <w:p w14:paraId="44BD6408" w14:textId="77777777" w:rsidR="001E2F85" w:rsidRDefault="001E2F85">
      <w:pPr>
        <w:pStyle w:val="a0"/>
        <w:ind w:firstLine="480"/>
      </w:pPr>
    </w:p>
    <w:p w14:paraId="30B365D7" w14:textId="77777777" w:rsidR="001E2F85" w:rsidRDefault="001E2F85">
      <w:pPr>
        <w:pStyle w:val="a0"/>
        <w:ind w:firstLine="480"/>
      </w:pPr>
    </w:p>
    <w:p w14:paraId="6D56C843" w14:textId="77777777" w:rsidR="001E2F85" w:rsidRDefault="001E2F85">
      <w:pPr>
        <w:pStyle w:val="a0"/>
        <w:ind w:firstLine="480"/>
      </w:pPr>
    </w:p>
    <w:p w14:paraId="354DA668" w14:textId="77777777" w:rsidR="001E2F85" w:rsidRDefault="000C50E6">
      <w:pPr>
        <w:pStyle w:val="a0"/>
        <w:ind w:firstLine="480"/>
      </w:pPr>
      <w:r>
        <w:t>👆</w:t>
      </w:r>
      <w:r>
        <w:t>这里就有了</w:t>
      </w:r>
      <w:r>
        <w:t>3</w:t>
      </w:r>
      <w:r>
        <w:t>个空段落。排版规范要求</w:t>
      </w:r>
      <w:r>
        <w:t>“</w:t>
      </w:r>
      <w:proofErr w:type="gramStart"/>
      <w:r>
        <w:t>摘要</w:t>
      </w:r>
      <w:r>
        <w:t>”</w:t>
      </w:r>
      <w:r>
        <w:t>部分的</w:t>
      </w:r>
      <w:proofErr w:type="gramEnd"/>
      <w:r>
        <w:t>“</w:t>
      </w:r>
      <w:r>
        <w:t>关键词</w:t>
      </w:r>
      <w:r>
        <w:t>”</w:t>
      </w:r>
      <w:r>
        <w:t>与正文间隔一行，内部就是用的这个逻辑来实现。</w:t>
      </w:r>
    </w:p>
    <w:p w14:paraId="7EF5A531" w14:textId="77777777" w:rsidR="001E2F85" w:rsidRDefault="000C50E6">
      <w:pPr>
        <w:pStyle w:val="2"/>
        <w:numPr>
          <w:ilvl w:val="1"/>
          <w:numId w:val="0"/>
        </w:numPr>
        <w:spacing w:before="240"/>
      </w:pPr>
      <w:bookmarkStart w:id="38" w:name="尚未实现的功能"/>
      <w:bookmarkStart w:id="39" w:name="_Toc61219692"/>
      <w:r>
        <w:t>尚未实现的功能</w:t>
      </w:r>
      <w:bookmarkEnd w:id="38"/>
      <w:bookmarkEnd w:id="39"/>
    </w:p>
    <w:p w14:paraId="30CF3898" w14:textId="77777777" w:rsidR="001E2F85" w:rsidRDefault="000C50E6">
      <w:pPr>
        <w:pStyle w:val="Compact"/>
        <w:numPr>
          <w:ilvl w:val="0"/>
          <w:numId w:val="23"/>
        </w:numPr>
      </w:pPr>
      <w:r>
        <w:t>对指定段落套用自定义样式</w:t>
      </w:r>
    </w:p>
    <w:p w14:paraId="18BAF95C" w14:textId="77777777" w:rsidR="001E2F85" w:rsidRDefault="000C50E6">
      <w:pPr>
        <w:pStyle w:val="Compact"/>
        <w:numPr>
          <w:ilvl w:val="1"/>
          <w:numId w:val="24"/>
        </w:numPr>
      </w:pPr>
      <w:r>
        <w:t>实现起来不复杂，单纯还没做而已</w:t>
      </w:r>
    </w:p>
    <w:p w14:paraId="57FD059A" w14:textId="77777777" w:rsidR="001E2F85" w:rsidRDefault="000C50E6">
      <w:pPr>
        <w:pStyle w:val="Compact"/>
        <w:numPr>
          <w:ilvl w:val="1"/>
          <w:numId w:val="24"/>
        </w:numPr>
      </w:pPr>
      <w:r>
        <w:t>LaTeX</w:t>
      </w:r>
      <w:proofErr w:type="gramStart"/>
      <w:r>
        <w:t>中的</w:t>
      </w:r>
      <w:r>
        <w:t>“</w:t>
      </w:r>
      <w:proofErr w:type="gramEnd"/>
      <w:r>
        <w:t>引理</w:t>
      </w:r>
      <w:r>
        <w:t>”“</w:t>
      </w:r>
      <w:r>
        <w:t>定理</w:t>
      </w:r>
      <w:r>
        <w:t>”“</w:t>
      </w:r>
      <w:r>
        <w:t>证明</w:t>
      </w:r>
      <w:r>
        <w:t>”</w:t>
      </w:r>
      <w:r>
        <w:t>等环境可通过该功能实现</w:t>
      </w:r>
    </w:p>
    <w:p w14:paraId="20CCD437" w14:textId="77777777" w:rsidR="001E2F85" w:rsidRDefault="000C50E6">
      <w:pPr>
        <w:pStyle w:val="Compact"/>
        <w:numPr>
          <w:ilvl w:val="0"/>
          <w:numId w:val="23"/>
        </w:numPr>
      </w:pPr>
      <w:r>
        <w:t>图片的并排子图</w:t>
      </w:r>
    </w:p>
    <w:p w14:paraId="6CF611B4" w14:textId="77777777" w:rsidR="001E2F85" w:rsidRDefault="000C50E6">
      <w:pPr>
        <w:pStyle w:val="Compact"/>
        <w:numPr>
          <w:ilvl w:val="1"/>
          <w:numId w:val="25"/>
        </w:numPr>
      </w:pPr>
      <w:r>
        <w:t>这个功能得用表格进行嵌套，理解起来很简单，做是能做的</w:t>
      </w:r>
    </w:p>
    <w:p w14:paraId="37120A6C" w14:textId="77777777" w:rsidR="001E2F85" w:rsidRDefault="000C50E6">
      <w:pPr>
        <w:pStyle w:val="Compact"/>
        <w:numPr>
          <w:ilvl w:val="1"/>
          <w:numId w:val="25"/>
        </w:numPr>
      </w:pPr>
      <w:r>
        <w:t>就是逻辑比较复杂，代码写起来应该会很酸爽</w:t>
      </w:r>
    </w:p>
    <w:p w14:paraId="4A269797" w14:textId="77777777" w:rsidR="001E2F85" w:rsidRDefault="000C50E6">
      <w:pPr>
        <w:pStyle w:val="Compact"/>
        <w:numPr>
          <w:ilvl w:val="0"/>
          <w:numId w:val="23"/>
        </w:numPr>
      </w:pPr>
      <w:r>
        <w:t>附录的公式表格编号</w:t>
      </w:r>
    </w:p>
    <w:p w14:paraId="45926B33" w14:textId="77777777" w:rsidR="001E2F85" w:rsidRDefault="000C50E6">
      <w:pPr>
        <w:pStyle w:val="Compact"/>
        <w:numPr>
          <w:ilvl w:val="1"/>
          <w:numId w:val="26"/>
        </w:numPr>
      </w:pPr>
      <w:proofErr w:type="gramStart"/>
      <w:r>
        <w:t>排版要求规定一级标题</w:t>
      </w:r>
      <w:r>
        <w:t>“</w:t>
      </w:r>
      <w:proofErr w:type="gramEnd"/>
      <w:r>
        <w:t>附录</w:t>
      </w:r>
      <w:r>
        <w:t>”</w:t>
      </w:r>
      <w:r>
        <w:t>不编号，附录里面的二级标题以</w:t>
      </w:r>
      <w:r>
        <w:rPr>
          <w:rStyle w:val="VerbatimChar"/>
        </w:rPr>
        <w:t>ABCD</w:t>
      </w:r>
      <w:r>
        <w:t>编号</w:t>
      </w:r>
    </w:p>
    <w:p w14:paraId="1D275A39" w14:textId="77777777" w:rsidR="001E2F85" w:rsidRDefault="000C50E6">
      <w:pPr>
        <w:pStyle w:val="Compact"/>
        <w:numPr>
          <w:ilvl w:val="1"/>
          <w:numId w:val="26"/>
        </w:numPr>
      </w:pPr>
      <w:r>
        <w:t>而附录里的图片和表格等用</w:t>
      </w:r>
      <w:r>
        <w:rPr>
          <w:rStyle w:val="VerbatimChar"/>
        </w:rPr>
        <w:t>图</w:t>
      </w:r>
      <w:r>
        <w:rPr>
          <w:rStyle w:val="VerbatimChar"/>
        </w:rPr>
        <w:t>A1</w:t>
      </w:r>
      <w:r>
        <w:t>的形式编号</w:t>
      </w:r>
    </w:p>
    <w:p w14:paraId="09BCF641" w14:textId="77777777" w:rsidR="001E2F85" w:rsidRDefault="000C50E6">
      <w:pPr>
        <w:pStyle w:val="Compact"/>
        <w:numPr>
          <w:ilvl w:val="1"/>
          <w:numId w:val="26"/>
        </w:numPr>
      </w:pPr>
      <w:r>
        <w:t>实现起来虽然不复杂，但是要考虑到和普通的题注编号的共存，所以判断逻辑较为复杂</w:t>
      </w:r>
    </w:p>
    <w:p w14:paraId="313FE246" w14:textId="77777777" w:rsidR="001E2F85" w:rsidRDefault="000C50E6">
      <w:pPr>
        <w:pStyle w:val="Compact"/>
        <w:numPr>
          <w:ilvl w:val="0"/>
          <w:numId w:val="23"/>
        </w:numPr>
      </w:pPr>
      <w:r>
        <w:t>图目录，表目录，符号表</w:t>
      </w:r>
    </w:p>
    <w:p w14:paraId="7AD855EB" w14:textId="77777777" w:rsidR="001E2F85" w:rsidRDefault="000C50E6">
      <w:pPr>
        <w:pStyle w:val="Compact"/>
        <w:numPr>
          <w:ilvl w:val="0"/>
          <w:numId w:val="23"/>
        </w:numPr>
      </w:pPr>
      <w:r>
        <w:t>任意域代码的插入</w:t>
      </w:r>
    </w:p>
    <w:p w14:paraId="586504F1" w14:textId="77777777" w:rsidR="001E2F85" w:rsidRDefault="000C50E6">
      <w:pPr>
        <w:pStyle w:val="Compact"/>
        <w:numPr>
          <w:ilvl w:val="1"/>
          <w:numId w:val="27"/>
        </w:numPr>
      </w:pPr>
      <w:r>
        <w:t>同自定义样式</w:t>
      </w:r>
    </w:p>
    <w:p w14:paraId="367B7309" w14:textId="77777777" w:rsidR="001E2F85" w:rsidRDefault="000C50E6">
      <w:pPr>
        <w:pStyle w:val="1"/>
        <w:spacing w:before="240" w:after="240"/>
      </w:pPr>
      <w:bookmarkStart w:id="40" w:name="公式"/>
      <w:bookmarkStart w:id="41" w:name="_Toc61219693"/>
      <w:r>
        <w:lastRenderedPageBreak/>
        <w:t>公式</w:t>
      </w:r>
      <w:bookmarkEnd w:id="40"/>
      <w:bookmarkEnd w:id="41"/>
    </w:p>
    <w:p w14:paraId="38F8DFCF" w14:textId="77777777" w:rsidR="001E2F85" w:rsidRDefault="000C50E6">
      <w:pPr>
        <w:pStyle w:val="FirstParagraph"/>
        <w:ind w:firstLine="480"/>
      </w:pPr>
      <w:r>
        <w:t>勾股定理：设</w:t>
      </w:r>
      <m:oMath>
        <m:r>
          <w:rPr>
            <w:rFonts w:ascii="Cambria Math" w:hAnsi="Cambria Math"/>
          </w:rPr>
          <m:t>△</m:t>
        </m:r>
        <m:r>
          <w:rPr>
            <w:rFonts w:ascii="Cambria Math" w:hAnsi="Cambria Math"/>
          </w:rPr>
          <m:t>ABC</m:t>
        </m:r>
      </m:oMath>
      <w:r>
        <w:t>顶点</w:t>
      </w:r>
      <m:oMath>
        <m:r>
          <w:rPr>
            <w:rFonts w:ascii="Cambria Math" w:hAnsi="Cambria Math"/>
          </w:rPr>
          <m:t>A</m:t>
        </m:r>
      </m:oMath>
      <w:r>
        <w:t>，</w:t>
      </w:r>
      <m:oMath>
        <m:r>
          <w:rPr>
            <w:rFonts w:ascii="Cambria Math" w:hAnsi="Cambria Math"/>
          </w:rPr>
          <m:t>B</m:t>
        </m:r>
      </m:oMath>
      <w:r>
        <w:t>，</w:t>
      </w:r>
      <m:oMath>
        <m:r>
          <w:rPr>
            <w:rFonts w:ascii="Cambria Math" w:hAnsi="Cambria Math"/>
          </w:rPr>
          <m:t>C</m:t>
        </m:r>
      </m:oMath>
      <w:r>
        <w:t>的对边分别为</w:t>
      </w:r>
      <w:r>
        <w:t xml:space="preserve"> </w:t>
      </w:r>
      <m:oMath>
        <m:r>
          <w:rPr>
            <w:rFonts w:ascii="Cambria Math" w:hAnsi="Cambria Math"/>
          </w:rPr>
          <m:t>a</m:t>
        </m:r>
      </m:oMath>
      <w:r>
        <w:t>，</w:t>
      </w:r>
      <m:oMath>
        <m:r>
          <w:rPr>
            <w:rFonts w:ascii="Cambria Math" w:hAnsi="Cambria Math"/>
          </w:rPr>
          <m:t>b</m:t>
        </m:r>
      </m:oMath>
      <w:r>
        <w:t>，</w:t>
      </w:r>
      <m:oMath>
        <m:r>
          <w:rPr>
            <w:rFonts w:ascii="Cambria Math" w:hAnsi="Cambria Math"/>
          </w:rPr>
          <m:t>c</m:t>
        </m:r>
      </m:oMath>
      <w:r>
        <w:t>，若成立</w:t>
      </w:r>
      <w:r>
        <w:t xml:space="preserve"> </w:t>
      </w:r>
    </w:p>
    <w:tbl>
      <w:tblPr>
        <w:tblStyle w:val="Table"/>
        <w:tblW w:w="5000" w:type="pct"/>
        <w:tblLook w:val="0000" w:firstRow="0" w:lastRow="0" w:firstColumn="0" w:lastColumn="0" w:noHBand="0" w:noVBand="0"/>
      </w:tblPr>
      <w:tblGrid>
        <w:gridCol w:w="1308"/>
        <w:gridCol w:w="6104"/>
        <w:gridCol w:w="1308"/>
      </w:tblGrid>
      <w:tr w:rsidR="001E2F85" w14:paraId="2B32790B" w14:textId="77777777">
        <w:tc>
          <w:tcPr>
            <w:tcW w:w="15" w:type="pct"/>
            <w:vAlign w:val="center"/>
          </w:tcPr>
          <w:p w14:paraId="3EAEE33D" w14:textId="77777777" w:rsidR="001E2F85" w:rsidRDefault="001E2F85">
            <w:pPr>
              <w:ind w:firstLine="480"/>
            </w:pPr>
          </w:p>
        </w:tc>
        <w:tc>
          <w:tcPr>
            <w:tcW w:w="70" w:type="pct"/>
            <w:vAlign w:val="center"/>
          </w:tcPr>
          <w:p w14:paraId="5650693C" w14:textId="77777777" w:rsidR="001E2F85" w:rsidRDefault="000C50E6">
            <w:pPr>
              <w:pStyle w:val="Equation"/>
              <w:spacing w:before="240" w:after="240"/>
              <w:jc w:val="left"/>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tc>
        <w:tc>
          <w:tcPr>
            <w:tcW w:w="15" w:type="pct"/>
            <w:vAlign w:val="center"/>
          </w:tcPr>
          <w:p w14:paraId="65E206F9" w14:textId="77777777" w:rsidR="001E2F85" w:rsidRDefault="000C50E6">
            <w:pPr>
              <w:pStyle w:val="EquationCaption"/>
              <w:jc w:val="right"/>
            </w:pPr>
            <w:r>
              <w:t>(</w:t>
            </w:r>
            <w:r>
              <w:fldChar w:fldCharType="begin"/>
            </w:r>
            <w:r>
              <w:instrText xml:space="preserve"> STYLEREF 1 \s</w:instrText>
            </w:r>
            <w:r>
              <w:fldChar w:fldCharType="separate"/>
            </w:r>
            <w:r w:rsidR="003F42DA">
              <w:rPr>
                <w:noProof/>
              </w:rPr>
              <w:t>3</w:t>
            </w:r>
            <w:r>
              <w:fldChar w:fldCharType="end"/>
            </w:r>
            <w:r>
              <w:t>.</w:t>
            </w:r>
            <w:r>
              <w:fldChar w:fldCharType="begin"/>
            </w:r>
            <w:r>
              <w:instrText xml:space="preserve"> SEQ Equation \* ARABIC \s 1</w:instrText>
            </w:r>
            <w:r>
              <w:fldChar w:fldCharType="separate"/>
            </w:r>
            <w:r w:rsidR="003F42DA">
              <w:rPr>
                <w:noProof/>
              </w:rPr>
              <w:t>1</w:t>
            </w:r>
            <w:r>
              <w:fldChar w:fldCharType="end"/>
            </w:r>
            <w:r>
              <w:t>)</w:t>
            </w:r>
          </w:p>
        </w:tc>
      </w:tr>
    </w:tbl>
    <w:p w14:paraId="4A5A54C4" w14:textId="77777777" w:rsidR="001E2F85" w:rsidRDefault="000C50E6">
      <w:pPr>
        <w:pStyle w:val="a0"/>
        <w:ind w:firstLine="480"/>
      </w:pPr>
      <w:r>
        <w:t>则</w:t>
      </w:r>
      <w:r>
        <w:t xml:space="preserve"> </w:t>
      </w:r>
      <m:oMath>
        <m:r>
          <w:rPr>
            <w:rFonts w:ascii="Cambria Math" w:hAnsi="Cambria Math"/>
          </w:rPr>
          <m:t>△</m:t>
        </m:r>
        <m:r>
          <w:rPr>
            <w:rFonts w:ascii="Cambria Math" w:hAnsi="Cambria Math"/>
          </w:rPr>
          <m:t>ABC</m:t>
        </m:r>
      </m:oMath>
      <w:r>
        <w:t>是直角三角形，且</w:t>
      </w:r>
    </w:p>
    <w:tbl>
      <w:tblPr>
        <w:tblStyle w:val="Table"/>
        <w:tblW w:w="5000" w:type="pct"/>
        <w:tblLook w:val="0000" w:firstRow="0" w:lastRow="0" w:firstColumn="0" w:lastColumn="0" w:noHBand="0" w:noVBand="0"/>
      </w:tblPr>
      <w:tblGrid>
        <w:gridCol w:w="1308"/>
        <w:gridCol w:w="6104"/>
        <w:gridCol w:w="1308"/>
      </w:tblGrid>
      <w:tr w:rsidR="001E2F85" w14:paraId="3A07B97B" w14:textId="77777777">
        <w:tc>
          <w:tcPr>
            <w:tcW w:w="15" w:type="pct"/>
            <w:vAlign w:val="center"/>
          </w:tcPr>
          <w:p w14:paraId="0672BEC5" w14:textId="77777777" w:rsidR="001E2F85" w:rsidRDefault="001E2F85">
            <w:pPr>
              <w:ind w:firstLine="480"/>
            </w:pPr>
          </w:p>
        </w:tc>
        <w:tc>
          <w:tcPr>
            <w:tcW w:w="70" w:type="pct"/>
            <w:vAlign w:val="center"/>
          </w:tcPr>
          <w:p w14:paraId="7B0D3DB1" w14:textId="77777777" w:rsidR="001E2F85" w:rsidRDefault="000C50E6">
            <w:pPr>
              <w:pStyle w:val="Equation"/>
              <w:spacing w:before="240" w:after="240"/>
              <w:jc w:val="left"/>
            </w:pPr>
            <m:oMathPara>
              <m:oMathParaPr>
                <m:jc m:val="center"/>
              </m:oMathParaPr>
              <m:oMath>
                <m:r>
                  <w:rPr>
                    <w:rFonts w:ascii="Cambria Math" w:hAnsi="Cambria Math"/>
                  </w:rPr>
                  <m:t>∠</m:t>
                </m:r>
                <m:r>
                  <w:rPr>
                    <w:rFonts w:ascii="Cambria Math" w:hAnsi="Cambria Math"/>
                  </w:rPr>
                  <m:t>ACB</m:t>
                </m:r>
                <m:r>
                  <w:rPr>
                    <w:rFonts w:ascii="Cambria Math" w:hAnsi="Cambria Math"/>
                  </w:rPr>
                  <m:t>=90°</m:t>
                </m:r>
              </m:oMath>
            </m:oMathPara>
          </w:p>
        </w:tc>
        <w:tc>
          <w:tcPr>
            <w:tcW w:w="15" w:type="pct"/>
            <w:vAlign w:val="center"/>
          </w:tcPr>
          <w:p w14:paraId="46049CFF" w14:textId="77777777" w:rsidR="001E2F85" w:rsidRDefault="000C50E6">
            <w:pPr>
              <w:pStyle w:val="EquationCaption"/>
              <w:jc w:val="right"/>
            </w:pPr>
            <w:r>
              <w:t>(</w:t>
            </w:r>
            <w:r>
              <w:fldChar w:fldCharType="begin"/>
            </w:r>
            <w:r>
              <w:instrText xml:space="preserve"> STYLEREF 1 \s</w:instrText>
            </w:r>
            <w:r>
              <w:fldChar w:fldCharType="separate"/>
            </w:r>
            <w:r w:rsidR="003F42DA">
              <w:rPr>
                <w:noProof/>
              </w:rPr>
              <w:t>3</w:t>
            </w:r>
            <w:r>
              <w:fldChar w:fldCharType="end"/>
            </w:r>
            <w:r>
              <w:t>.</w:t>
            </w:r>
            <w:r>
              <w:fldChar w:fldCharType="begin"/>
            </w:r>
            <w:r>
              <w:instrText xml:space="preserve"> SEQ Equation \* ARABIC \s 1</w:instrText>
            </w:r>
            <w:r>
              <w:fldChar w:fldCharType="separate"/>
            </w:r>
            <w:r w:rsidR="003F42DA">
              <w:rPr>
                <w:noProof/>
              </w:rPr>
              <w:t>2</w:t>
            </w:r>
            <w:r>
              <w:fldChar w:fldCharType="end"/>
            </w:r>
            <w:r>
              <w:t>)</w:t>
            </w:r>
          </w:p>
        </w:tc>
      </w:tr>
    </w:tbl>
    <w:p w14:paraId="55636B2A" w14:textId="77777777" w:rsidR="001E2F85" w:rsidRDefault="000C50E6">
      <w:pPr>
        <w:pStyle w:val="a0"/>
        <w:ind w:firstLine="480"/>
      </w:pPr>
      <w:r>
        <w:t>通过预定义的开关开启公式编号功能之后</w:t>
      </w:r>
      <w:proofErr w:type="gramStart"/>
      <w:r>
        <w:t>，</w:t>
      </w:r>
      <w:r>
        <w:t>“</w:t>
      </w:r>
      <w:proofErr w:type="gramEnd"/>
      <w:r>
        <w:t>显示公式</w:t>
      </w:r>
      <w:r>
        <w:t>”</w:t>
      </w:r>
      <w:r>
        <w:t>默认会被编号，实现原理是用一个三列的表格嵌套公式，中间放置公式，右边放置编号，由于该表格的对称性，公式被对齐在正中间。这里可以简单的用一用</w:t>
      </w:r>
      <w:r>
        <w:t>LaTeX</w:t>
      </w:r>
      <w:r>
        <w:t>的</w:t>
      </w:r>
      <w:r>
        <w:rPr>
          <w:rStyle w:val="VerbatimChar"/>
        </w:rPr>
        <w:t>\newcommand</w:t>
      </w:r>
      <w:r>
        <w:t>命令，由</w:t>
      </w:r>
      <w:r>
        <w:t>pandoc</w:t>
      </w:r>
      <w:r>
        <w:t>提供原生支持。</w:t>
      </w:r>
    </w:p>
    <w:tbl>
      <w:tblPr>
        <w:tblStyle w:val="Table"/>
        <w:tblW w:w="5000" w:type="pct"/>
        <w:tblLook w:val="0000" w:firstRow="0" w:lastRow="0" w:firstColumn="0" w:lastColumn="0" w:noHBand="0" w:noVBand="0"/>
      </w:tblPr>
      <w:tblGrid>
        <w:gridCol w:w="1308"/>
        <w:gridCol w:w="6104"/>
        <w:gridCol w:w="1308"/>
      </w:tblGrid>
      <w:tr w:rsidR="001E2F85" w14:paraId="09E095B2" w14:textId="77777777">
        <w:tc>
          <w:tcPr>
            <w:tcW w:w="15" w:type="pct"/>
            <w:vAlign w:val="center"/>
          </w:tcPr>
          <w:p w14:paraId="62130F09" w14:textId="77777777" w:rsidR="001E2F85" w:rsidRDefault="001E2F85">
            <w:pPr>
              <w:ind w:firstLine="480"/>
            </w:pPr>
          </w:p>
        </w:tc>
        <w:tc>
          <w:tcPr>
            <w:tcW w:w="70" w:type="pct"/>
            <w:vAlign w:val="center"/>
          </w:tcPr>
          <w:p w14:paraId="1034B1E0" w14:textId="77777777" w:rsidR="001E2F85" w:rsidRDefault="000C50E6">
            <w:pPr>
              <w:pStyle w:val="Equation"/>
              <w:spacing w:before="240" w:after="240"/>
              <w:jc w:val="left"/>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α</m:t>
                      </m:r>
                    </m:e>
                    <m:e>
                      <m:r>
                        <w:rPr>
                          <w:rFonts w:ascii="Cambria Math" w:hAnsi="Cambria Math"/>
                        </w:rPr>
                        <m:t>β</m:t>
                      </m:r>
                    </m:e>
                  </m:mr>
                  <m:mr>
                    <m:e>
                      <m:r>
                        <w:rPr>
                          <w:rFonts w:ascii="Cambria Math" w:hAnsi="Cambria Math"/>
                        </w:rPr>
                        <m:t>3</m:t>
                      </m:r>
                    </m:e>
                    <m:e>
                      <m:r>
                        <w:rPr>
                          <w:rFonts w:ascii="Cambria Math" w:hAnsi="Cambria Math"/>
                        </w:rPr>
                        <m:t>4</m:t>
                      </m:r>
                    </m:e>
                  </m:mr>
                </m:m>
              </m:oMath>
            </m:oMathPara>
          </w:p>
        </w:tc>
        <w:tc>
          <w:tcPr>
            <w:tcW w:w="15" w:type="pct"/>
            <w:vAlign w:val="center"/>
          </w:tcPr>
          <w:p w14:paraId="50989D8A" w14:textId="77777777" w:rsidR="001E2F85" w:rsidRDefault="000C50E6">
            <w:pPr>
              <w:pStyle w:val="EquationCaption"/>
              <w:jc w:val="right"/>
            </w:pPr>
            <w:r>
              <w:t>(</w:t>
            </w:r>
            <w:r>
              <w:fldChar w:fldCharType="begin"/>
            </w:r>
            <w:r>
              <w:instrText xml:space="preserve"> STYLEREF 1 \s</w:instrText>
            </w:r>
            <w:r>
              <w:fldChar w:fldCharType="separate"/>
            </w:r>
            <w:r w:rsidR="003F42DA">
              <w:rPr>
                <w:noProof/>
              </w:rPr>
              <w:t>3</w:t>
            </w:r>
            <w:r>
              <w:fldChar w:fldCharType="end"/>
            </w:r>
            <w:r>
              <w:t>.</w:t>
            </w:r>
            <w:r>
              <w:fldChar w:fldCharType="begin"/>
            </w:r>
            <w:r>
              <w:instrText xml:space="preserve"> SEQ Equation \* ARABIC \s 1</w:instrText>
            </w:r>
            <w:r>
              <w:fldChar w:fldCharType="separate"/>
            </w:r>
            <w:r w:rsidR="003F42DA">
              <w:rPr>
                <w:noProof/>
              </w:rPr>
              <w:t>3</w:t>
            </w:r>
            <w:r>
              <w:fldChar w:fldCharType="end"/>
            </w:r>
            <w:r>
              <w:t>)</w:t>
            </w:r>
          </w:p>
        </w:tc>
      </w:tr>
      <w:tr w:rsidR="001E2F85" w14:paraId="2033D93B" w14:textId="77777777">
        <w:tc>
          <w:tcPr>
            <w:tcW w:w="15" w:type="pct"/>
            <w:vAlign w:val="center"/>
          </w:tcPr>
          <w:p w14:paraId="07DB89FC" w14:textId="77777777" w:rsidR="001E2F85" w:rsidRDefault="001E2F85">
            <w:pPr>
              <w:ind w:firstLine="480"/>
            </w:pPr>
          </w:p>
        </w:tc>
        <w:tc>
          <w:tcPr>
            <w:tcW w:w="70" w:type="pct"/>
            <w:vAlign w:val="center"/>
          </w:tcPr>
          <w:p w14:paraId="0C49447E" w14:textId="77777777" w:rsidR="001E2F85" w:rsidRDefault="000C50E6">
            <w:pPr>
              <w:pStyle w:val="Equation"/>
              <w:spacing w:before="240" w:after="240"/>
              <w:jc w:val="left"/>
            </w:pPr>
            <m:oMathPara>
              <m:oMathParaPr>
                <m:jc m:val="center"/>
              </m:oMathParaPr>
              <m:oMath>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α</m:t>
                          </m:r>
                        </m:e>
                        <m:e>
                          <m:r>
                            <w:rPr>
                              <w:rFonts w:ascii="Cambria Math" w:hAnsi="Cambria Math"/>
                            </w:rPr>
                            <m:t>β</m:t>
                          </m:r>
                        </m:e>
                      </m:mr>
                      <m:mr>
                        <m:e>
                          <m:r>
                            <w:rPr>
                              <w:rFonts w:ascii="Cambria Math" w:hAnsi="Cambria Math"/>
                            </w:rPr>
                            <m:t>3</m:t>
                          </m:r>
                        </m:e>
                        <m:e>
                          <m:r>
                            <w:rPr>
                              <w:rFonts w:ascii="Cambria Math" w:hAnsi="Cambria Math"/>
                            </w:rPr>
                            <m:t>4</m:t>
                          </m:r>
                        </m:e>
                      </m:mr>
                    </m:m>
                  </m:e>
                </m:d>
              </m:oMath>
            </m:oMathPara>
          </w:p>
        </w:tc>
        <w:tc>
          <w:tcPr>
            <w:tcW w:w="15" w:type="pct"/>
            <w:vAlign w:val="center"/>
          </w:tcPr>
          <w:p w14:paraId="71D5553C" w14:textId="77777777" w:rsidR="001E2F85" w:rsidRDefault="001E2F85">
            <w:pPr>
              <w:ind w:firstLine="480"/>
            </w:pPr>
          </w:p>
        </w:tc>
      </w:tr>
      <w:tr w:rsidR="001E2F85" w14:paraId="319E4514" w14:textId="77777777">
        <w:tc>
          <w:tcPr>
            <w:tcW w:w="15" w:type="pct"/>
            <w:vAlign w:val="center"/>
          </w:tcPr>
          <w:p w14:paraId="00217EC9" w14:textId="77777777" w:rsidR="001E2F85" w:rsidRDefault="001E2F85">
            <w:pPr>
              <w:ind w:firstLine="480"/>
            </w:pPr>
          </w:p>
        </w:tc>
        <w:tc>
          <w:tcPr>
            <w:tcW w:w="70" w:type="pct"/>
            <w:vAlign w:val="center"/>
          </w:tcPr>
          <w:p w14:paraId="20098A09" w14:textId="77777777" w:rsidR="001E2F85" w:rsidRDefault="000C50E6">
            <w:pPr>
              <w:pStyle w:val="Equation"/>
              <w:spacing w:before="240" w:after="240"/>
              <w:jc w:val="left"/>
            </w:pPr>
            <m:oMathPara>
              <m:oMathParaPr>
                <m:jc m:val="center"/>
              </m:oMathParaPr>
              <m:oMath>
                <m:r>
                  <w:rPr>
                    <w:rFonts w:ascii="Cambria Math" w:hAnsi="Cambria Math"/>
                  </w:rPr>
                  <m:t>a</m:t>
                </m:r>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d</m:t>
                    </m:r>
                  </m:den>
                </m:f>
              </m:oMath>
            </m:oMathPara>
          </w:p>
        </w:tc>
        <w:tc>
          <w:tcPr>
            <w:tcW w:w="15" w:type="pct"/>
            <w:vAlign w:val="center"/>
          </w:tcPr>
          <w:p w14:paraId="29014AC6" w14:textId="77777777" w:rsidR="001E2F85" w:rsidRDefault="000C50E6">
            <w:pPr>
              <w:pStyle w:val="EquationCaption"/>
              <w:jc w:val="right"/>
            </w:pPr>
            <w:bookmarkStart w:id="42" w:name="eq1"/>
            <w:r>
              <w:t>(</w:t>
            </w:r>
            <w:r>
              <w:fldChar w:fldCharType="begin"/>
            </w:r>
            <w:r>
              <w:instrText xml:space="preserve"> STYLEREF 1 \s</w:instrText>
            </w:r>
            <w:r>
              <w:fldChar w:fldCharType="separate"/>
            </w:r>
            <w:r w:rsidR="003F42DA">
              <w:rPr>
                <w:noProof/>
              </w:rPr>
              <w:t>3</w:t>
            </w:r>
            <w:r>
              <w:fldChar w:fldCharType="end"/>
            </w:r>
            <w:r>
              <w:t>.</w:t>
            </w:r>
            <w:r>
              <w:fldChar w:fldCharType="begin"/>
            </w:r>
            <w:r>
              <w:instrText xml:space="preserve"> SEQ Equation \* ARABIC \s 1</w:instrText>
            </w:r>
            <w:r>
              <w:fldChar w:fldCharType="separate"/>
            </w:r>
            <w:r w:rsidR="003F42DA">
              <w:rPr>
                <w:noProof/>
              </w:rPr>
              <w:t>4</w:t>
            </w:r>
            <w:r>
              <w:fldChar w:fldCharType="end"/>
            </w:r>
            <w:r>
              <w:t>)</w:t>
            </w:r>
            <w:bookmarkEnd w:id="42"/>
          </w:p>
        </w:tc>
      </w:tr>
      <w:tr w:rsidR="001E2F85" w14:paraId="34A1C5B0" w14:textId="77777777">
        <w:tc>
          <w:tcPr>
            <w:tcW w:w="15" w:type="pct"/>
            <w:vAlign w:val="center"/>
          </w:tcPr>
          <w:p w14:paraId="1FCCDE1E" w14:textId="77777777" w:rsidR="001E2F85" w:rsidRDefault="001E2F85">
            <w:pPr>
              <w:ind w:firstLine="480"/>
            </w:pPr>
          </w:p>
        </w:tc>
        <w:tc>
          <w:tcPr>
            <w:tcW w:w="70" w:type="pct"/>
            <w:vAlign w:val="center"/>
          </w:tcPr>
          <w:p w14:paraId="1171F42D" w14:textId="77777777" w:rsidR="001E2F85" w:rsidRDefault="000C50E6">
            <w:pPr>
              <w:pStyle w:val="Equation"/>
              <w:spacing w:before="240" w:after="240"/>
              <w:jc w:val="left"/>
            </w:pPr>
            <m:oMathPara>
              <m:oMathParaPr>
                <m:jc m:val="center"/>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α</m:t>
                          </m:r>
                        </m:e>
                        <m:e>
                          <m:r>
                            <w:rPr>
                              <w:rFonts w:ascii="Cambria Math" w:hAnsi="Cambria Math"/>
                            </w:rPr>
                            <m:t>β</m:t>
                          </m:r>
                        </m:e>
                      </m:mr>
                      <m:mr>
                        <m:e>
                          <m:r>
                            <w:rPr>
                              <w:rFonts w:ascii="Cambria Math" w:hAnsi="Cambria Math"/>
                            </w:rPr>
                            <m:t>3</m:t>
                          </m:r>
                        </m:e>
                        <m:e>
                          <m:r>
                            <w:rPr>
                              <w:rFonts w:ascii="Cambria Math" w:hAnsi="Cambria Math"/>
                            </w:rPr>
                            <m:t>4</m:t>
                          </m:r>
                        </m:e>
                      </m:mr>
                    </m:m>
                  </m:e>
                </m:d>
              </m:oMath>
            </m:oMathPara>
          </w:p>
        </w:tc>
        <w:tc>
          <w:tcPr>
            <w:tcW w:w="15" w:type="pct"/>
            <w:vAlign w:val="center"/>
          </w:tcPr>
          <w:p w14:paraId="5BB11C91" w14:textId="77777777" w:rsidR="001E2F85" w:rsidRDefault="000C50E6">
            <w:pPr>
              <w:pStyle w:val="EquationCaption"/>
              <w:jc w:val="right"/>
            </w:pPr>
            <w:r>
              <w:t>(</w:t>
            </w:r>
            <w:r>
              <w:fldChar w:fldCharType="begin"/>
            </w:r>
            <w:r>
              <w:instrText xml:space="preserve"> STYLEREF 1 \s</w:instrText>
            </w:r>
            <w:r>
              <w:fldChar w:fldCharType="separate"/>
            </w:r>
            <w:r w:rsidR="003F42DA">
              <w:rPr>
                <w:noProof/>
              </w:rPr>
              <w:t>3</w:t>
            </w:r>
            <w:r>
              <w:fldChar w:fldCharType="end"/>
            </w:r>
            <w:r>
              <w:t>.</w:t>
            </w:r>
            <w:r>
              <w:fldChar w:fldCharType="begin"/>
            </w:r>
            <w:r>
              <w:instrText xml:space="preserve"> SEQ Equation \* ARABIC \s 1</w:instrText>
            </w:r>
            <w:r>
              <w:fldChar w:fldCharType="separate"/>
            </w:r>
            <w:r w:rsidR="003F42DA">
              <w:rPr>
                <w:noProof/>
              </w:rPr>
              <w:t>5</w:t>
            </w:r>
            <w:r>
              <w:fldChar w:fldCharType="end"/>
            </w:r>
            <w:r>
              <w:t>)</w:t>
            </w:r>
          </w:p>
        </w:tc>
      </w:tr>
    </w:tbl>
    <w:p w14:paraId="3D29B0B4" w14:textId="77777777" w:rsidR="001E2F85" w:rsidRDefault="000C50E6">
      <w:pPr>
        <w:pStyle w:val="a0"/>
        <w:ind w:firstLine="480"/>
      </w:pPr>
      <w:r>
        <w:t>上述</w:t>
      </w:r>
      <w:r>
        <w:t>4</w:t>
      </w:r>
      <w:r>
        <w:t>个公式中，</w:t>
      </w:r>
      <w:proofErr w:type="gramStart"/>
      <w:r>
        <w:t>第二个公式后的</w:t>
      </w:r>
      <w:r>
        <w:rPr>
          <w:rStyle w:val="VerbatimChar"/>
        </w:rPr>
        <w:t>{</w:t>
      </w:r>
      <w:proofErr w:type="gramEnd"/>
      <w:r>
        <w:rPr>
          <w:rStyle w:val="VerbatimChar"/>
        </w:rPr>
        <w:t>-}</w:t>
      </w:r>
      <w:r>
        <w:t>同标题一样，表示不编号；</w:t>
      </w:r>
      <w:r>
        <w:br/>
        <w:t xml:space="preserve"> </w:t>
      </w:r>
      <w:r>
        <w:t>第三个公式后的</w:t>
      </w:r>
      <w:r>
        <w:rPr>
          <w:rStyle w:val="VerbatimChar"/>
        </w:rPr>
        <w:t>{#eq1}</w:t>
      </w:r>
      <w:r>
        <w:t>表示对公式打上名为</w:t>
      </w:r>
      <w:r>
        <w:rPr>
          <w:rStyle w:val="VerbatimChar"/>
        </w:rPr>
        <w:t>eq1</w:t>
      </w:r>
      <w:r>
        <w:t>的标记，就可以进行交叉引用了，使用</w:t>
      </w:r>
      <w:r>
        <w:rPr>
          <w:rStyle w:val="VerbatimChar"/>
        </w:rPr>
        <w:t>[@eq1]</w:t>
      </w:r>
      <w:r>
        <w:t>见公式</w:t>
      </w:r>
      <w:r>
        <w:fldChar w:fldCharType="begin"/>
      </w:r>
      <w:r>
        <w:instrText xml:space="preserve"> REF eq1 \h </w:instrText>
      </w:r>
      <w:r>
        <w:fldChar w:fldCharType="separate"/>
      </w:r>
      <w:r w:rsidR="003F42DA">
        <w:t>(</w:t>
      </w:r>
      <w:r w:rsidR="003F42DA">
        <w:rPr>
          <w:noProof/>
        </w:rPr>
        <w:t>3</w:t>
      </w:r>
      <w:r w:rsidR="003F42DA">
        <w:t>.</w:t>
      </w:r>
      <w:r w:rsidR="003F42DA">
        <w:rPr>
          <w:noProof/>
        </w:rPr>
        <w:t>4</w:t>
      </w:r>
      <w:r w:rsidR="003F42DA">
        <w:t>)</w:t>
      </w:r>
      <w:r>
        <w:fldChar w:fldCharType="end"/>
      </w:r>
      <w:r>
        <w:t>完成对该编号的引用</w:t>
      </w:r>
    </w:p>
    <w:p w14:paraId="036CB2F9" w14:textId="77777777" w:rsidR="001E2F85" w:rsidRDefault="000C50E6">
      <w:pPr>
        <w:pStyle w:val="a0"/>
        <w:ind w:firstLine="480"/>
      </w:pPr>
      <w:r>
        <w:t>如果要在公式后面输入</w:t>
      </w:r>
      <w:r>
        <w:rPr>
          <w:rStyle w:val="VerbatimChar"/>
        </w:rPr>
        <w:t>{#</w:t>
      </w:r>
      <w:proofErr w:type="gramStart"/>
      <w:r>
        <w:rPr>
          <w:rStyle w:val="VerbatimChar"/>
        </w:rPr>
        <w:t>a}</w:t>
      </w:r>
      <w:r>
        <w:t>这样的文字</w:t>
      </w:r>
      <w:proofErr w:type="gramEnd"/>
      <w:r>
        <w:t>，可以先用空的花括号</w:t>
      </w:r>
      <w:r>
        <w:rPr>
          <w:rStyle w:val="VerbatimChar"/>
        </w:rPr>
        <w:t>{}</w:t>
      </w:r>
      <w:r>
        <w:t>隔开</w:t>
      </w:r>
    </w:p>
    <w:tbl>
      <w:tblPr>
        <w:tblStyle w:val="Table"/>
        <w:tblW w:w="5000" w:type="pct"/>
        <w:tblLook w:val="0000" w:firstRow="0" w:lastRow="0" w:firstColumn="0" w:lastColumn="0" w:noHBand="0" w:noVBand="0"/>
      </w:tblPr>
      <w:tblGrid>
        <w:gridCol w:w="1308"/>
        <w:gridCol w:w="6104"/>
        <w:gridCol w:w="1308"/>
      </w:tblGrid>
      <w:tr w:rsidR="001E2F85" w14:paraId="1D35DFCC" w14:textId="77777777">
        <w:tc>
          <w:tcPr>
            <w:tcW w:w="15" w:type="pct"/>
            <w:vAlign w:val="center"/>
          </w:tcPr>
          <w:p w14:paraId="7C1ABC2A" w14:textId="77777777" w:rsidR="001E2F85" w:rsidRDefault="001E2F85">
            <w:pPr>
              <w:ind w:firstLine="480"/>
            </w:pPr>
          </w:p>
        </w:tc>
        <w:tc>
          <w:tcPr>
            <w:tcW w:w="70" w:type="pct"/>
            <w:vAlign w:val="center"/>
          </w:tcPr>
          <w:p w14:paraId="28B1A2ED" w14:textId="77777777" w:rsidR="001E2F85" w:rsidRDefault="000C50E6">
            <w:pPr>
              <w:pStyle w:val="Equation"/>
              <w:spacing w:before="240" w:after="240"/>
              <w:jc w:val="left"/>
            </w:pPr>
            <m:oMathPara>
              <m:oMathParaPr>
                <m:jc m:val="center"/>
              </m:oMathParaPr>
              <m:oMath>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15" w:type="pct"/>
            <w:vAlign w:val="center"/>
          </w:tcPr>
          <w:p w14:paraId="41C427C1" w14:textId="77777777" w:rsidR="001E2F85" w:rsidRDefault="000C50E6">
            <w:pPr>
              <w:pStyle w:val="EquationCaption"/>
              <w:jc w:val="right"/>
            </w:pPr>
            <w:r>
              <w:t>(</w:t>
            </w:r>
            <w:r>
              <w:fldChar w:fldCharType="begin"/>
            </w:r>
            <w:r>
              <w:instrText xml:space="preserve"> STYLEREF 1 \s</w:instrText>
            </w:r>
            <w:r>
              <w:fldChar w:fldCharType="separate"/>
            </w:r>
            <w:r w:rsidR="003F42DA">
              <w:rPr>
                <w:noProof/>
              </w:rPr>
              <w:t>3</w:t>
            </w:r>
            <w:r>
              <w:fldChar w:fldCharType="end"/>
            </w:r>
            <w:r>
              <w:t>.</w:t>
            </w:r>
            <w:r>
              <w:fldChar w:fldCharType="begin"/>
            </w:r>
            <w:r>
              <w:instrText xml:space="preserve"> SEQ Equation \* ARABIC \s 1</w:instrText>
            </w:r>
            <w:r>
              <w:fldChar w:fldCharType="separate"/>
            </w:r>
            <w:r w:rsidR="003F42DA">
              <w:rPr>
                <w:noProof/>
              </w:rPr>
              <w:t>6</w:t>
            </w:r>
            <w:r>
              <w:fldChar w:fldCharType="end"/>
            </w:r>
            <w:r>
              <w:t>)</w:t>
            </w:r>
          </w:p>
        </w:tc>
      </w:tr>
    </w:tbl>
    <w:p w14:paraId="36D74FEE" w14:textId="77777777" w:rsidR="001E2F85" w:rsidRDefault="000C50E6">
      <w:pPr>
        <w:pStyle w:val="a0"/>
        <w:ind w:firstLine="480"/>
      </w:pPr>
      <w:r>
        <w:t xml:space="preserve">{#a} </w:t>
      </w:r>
    </w:p>
    <w:tbl>
      <w:tblPr>
        <w:tblStyle w:val="Table"/>
        <w:tblW w:w="5000" w:type="pct"/>
        <w:tblLook w:val="0000" w:firstRow="0" w:lastRow="0" w:firstColumn="0" w:lastColumn="0" w:noHBand="0" w:noVBand="0"/>
      </w:tblPr>
      <w:tblGrid>
        <w:gridCol w:w="1308"/>
        <w:gridCol w:w="6104"/>
        <w:gridCol w:w="1308"/>
      </w:tblGrid>
      <w:tr w:rsidR="001E2F85" w14:paraId="7BA03D30" w14:textId="77777777">
        <w:tc>
          <w:tcPr>
            <w:tcW w:w="15" w:type="pct"/>
            <w:vAlign w:val="center"/>
          </w:tcPr>
          <w:p w14:paraId="7D22277D" w14:textId="77777777" w:rsidR="001E2F85" w:rsidRDefault="001E2F85">
            <w:pPr>
              <w:ind w:firstLine="480"/>
            </w:pPr>
          </w:p>
        </w:tc>
        <w:tc>
          <w:tcPr>
            <w:tcW w:w="70" w:type="pct"/>
            <w:vAlign w:val="center"/>
          </w:tcPr>
          <w:p w14:paraId="2251D1EF" w14:textId="77777777" w:rsidR="001E2F85" w:rsidRDefault="000C50E6">
            <w:pPr>
              <w:pStyle w:val="Equation"/>
              <w:spacing w:before="240" w:after="240"/>
              <w:jc w:val="left"/>
            </w:pPr>
            <m:oMathPara>
              <m:oMathParaPr>
                <m:jc m:val="center"/>
              </m:oMathParaPr>
              <m:oMath>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15" w:type="pct"/>
            <w:vAlign w:val="center"/>
          </w:tcPr>
          <w:p w14:paraId="37EF8A7A" w14:textId="77777777" w:rsidR="001E2F85" w:rsidRDefault="000C50E6">
            <w:pPr>
              <w:pStyle w:val="EquationCaption"/>
              <w:jc w:val="right"/>
            </w:pPr>
            <w:r>
              <w:t>(</w:t>
            </w:r>
            <w:r>
              <w:fldChar w:fldCharType="begin"/>
            </w:r>
            <w:r>
              <w:instrText xml:space="preserve"> STYLEREF 1 \s</w:instrText>
            </w:r>
            <w:r>
              <w:fldChar w:fldCharType="separate"/>
            </w:r>
            <w:r w:rsidR="003F42DA">
              <w:rPr>
                <w:noProof/>
              </w:rPr>
              <w:t>3</w:t>
            </w:r>
            <w:r>
              <w:fldChar w:fldCharType="end"/>
            </w:r>
            <w:r>
              <w:t>.</w:t>
            </w:r>
            <w:r>
              <w:fldChar w:fldCharType="begin"/>
            </w:r>
            <w:r>
              <w:instrText xml:space="preserve"> SEQ Equation \* ARABIC \s 1</w:instrText>
            </w:r>
            <w:r>
              <w:fldChar w:fldCharType="separate"/>
            </w:r>
            <w:r w:rsidR="003F42DA">
              <w:rPr>
                <w:noProof/>
              </w:rPr>
              <w:t>7</w:t>
            </w:r>
            <w:r>
              <w:fldChar w:fldCharType="end"/>
            </w:r>
            <w:r>
              <w:t>)</w:t>
            </w:r>
          </w:p>
        </w:tc>
      </w:tr>
    </w:tbl>
    <w:p w14:paraId="4D585698" w14:textId="77777777" w:rsidR="001E2F85" w:rsidRDefault="000C50E6">
      <w:pPr>
        <w:pStyle w:val="a0"/>
        <w:ind w:firstLine="480"/>
      </w:pPr>
      <w:r>
        <w:t>{#a}</w:t>
      </w:r>
    </w:p>
    <w:p w14:paraId="50FEDE4F" w14:textId="77777777" w:rsidR="001E2F85" w:rsidRDefault="000C50E6">
      <w:pPr>
        <w:pStyle w:val="1"/>
        <w:spacing w:before="240" w:after="240"/>
      </w:pPr>
      <w:bookmarkStart w:id="43" w:name="图片"/>
      <w:bookmarkStart w:id="44" w:name="_Toc61219694"/>
      <w:r>
        <w:lastRenderedPageBreak/>
        <w:t>图片</w:t>
      </w:r>
      <w:bookmarkEnd w:id="43"/>
      <w:bookmarkEnd w:id="44"/>
    </w:p>
    <w:p w14:paraId="5CA3556A" w14:textId="77777777" w:rsidR="001E2F85" w:rsidRDefault="000C50E6">
      <w:pPr>
        <w:pStyle w:val="2"/>
        <w:spacing w:before="240"/>
      </w:pPr>
      <w:bookmarkStart w:id="45" w:name="图片的插入"/>
      <w:bookmarkStart w:id="46" w:name="_Toc61219695"/>
      <w:r>
        <w:t>图片的插入</w:t>
      </w:r>
      <w:bookmarkEnd w:id="45"/>
      <w:bookmarkEnd w:id="46"/>
    </w:p>
    <w:p w14:paraId="01109FC0" w14:textId="77777777" w:rsidR="001E2F85" w:rsidRDefault="000C50E6">
      <w:pPr>
        <w:pStyle w:val="CaptionedFigure"/>
        <w:spacing w:before="240" w:after="120"/>
      </w:pPr>
      <w:r>
        <w:rPr>
          <w:noProof/>
        </w:rPr>
        <w:drawing>
          <wp:inline distT="0" distB="0" distL="0" distR="0" wp14:anchorId="24713B8E" wp14:editId="27066D6F">
            <wp:extent cx="3124200" cy="990600"/>
            <wp:effectExtent l="0" t="0" r="0" b="0"/>
            <wp:docPr id="1" name="Picture" descr="图 . 这里需要一个图片"/>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3124200" cy="990600"/>
                    </a:xfrm>
                    <a:prstGeom prst="rect">
                      <a:avLst/>
                    </a:prstGeom>
                    <a:noFill/>
                    <a:ln w="9525">
                      <a:noFill/>
                      <a:headEnd/>
                      <a:tailEnd/>
                    </a:ln>
                  </pic:spPr>
                </pic:pic>
              </a:graphicData>
            </a:graphic>
          </wp:inline>
        </w:drawing>
      </w:r>
    </w:p>
    <w:p w14:paraId="75CD2CDD" w14:textId="77777777" w:rsidR="001E2F85" w:rsidRDefault="000C50E6">
      <w:pPr>
        <w:pStyle w:val="ImageCaption"/>
      </w:pPr>
      <w:r>
        <w:t>图</w:t>
      </w:r>
      <w:r>
        <w:t xml:space="preserve"> </w:t>
      </w:r>
      <w:r>
        <w:fldChar w:fldCharType="begin"/>
      </w:r>
      <w:r>
        <w:instrText xml:space="preserve"> STYLEREF </w:instrText>
      </w:r>
      <w:r>
        <w:instrText>1 \s</w:instrText>
      </w:r>
      <w:r>
        <w:fldChar w:fldCharType="separate"/>
      </w:r>
      <w:r w:rsidR="003F42DA">
        <w:rPr>
          <w:noProof/>
        </w:rPr>
        <w:t>4</w:t>
      </w:r>
      <w:r>
        <w:fldChar w:fldCharType="end"/>
      </w:r>
      <w:r>
        <w:t>.</w:t>
      </w:r>
      <w:r>
        <w:fldChar w:fldCharType="begin"/>
      </w:r>
      <w:r>
        <w:instrText xml:space="preserve"> SEQ Figure \* ARABIC \s 1</w:instrText>
      </w:r>
      <w:r>
        <w:fldChar w:fldCharType="separate"/>
      </w:r>
      <w:r w:rsidR="003F42DA">
        <w:rPr>
          <w:noProof/>
        </w:rPr>
        <w:t>1</w:t>
      </w:r>
      <w:r>
        <w:fldChar w:fldCharType="end"/>
      </w:r>
      <w:r>
        <w:t xml:space="preserve"> </w:t>
      </w:r>
      <w:r>
        <w:t>这里需要一个图片</w:t>
      </w:r>
    </w:p>
    <w:p w14:paraId="5B3F0941" w14:textId="77777777" w:rsidR="001E2F85" w:rsidRDefault="000C50E6">
      <w:pPr>
        <w:pStyle w:val="a0"/>
        <w:ind w:firstLine="480"/>
      </w:pPr>
      <w:proofErr w:type="gramStart"/>
      <w:r>
        <w:t>通过上面这样</w:t>
      </w:r>
      <w:r>
        <w:rPr>
          <w:rStyle w:val="VerbatimChar"/>
        </w:rPr>
        <w:t>![</w:t>
      </w:r>
      <w:proofErr w:type="gramEnd"/>
      <w:r>
        <w:rPr>
          <w:rStyle w:val="VerbatimChar"/>
        </w:rPr>
        <w:t>题注</w:t>
      </w:r>
      <w:r>
        <w:rPr>
          <w:rStyle w:val="VerbatimChar"/>
        </w:rPr>
        <w:t>](</w:t>
      </w:r>
      <w:r>
        <w:rPr>
          <w:rStyle w:val="VerbatimChar"/>
        </w:rPr>
        <w:t>图片路径</w:t>
      </w:r>
      <w:r>
        <w:rPr>
          <w:rStyle w:val="VerbatimChar"/>
        </w:rPr>
        <w:t>)</w:t>
      </w:r>
      <w:r>
        <w:t>的语法可以插入一张图片。和公式一样，在有题注的情况下，图片默认编号。</w:t>
      </w:r>
    </w:p>
    <w:p w14:paraId="1C52E871" w14:textId="77777777" w:rsidR="001E2F85" w:rsidRDefault="000C50E6">
      <w:pPr>
        <w:pStyle w:val="2"/>
        <w:spacing w:before="240"/>
      </w:pPr>
      <w:bookmarkStart w:id="47" w:name="图片的标记尺寸定义"/>
      <w:bookmarkStart w:id="48" w:name="_Toc61219696"/>
      <w:r>
        <w:t>图片的标记</w:t>
      </w:r>
      <w:r>
        <w:t>&amp;</w:t>
      </w:r>
      <w:r>
        <w:t>尺寸定义</w:t>
      </w:r>
      <w:bookmarkEnd w:id="47"/>
      <w:bookmarkEnd w:id="48"/>
    </w:p>
    <w:p w14:paraId="33AC0B1F" w14:textId="77777777" w:rsidR="001E2F85" w:rsidRDefault="000C50E6">
      <w:pPr>
        <w:pStyle w:val="FirstParagraph"/>
        <w:ind w:firstLine="480"/>
      </w:pPr>
      <w:r>
        <w:t>同样也可以采用和公式一样的语法来引用图片的编号，图片甚至可以设置宽度和高度，完整语法为</w:t>
      </w:r>
      <w:proofErr w:type="gramStart"/>
      <w:r>
        <w:t>：</w:t>
      </w:r>
      <w:r>
        <w:rPr>
          <w:rStyle w:val="VerbatimChar"/>
        </w:rPr>
        <w:t>![</w:t>
      </w:r>
      <w:proofErr w:type="gramEnd"/>
      <w:r>
        <w:rPr>
          <w:rStyle w:val="VerbatimChar"/>
        </w:rPr>
        <w:t>题注</w:t>
      </w:r>
      <w:r>
        <w:rPr>
          <w:rStyle w:val="VerbatimChar"/>
        </w:rPr>
        <w:t>](</w:t>
      </w:r>
      <w:r>
        <w:rPr>
          <w:rStyle w:val="VerbatimChar"/>
        </w:rPr>
        <w:t>图片路径</w:t>
      </w:r>
      <w:r>
        <w:rPr>
          <w:rStyle w:val="VerbatimChar"/>
        </w:rPr>
        <w:t>){#fig1 weight=3cm height=2cm}</w:t>
      </w:r>
      <w:r>
        <w:t>，例如：</w:t>
      </w:r>
    </w:p>
    <w:p w14:paraId="6A337675" w14:textId="77777777" w:rsidR="001E2F85" w:rsidRDefault="000C50E6">
      <w:pPr>
        <w:pStyle w:val="CaptionedFigure"/>
        <w:spacing w:before="240" w:after="120"/>
      </w:pPr>
      <w:bookmarkStart w:id="49" w:name="fig0"/>
      <w:r>
        <w:rPr>
          <w:noProof/>
        </w:rPr>
        <w:drawing>
          <wp:inline distT="0" distB="0" distL="0" distR="0" wp14:anchorId="3CA113AA" wp14:editId="0A7C4085">
            <wp:extent cx="1079999" cy="719999"/>
            <wp:effectExtent l="0" t="0" r="0" b="0"/>
            <wp:docPr id="2" name="Picture" descr="图 . 这是一张设置了尺寸的图片"/>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079999" cy="719999"/>
                    </a:xfrm>
                    <a:prstGeom prst="rect">
                      <a:avLst/>
                    </a:prstGeom>
                    <a:noFill/>
                    <a:ln w="9525">
                      <a:noFill/>
                      <a:headEnd/>
                      <a:tailEnd/>
                    </a:ln>
                  </pic:spPr>
                </pic:pic>
              </a:graphicData>
            </a:graphic>
          </wp:inline>
        </w:drawing>
      </w:r>
      <w:bookmarkEnd w:id="49"/>
    </w:p>
    <w:p w14:paraId="53544A4F" w14:textId="77777777" w:rsidR="001E2F85" w:rsidRDefault="000C50E6">
      <w:pPr>
        <w:pStyle w:val="ImageCaption"/>
      </w:pPr>
      <w:r>
        <w:t>图</w:t>
      </w:r>
      <w:r>
        <w:t xml:space="preserve"> </w:t>
      </w:r>
      <w:bookmarkStart w:id="50" w:name="fig0-no"/>
      <w:r>
        <w:fldChar w:fldCharType="begin"/>
      </w:r>
      <w:r>
        <w:instrText xml:space="preserve"> STYLEREF 1 \s</w:instrText>
      </w:r>
      <w:r>
        <w:fldChar w:fldCharType="separate"/>
      </w:r>
      <w:r w:rsidR="003F42DA">
        <w:rPr>
          <w:noProof/>
        </w:rPr>
        <w:t>4</w:t>
      </w:r>
      <w:r>
        <w:fldChar w:fldCharType="end"/>
      </w:r>
      <w:r>
        <w:t>.</w:t>
      </w:r>
      <w:r>
        <w:fldChar w:fldCharType="begin"/>
      </w:r>
      <w:r>
        <w:instrText xml:space="preserve"> SEQ Figure \* ARABIC \s 1</w:instrText>
      </w:r>
      <w:r>
        <w:fldChar w:fldCharType="separate"/>
      </w:r>
      <w:r w:rsidR="003F42DA">
        <w:rPr>
          <w:noProof/>
        </w:rPr>
        <w:t>2</w:t>
      </w:r>
      <w:r>
        <w:fldChar w:fldCharType="end"/>
      </w:r>
      <w:bookmarkEnd w:id="50"/>
      <w:r>
        <w:t xml:space="preserve"> </w:t>
      </w:r>
      <w:bookmarkStart w:id="51" w:name="fig0-zh"/>
      <w:r>
        <w:t>这是一张设置了尺寸的图片</w:t>
      </w:r>
      <w:bookmarkEnd w:id="51"/>
    </w:p>
    <w:p w14:paraId="63B39070" w14:textId="77777777" w:rsidR="001E2F85" w:rsidRDefault="000C50E6">
      <w:pPr>
        <w:pStyle w:val="a0"/>
        <w:ind w:firstLine="480"/>
      </w:pPr>
      <w:r>
        <w:t>👆</w:t>
      </w:r>
      <w:r>
        <w:t>上面这张图有编号有标签</w:t>
      </w:r>
      <w:r>
        <w:rPr>
          <w:rStyle w:val="VerbatimChar"/>
        </w:rPr>
        <w:t>fig0</w:t>
      </w:r>
      <w:r>
        <w:t>，</w:t>
      </w:r>
      <w:r>
        <w:br/>
      </w:r>
      <w:r>
        <w:t>下面这张图无编号无标签</w:t>
      </w:r>
      <w:r>
        <w:t>👇</w:t>
      </w:r>
    </w:p>
    <w:p w14:paraId="7AB90D6C" w14:textId="77777777" w:rsidR="001E2F85" w:rsidRDefault="000C50E6">
      <w:pPr>
        <w:pStyle w:val="CaptionedFigure"/>
        <w:spacing w:before="240" w:after="120"/>
      </w:pPr>
      <w:r>
        <w:rPr>
          <w:noProof/>
        </w:rPr>
        <w:drawing>
          <wp:inline distT="0" distB="0" distL="0" distR="0" wp14:anchorId="5BC3E709" wp14:editId="0583315E">
            <wp:extent cx="1079999" cy="359999"/>
            <wp:effectExtent l="0" t="0" r="0" b="0"/>
            <wp:docPr id="3" name="Picture" descr="这是一张设置了尺寸的图片"/>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079999" cy="359999"/>
                    </a:xfrm>
                    <a:prstGeom prst="rect">
                      <a:avLst/>
                    </a:prstGeom>
                    <a:noFill/>
                    <a:ln w="9525">
                      <a:noFill/>
                      <a:headEnd/>
                      <a:tailEnd/>
                    </a:ln>
                  </pic:spPr>
                </pic:pic>
              </a:graphicData>
            </a:graphic>
          </wp:inline>
        </w:drawing>
      </w:r>
    </w:p>
    <w:p w14:paraId="2844E84A" w14:textId="77777777" w:rsidR="001E2F85" w:rsidRDefault="000C50E6">
      <w:pPr>
        <w:pStyle w:val="ImageCaption"/>
      </w:pPr>
      <w:r>
        <w:t>这是一张设置了尺寸的图片</w:t>
      </w:r>
    </w:p>
    <w:p w14:paraId="769022B1" w14:textId="77777777" w:rsidR="001E2F85" w:rsidRDefault="000C50E6">
      <w:pPr>
        <w:pStyle w:val="2"/>
        <w:spacing w:before="240"/>
      </w:pPr>
      <w:bookmarkStart w:id="52" w:name="双语题注"/>
      <w:bookmarkStart w:id="53" w:name="_Toc61219697"/>
      <w:r>
        <w:t>双语题注</w:t>
      </w:r>
      <w:bookmarkEnd w:id="52"/>
      <w:bookmarkEnd w:id="53"/>
    </w:p>
    <w:p w14:paraId="128FC8E7" w14:textId="77777777" w:rsidR="001E2F85" w:rsidRDefault="000C50E6">
      <w:pPr>
        <w:pStyle w:val="FirstParagraph"/>
        <w:ind w:firstLine="480"/>
      </w:pPr>
      <w:r>
        <w:t>有时候图片的题注需要同时有中文和英文，</w:t>
      </w:r>
      <w:proofErr w:type="gramStart"/>
      <w:r>
        <w:t>使用语法</w:t>
      </w:r>
      <w:r>
        <w:rPr>
          <w:rStyle w:val="VerbatimChar"/>
        </w:rPr>
        <w:t>![</w:t>
      </w:r>
      <w:proofErr w:type="gramEnd"/>
      <w:r>
        <w:rPr>
          <w:rStyle w:val="VerbatimChar"/>
        </w:rPr>
        <w:t>中文题注</w:t>
      </w:r>
      <w:r>
        <w:rPr>
          <w:rStyle w:val="VerbatimChar"/>
        </w:rPr>
        <w:t>\Caption2{fig}</w:t>
      </w:r>
      <w:r>
        <w:rPr>
          <w:rStyle w:val="VerbatimChar"/>
        </w:rPr>
        <w:t>英文题注</w:t>
      </w:r>
      <w:r>
        <w:rPr>
          <w:rStyle w:val="VerbatimChar"/>
        </w:rPr>
        <w:t>](){}</w:t>
      </w:r>
      <w:r>
        <w:t>的方式生成英文题注。其中中文题注的编号自动完成，</w:t>
      </w:r>
      <w:r>
        <w:rPr>
          <w:rStyle w:val="VerbatimChar"/>
        </w:rPr>
        <w:t>\Caption2</w:t>
      </w:r>
      <w:r>
        <w:t>命令通过在中文题注后面插入换行符和英文题注的前缀及序号来实现英文题注的插入</w:t>
      </w:r>
    </w:p>
    <w:p w14:paraId="311B0F46" w14:textId="77777777" w:rsidR="001E2F85" w:rsidRDefault="000C50E6">
      <w:pPr>
        <w:pStyle w:val="CaptionedFigure"/>
        <w:spacing w:before="240" w:after="120"/>
      </w:pPr>
      <w:bookmarkStart w:id="54" w:name="fig-DoubleCaption"/>
      <w:r>
        <w:rPr>
          <w:noProof/>
        </w:rPr>
        <w:lastRenderedPageBreak/>
        <w:drawing>
          <wp:inline distT="0" distB="0" distL="0" distR="0" wp14:anchorId="1509A89C" wp14:editId="2E962AC3">
            <wp:extent cx="2270769" cy="719999"/>
            <wp:effectExtent l="0" t="0" r="0" b="0"/>
            <wp:docPr id="4" name="Picture" descr="图 . 这里是中文题注 Fig. . English Caption is also needed"/>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2270769" cy="719999"/>
                    </a:xfrm>
                    <a:prstGeom prst="rect">
                      <a:avLst/>
                    </a:prstGeom>
                    <a:noFill/>
                    <a:ln w="9525">
                      <a:noFill/>
                      <a:headEnd/>
                      <a:tailEnd/>
                    </a:ln>
                  </pic:spPr>
                </pic:pic>
              </a:graphicData>
            </a:graphic>
          </wp:inline>
        </w:drawing>
      </w:r>
      <w:bookmarkEnd w:id="54"/>
    </w:p>
    <w:p w14:paraId="7625C399" w14:textId="77777777" w:rsidR="001E2F85" w:rsidRDefault="000C50E6">
      <w:pPr>
        <w:pStyle w:val="ImageCaption"/>
      </w:pPr>
      <w:r>
        <w:t>图</w:t>
      </w:r>
      <w:r>
        <w:t xml:space="preserve"> </w:t>
      </w:r>
      <w:bookmarkStart w:id="55" w:name="fig-DoubleCaption-no"/>
      <w:r>
        <w:fldChar w:fldCharType="begin"/>
      </w:r>
      <w:r>
        <w:instrText xml:space="preserve"> STYLEREF 1 \s</w:instrText>
      </w:r>
      <w:r>
        <w:fldChar w:fldCharType="separate"/>
      </w:r>
      <w:r w:rsidR="003F42DA">
        <w:rPr>
          <w:noProof/>
        </w:rPr>
        <w:t>4</w:t>
      </w:r>
      <w:r>
        <w:fldChar w:fldCharType="end"/>
      </w:r>
      <w:r>
        <w:t>.</w:t>
      </w:r>
      <w:r>
        <w:fldChar w:fldCharType="begin"/>
      </w:r>
      <w:r>
        <w:instrText xml:space="preserve"> SEQ Figure \* </w:instrText>
      </w:r>
      <w:r>
        <w:instrText>ARABIC \s 1</w:instrText>
      </w:r>
      <w:r>
        <w:fldChar w:fldCharType="separate"/>
      </w:r>
      <w:r w:rsidR="003F42DA">
        <w:rPr>
          <w:noProof/>
        </w:rPr>
        <w:t>3</w:t>
      </w:r>
      <w:r>
        <w:fldChar w:fldCharType="end"/>
      </w:r>
      <w:bookmarkEnd w:id="55"/>
      <w:r>
        <w:t xml:space="preserve"> </w:t>
      </w:r>
      <w:bookmarkStart w:id="56" w:name="fig-DoubleCaption-zh"/>
      <w:r>
        <w:t>这里是中文题注</w:t>
      </w:r>
      <w:bookmarkEnd w:id="56"/>
      <w:r>
        <w:br/>
        <w:t xml:space="preserve">Fig. </w:t>
      </w:r>
      <w:r>
        <w:fldChar w:fldCharType="begin"/>
      </w:r>
      <w:r>
        <w:instrText xml:space="preserve"> STYLEREF 1 \s</w:instrText>
      </w:r>
      <w:r>
        <w:fldChar w:fldCharType="separate"/>
      </w:r>
      <w:r w:rsidR="003F42DA">
        <w:rPr>
          <w:noProof/>
        </w:rPr>
        <w:t>4</w:t>
      </w:r>
      <w:r>
        <w:fldChar w:fldCharType="end"/>
      </w:r>
      <w:r>
        <w:t>.</w:t>
      </w:r>
      <w:r>
        <w:fldChar w:fldCharType="begin"/>
      </w:r>
      <w:r>
        <w:instrText xml:space="preserve"> SEQ Figure \c \* ARABIC \s 1 </w:instrText>
      </w:r>
      <w:r>
        <w:fldChar w:fldCharType="separate"/>
      </w:r>
      <w:r w:rsidR="003F42DA">
        <w:rPr>
          <w:noProof/>
        </w:rPr>
        <w:t>3</w:t>
      </w:r>
      <w:r>
        <w:fldChar w:fldCharType="end"/>
      </w:r>
      <w:r>
        <w:t xml:space="preserve"> </w:t>
      </w:r>
      <w:bookmarkStart w:id="57" w:name="fig-DoubleCaption-en"/>
      <w:r>
        <w:t>English Caption is also needed</w:t>
      </w:r>
      <w:bookmarkEnd w:id="57"/>
    </w:p>
    <w:p w14:paraId="21CDB640" w14:textId="77777777" w:rsidR="001E2F85" w:rsidRDefault="000C50E6">
      <w:pPr>
        <w:pStyle w:val="2"/>
        <w:spacing w:before="240"/>
      </w:pPr>
      <w:bookmarkStart w:id="58" w:name="图片的引用"/>
      <w:bookmarkStart w:id="59" w:name="_Toc61219698"/>
      <w:r>
        <w:t>图片的引用</w:t>
      </w:r>
      <w:bookmarkEnd w:id="58"/>
      <w:bookmarkEnd w:id="59"/>
    </w:p>
    <w:p w14:paraId="6BD57DDA" w14:textId="77777777" w:rsidR="001E2F85" w:rsidRDefault="000C50E6">
      <w:pPr>
        <w:pStyle w:val="FirstParagraph"/>
        <w:ind w:firstLine="480"/>
      </w:pPr>
      <w:r>
        <w:t>与公式不同的是，由于图片的复杂要求，以对上图为例，对其编号的引用语法为</w:t>
      </w:r>
      <w:r>
        <w:rPr>
          <w:rStyle w:val="VerbatimChar"/>
        </w:rPr>
        <w:t>[@fig-DoubleCaption-</w:t>
      </w:r>
      <w:proofErr w:type="gramStart"/>
      <w:r>
        <w:rPr>
          <w:rStyle w:val="VerbatimChar"/>
        </w:rPr>
        <w:t>no]</w:t>
      </w:r>
      <w:r>
        <w:t>，</w:t>
      </w:r>
      <w:proofErr w:type="gramEnd"/>
      <w:r>
        <w:t>对其中文题注内容的引用语法为</w:t>
      </w:r>
      <w:r>
        <w:rPr>
          <w:rStyle w:val="VerbatimChar"/>
        </w:rPr>
        <w:t>[@fig-DoubleCaption-zh]</w:t>
      </w:r>
      <w:r>
        <w:t>，对其英文题注的引用语法为</w:t>
      </w:r>
      <w:r>
        <w:rPr>
          <w:rStyle w:val="VerbatimChar"/>
        </w:rPr>
        <w:t>[@fig-DoubleCaption-en]</w:t>
      </w:r>
      <w:r>
        <w:t>。</w:t>
      </w:r>
    </w:p>
    <w:p w14:paraId="784A14C5" w14:textId="77777777" w:rsidR="001E2F85" w:rsidRDefault="000C50E6">
      <w:pPr>
        <w:pStyle w:val="a0"/>
        <w:ind w:firstLine="480"/>
      </w:pPr>
      <w:r>
        <w:t>即图</w:t>
      </w:r>
      <w:r>
        <w:t>👉</w:t>
      </w:r>
      <w:r>
        <w:fldChar w:fldCharType="begin"/>
      </w:r>
      <w:r>
        <w:instrText xml:space="preserve"> </w:instrText>
      </w:r>
      <w:r>
        <w:instrText xml:space="preserve">REF fig-DoubleCaption-no \h </w:instrText>
      </w:r>
      <w:r>
        <w:fldChar w:fldCharType="separate"/>
      </w:r>
      <w:r w:rsidR="003F42DA">
        <w:rPr>
          <w:noProof/>
        </w:rPr>
        <w:t>4</w:t>
      </w:r>
      <w:r w:rsidR="003F42DA">
        <w:t>.</w:t>
      </w:r>
      <w:r w:rsidR="003F42DA">
        <w:rPr>
          <w:noProof/>
        </w:rPr>
        <w:t>3</w:t>
      </w:r>
      <w:r>
        <w:fldChar w:fldCharType="end"/>
      </w:r>
      <w:r>
        <w:t>👈</w:t>
      </w:r>
      <w:r>
        <w:t>的中文题注内容为</w:t>
      </w:r>
      <w:r>
        <w:t>👉</w:t>
      </w:r>
      <w:r>
        <w:fldChar w:fldCharType="begin"/>
      </w:r>
      <w:r>
        <w:instrText xml:space="preserve"> REF fig-DoubleCaption-zh \h </w:instrText>
      </w:r>
      <w:r>
        <w:fldChar w:fldCharType="separate"/>
      </w:r>
      <w:r w:rsidR="003F42DA">
        <w:t>这里是中文题注</w:t>
      </w:r>
      <w:r>
        <w:fldChar w:fldCharType="end"/>
      </w:r>
      <w:r>
        <w:t>👈</w:t>
      </w:r>
      <w:r>
        <w:t>，英文题注内容为</w:t>
      </w:r>
      <w:r>
        <w:t>👉</w:t>
      </w:r>
      <w:r>
        <w:fldChar w:fldCharType="begin"/>
      </w:r>
      <w:r>
        <w:instrText xml:space="preserve"> REF fig-DoubleCaption-en</w:instrText>
      </w:r>
      <w:r>
        <w:instrText xml:space="preserve"> \h </w:instrText>
      </w:r>
      <w:r>
        <w:fldChar w:fldCharType="separate"/>
      </w:r>
      <w:r w:rsidR="003F42DA">
        <w:t>English Caption is also needed</w:t>
      </w:r>
      <w:r>
        <w:fldChar w:fldCharType="end"/>
      </w:r>
      <w:r>
        <w:t>👈</w:t>
      </w:r>
      <w:r>
        <w:t>。无论图片是否具有英文题注，其中文题注的引用都需要有后缀</w:t>
      </w:r>
      <w:r>
        <w:rPr>
          <w:rStyle w:val="VerbatimChar"/>
        </w:rPr>
        <w:t>-zh</w:t>
      </w:r>
    </w:p>
    <w:p w14:paraId="4D0BBE14" w14:textId="77777777" w:rsidR="001E2F85" w:rsidRDefault="000C50E6">
      <w:pPr>
        <w:ind w:firstLine="480"/>
      </w:pPr>
      <w:r>
        <w:pict w14:anchorId="51F33642">
          <v:rect id="_x0000_i1025" style="width:0;height:1.5pt" o:hralign="center" o:hrstd="t" o:hr="t"/>
        </w:pict>
      </w:r>
    </w:p>
    <w:p w14:paraId="5687F07D" w14:textId="77777777" w:rsidR="001E2F85" w:rsidRDefault="000C50E6">
      <w:pPr>
        <w:pStyle w:val="FirstParagraph"/>
        <w:ind w:firstLine="480"/>
      </w:pPr>
      <w:r>
        <w:t>图</w:t>
      </w:r>
      <w:r>
        <w:t>1</w:t>
      </w:r>
      <w:r>
        <w:t>：单语有标签</w:t>
      </w:r>
      <w:r>
        <w:t xml:space="preserve"> </w:t>
      </w:r>
      <w:r>
        <w:rPr>
          <w:rStyle w:val="VerbatimChar"/>
        </w:rPr>
        <w:t>fig1</w:t>
      </w:r>
      <w:r>
        <w:t>（编号标签</w:t>
      </w:r>
      <w:r>
        <w:rPr>
          <w:rStyle w:val="VerbatimChar"/>
        </w:rPr>
        <w:t>fig1-no</w:t>
      </w:r>
      <w:r>
        <w:t>，中文标题标签</w:t>
      </w:r>
      <w:r>
        <w:rPr>
          <w:rStyle w:val="VerbatimChar"/>
        </w:rPr>
        <w:t>fig1-zh</w:t>
      </w:r>
      <w:r>
        <w:t>）</w:t>
      </w:r>
    </w:p>
    <w:p w14:paraId="3821C27A" w14:textId="77777777" w:rsidR="001E2F85" w:rsidRDefault="000C50E6">
      <w:pPr>
        <w:pStyle w:val="CaptionedFigure"/>
        <w:spacing w:before="240" w:after="120"/>
      </w:pPr>
      <w:bookmarkStart w:id="60" w:name="fig1"/>
      <w:r>
        <w:rPr>
          <w:noProof/>
        </w:rPr>
        <w:drawing>
          <wp:inline distT="0" distB="0" distL="0" distR="0" wp14:anchorId="7A755D63" wp14:editId="038C8FE3">
            <wp:extent cx="1703076" cy="539999"/>
            <wp:effectExtent l="0" t="0" r="0" b="0"/>
            <wp:docPr id="5" name="Picture" descr="图 . 我是单语中文题注"/>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703076" cy="539999"/>
                    </a:xfrm>
                    <a:prstGeom prst="rect">
                      <a:avLst/>
                    </a:prstGeom>
                    <a:noFill/>
                    <a:ln w="9525">
                      <a:noFill/>
                      <a:headEnd/>
                      <a:tailEnd/>
                    </a:ln>
                  </pic:spPr>
                </pic:pic>
              </a:graphicData>
            </a:graphic>
          </wp:inline>
        </w:drawing>
      </w:r>
      <w:bookmarkEnd w:id="60"/>
    </w:p>
    <w:p w14:paraId="022E9EB6" w14:textId="77777777" w:rsidR="001E2F85" w:rsidRDefault="000C50E6">
      <w:pPr>
        <w:pStyle w:val="ImageCaption"/>
      </w:pPr>
      <w:r>
        <w:t>图</w:t>
      </w:r>
      <w:r>
        <w:t xml:space="preserve"> </w:t>
      </w:r>
      <w:bookmarkStart w:id="61" w:name="fig1-no"/>
      <w:r>
        <w:fldChar w:fldCharType="begin"/>
      </w:r>
      <w:r>
        <w:instrText xml:space="preserve"> STYLEREF 1 \s</w:instrText>
      </w:r>
      <w:r>
        <w:fldChar w:fldCharType="separate"/>
      </w:r>
      <w:r w:rsidR="003F42DA">
        <w:rPr>
          <w:noProof/>
        </w:rPr>
        <w:t>4</w:t>
      </w:r>
      <w:r>
        <w:fldChar w:fldCharType="end"/>
      </w:r>
      <w:r>
        <w:t>.</w:t>
      </w:r>
      <w:r>
        <w:fldChar w:fldCharType="begin"/>
      </w:r>
      <w:r>
        <w:instrText xml:space="preserve"> SEQ Figure \* ARABIC \s 1</w:instrText>
      </w:r>
      <w:r>
        <w:fldChar w:fldCharType="separate"/>
      </w:r>
      <w:r w:rsidR="003F42DA">
        <w:rPr>
          <w:noProof/>
        </w:rPr>
        <w:t>4</w:t>
      </w:r>
      <w:r>
        <w:fldChar w:fldCharType="end"/>
      </w:r>
      <w:bookmarkEnd w:id="61"/>
      <w:r>
        <w:t xml:space="preserve"> </w:t>
      </w:r>
      <w:bookmarkStart w:id="62" w:name="fig1-zh"/>
      <w:r>
        <w:t>我是单语中文题注</w:t>
      </w:r>
      <w:bookmarkEnd w:id="62"/>
    </w:p>
    <w:p w14:paraId="518B5E2B" w14:textId="77777777" w:rsidR="001E2F85" w:rsidRDefault="000C50E6">
      <w:pPr>
        <w:pStyle w:val="a0"/>
        <w:ind w:firstLine="480"/>
      </w:pPr>
      <w:r>
        <w:t>图</w:t>
      </w:r>
      <w:r>
        <w:t>2</w:t>
      </w:r>
      <w:r>
        <w:t>：双语有标签</w:t>
      </w:r>
      <w:r>
        <w:t xml:space="preserve"> </w:t>
      </w:r>
      <w:r>
        <w:rPr>
          <w:rStyle w:val="VerbatimChar"/>
        </w:rPr>
        <w:t>fig2</w:t>
      </w:r>
      <w:r>
        <w:t>（同图</w:t>
      </w:r>
      <w:r>
        <w:t xml:space="preserve"> 1</w:t>
      </w:r>
      <w:r>
        <w:t>，外加英文标题标签</w:t>
      </w:r>
      <w:r>
        <w:rPr>
          <w:rStyle w:val="VerbatimChar"/>
        </w:rPr>
        <w:t>fig2-en</w:t>
      </w:r>
      <w:r>
        <w:t>）</w:t>
      </w:r>
    </w:p>
    <w:p w14:paraId="6AA87E59" w14:textId="77777777" w:rsidR="001E2F85" w:rsidRDefault="000C50E6">
      <w:pPr>
        <w:pStyle w:val="CaptionedFigure"/>
        <w:spacing w:before="240" w:after="120"/>
      </w:pPr>
      <w:bookmarkStart w:id="63" w:name="fig2"/>
      <w:r>
        <w:rPr>
          <w:noProof/>
        </w:rPr>
        <w:drawing>
          <wp:inline distT="0" distB="0" distL="0" distR="0" wp14:anchorId="4278A0C0" wp14:editId="28BBC2D0">
            <wp:extent cx="1703076" cy="539999"/>
            <wp:effectExtent l="0" t="0" r="0" b="0"/>
            <wp:docPr id="6" name="Picture" descr="图 . 我是双语的中文题注 Fig. . I am Thanox"/>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703076" cy="539999"/>
                    </a:xfrm>
                    <a:prstGeom prst="rect">
                      <a:avLst/>
                    </a:prstGeom>
                    <a:noFill/>
                    <a:ln w="9525">
                      <a:noFill/>
                      <a:headEnd/>
                      <a:tailEnd/>
                    </a:ln>
                  </pic:spPr>
                </pic:pic>
              </a:graphicData>
            </a:graphic>
          </wp:inline>
        </w:drawing>
      </w:r>
      <w:bookmarkEnd w:id="63"/>
    </w:p>
    <w:p w14:paraId="5D040E4C" w14:textId="77777777" w:rsidR="001E2F85" w:rsidRDefault="000C50E6">
      <w:pPr>
        <w:pStyle w:val="ImageCaption"/>
      </w:pPr>
      <w:r>
        <w:t>图</w:t>
      </w:r>
      <w:r>
        <w:t xml:space="preserve"> </w:t>
      </w:r>
      <w:bookmarkStart w:id="64" w:name="fig2-no"/>
      <w:r>
        <w:fldChar w:fldCharType="begin"/>
      </w:r>
      <w:r>
        <w:instrText xml:space="preserve"> STYLEREF 1 \s</w:instrText>
      </w:r>
      <w:r>
        <w:fldChar w:fldCharType="separate"/>
      </w:r>
      <w:r w:rsidR="003F42DA">
        <w:rPr>
          <w:noProof/>
        </w:rPr>
        <w:t>4</w:t>
      </w:r>
      <w:r>
        <w:fldChar w:fldCharType="end"/>
      </w:r>
      <w:r>
        <w:t>.</w:t>
      </w:r>
      <w:r>
        <w:fldChar w:fldCharType="begin"/>
      </w:r>
      <w:r>
        <w:instrText xml:space="preserve"> SEQ Figure \* ARABIC \s 1</w:instrText>
      </w:r>
      <w:r>
        <w:fldChar w:fldCharType="separate"/>
      </w:r>
      <w:r w:rsidR="003F42DA">
        <w:rPr>
          <w:noProof/>
        </w:rPr>
        <w:t>5</w:t>
      </w:r>
      <w:r>
        <w:fldChar w:fldCharType="end"/>
      </w:r>
      <w:bookmarkEnd w:id="64"/>
      <w:r>
        <w:t xml:space="preserve"> </w:t>
      </w:r>
      <w:bookmarkStart w:id="65" w:name="fig2-zh"/>
      <w:r>
        <w:t>我是双语的中文题注</w:t>
      </w:r>
      <w:bookmarkEnd w:id="65"/>
      <w:r>
        <w:br/>
        <w:t xml:space="preserve">Fig. </w:t>
      </w:r>
      <w:r>
        <w:fldChar w:fldCharType="begin"/>
      </w:r>
      <w:r>
        <w:instrText xml:space="preserve"> STYLEREF 1 \s</w:instrText>
      </w:r>
      <w:r>
        <w:fldChar w:fldCharType="separate"/>
      </w:r>
      <w:r w:rsidR="003F42DA">
        <w:rPr>
          <w:noProof/>
        </w:rPr>
        <w:t>4</w:t>
      </w:r>
      <w:r>
        <w:fldChar w:fldCharType="end"/>
      </w:r>
      <w:r>
        <w:t>.</w:t>
      </w:r>
      <w:r>
        <w:fldChar w:fldCharType="begin"/>
      </w:r>
      <w:r>
        <w:instrText xml:space="preserve"> SEQ Figure \c \* ARABIC \s 1 </w:instrText>
      </w:r>
      <w:r>
        <w:fldChar w:fldCharType="separate"/>
      </w:r>
      <w:r w:rsidR="003F42DA">
        <w:rPr>
          <w:noProof/>
        </w:rPr>
        <w:t>5</w:t>
      </w:r>
      <w:r>
        <w:fldChar w:fldCharType="end"/>
      </w:r>
      <w:r>
        <w:t xml:space="preserve"> </w:t>
      </w:r>
      <w:bookmarkStart w:id="66" w:name="fig2-en"/>
      <w:r>
        <w:t>I am Thanox</w:t>
      </w:r>
      <w:bookmarkEnd w:id="66"/>
    </w:p>
    <w:p w14:paraId="7FA55E02" w14:textId="77777777" w:rsidR="001E2F85" w:rsidRDefault="000C50E6">
      <w:pPr>
        <w:pStyle w:val="a0"/>
        <w:ind w:firstLine="480"/>
      </w:pPr>
      <w:r>
        <w:t>图</w:t>
      </w:r>
      <w:r>
        <w:t>3</w:t>
      </w:r>
      <w:r>
        <w:t>：无编号双语标签</w:t>
      </w:r>
    </w:p>
    <w:p w14:paraId="06148238" w14:textId="77777777" w:rsidR="001E2F85" w:rsidRDefault="000C50E6">
      <w:pPr>
        <w:pStyle w:val="CaptionedFigure"/>
        <w:spacing w:before="240" w:after="120"/>
      </w:pPr>
      <w:r>
        <w:rPr>
          <w:noProof/>
        </w:rPr>
        <w:drawing>
          <wp:inline distT="0" distB="0" distL="0" distR="0" wp14:anchorId="462D6FF7" wp14:editId="582D3EBB">
            <wp:extent cx="1703076" cy="539999"/>
            <wp:effectExtent l="0" t="0" r="0" b="0"/>
            <wp:docPr id="7" name="Picture" descr="中文 English"/>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703076" cy="539999"/>
                    </a:xfrm>
                    <a:prstGeom prst="rect">
                      <a:avLst/>
                    </a:prstGeom>
                    <a:noFill/>
                    <a:ln w="9525">
                      <a:noFill/>
                      <a:headEnd/>
                      <a:tailEnd/>
                    </a:ln>
                  </pic:spPr>
                </pic:pic>
              </a:graphicData>
            </a:graphic>
          </wp:inline>
        </w:drawing>
      </w:r>
    </w:p>
    <w:p w14:paraId="5BD44BD3" w14:textId="77777777" w:rsidR="001E2F85" w:rsidRDefault="000C50E6">
      <w:pPr>
        <w:pStyle w:val="ImageCaption"/>
      </w:pPr>
      <w:r>
        <w:t>中文</w:t>
      </w:r>
      <w:r>
        <w:br/>
        <w:t>English</w:t>
      </w:r>
    </w:p>
    <w:p w14:paraId="7A6DC14E" w14:textId="77777777" w:rsidR="001E2F85" w:rsidRDefault="000C50E6">
      <w:pPr>
        <w:ind w:firstLine="480"/>
      </w:pPr>
      <w:r>
        <w:pict w14:anchorId="5ACC6A44">
          <v:rect id="_x0000_i1026" style="width:0;height:1.5pt" o:hralign="center" o:hrstd="t" o:hr="t"/>
        </w:pict>
      </w:r>
    </w:p>
    <w:p w14:paraId="5F9DBD81" w14:textId="77777777" w:rsidR="001E2F85" w:rsidRDefault="000C50E6">
      <w:pPr>
        <w:pStyle w:val="FirstParagraph"/>
        <w:ind w:firstLine="480"/>
      </w:pPr>
      <w:r>
        <w:t>上面</w:t>
      </w:r>
      <w:r>
        <w:t>3</w:t>
      </w:r>
      <w:r>
        <w:t>张图片中，图</w:t>
      </w:r>
      <w:r>
        <w:fldChar w:fldCharType="begin"/>
      </w:r>
      <w:r>
        <w:instrText xml:space="preserve"> REF fig1-no \h </w:instrText>
      </w:r>
      <w:r>
        <w:fldChar w:fldCharType="separate"/>
      </w:r>
      <w:r w:rsidR="003F42DA">
        <w:rPr>
          <w:noProof/>
        </w:rPr>
        <w:t>4</w:t>
      </w:r>
      <w:r w:rsidR="003F42DA">
        <w:t>.</w:t>
      </w:r>
      <w:r w:rsidR="003F42DA">
        <w:rPr>
          <w:noProof/>
        </w:rPr>
        <w:t>4</w:t>
      </w:r>
      <w:r>
        <w:fldChar w:fldCharType="end"/>
      </w:r>
      <w:r>
        <w:t>，其题注为</w:t>
      </w:r>
      <w:r>
        <w:fldChar w:fldCharType="begin"/>
      </w:r>
      <w:r>
        <w:instrText xml:space="preserve"> REF fig1</w:instrText>
      </w:r>
      <w:r>
        <w:instrText xml:space="preserve">-zh \h </w:instrText>
      </w:r>
      <w:r>
        <w:fldChar w:fldCharType="separate"/>
      </w:r>
      <w:r w:rsidR="003F42DA">
        <w:t>我是单语中文题注</w:t>
      </w:r>
      <w:r>
        <w:fldChar w:fldCharType="end"/>
      </w:r>
      <w:r>
        <w:t>；图</w:t>
      </w:r>
      <w:r>
        <w:fldChar w:fldCharType="begin"/>
      </w:r>
      <w:r>
        <w:instrText xml:space="preserve"> REF fig2-no \h </w:instrText>
      </w:r>
      <w:r>
        <w:fldChar w:fldCharType="separate"/>
      </w:r>
      <w:r w:rsidR="003F42DA">
        <w:rPr>
          <w:noProof/>
        </w:rPr>
        <w:t>4</w:t>
      </w:r>
      <w:r w:rsidR="003F42DA">
        <w:t>.</w:t>
      </w:r>
      <w:r w:rsidR="003F42DA">
        <w:rPr>
          <w:noProof/>
        </w:rPr>
        <w:t>5</w:t>
      </w:r>
      <w:r>
        <w:fldChar w:fldCharType="end"/>
      </w:r>
      <w:r>
        <w:t>，其中文题注为：</w:t>
      </w:r>
      <w:r>
        <w:fldChar w:fldCharType="begin"/>
      </w:r>
      <w:r>
        <w:instrText xml:space="preserve"> REF fig2-zh \h </w:instrText>
      </w:r>
      <w:r>
        <w:fldChar w:fldCharType="separate"/>
      </w:r>
      <w:r w:rsidR="003F42DA">
        <w:t>我是双语的中文题注</w:t>
      </w:r>
      <w:r>
        <w:fldChar w:fldCharType="end"/>
      </w:r>
      <w:r>
        <w:t>，英文题注为：</w:t>
      </w:r>
      <w:r>
        <w:fldChar w:fldCharType="begin"/>
      </w:r>
      <w:r>
        <w:instrText xml:space="preserve"> REF fig2-en \h </w:instrText>
      </w:r>
      <w:r>
        <w:fldChar w:fldCharType="separate"/>
      </w:r>
      <w:r w:rsidR="003F42DA">
        <w:t>I am Thanox</w:t>
      </w:r>
      <w:r>
        <w:fldChar w:fldCharType="end"/>
      </w:r>
      <w:r>
        <w:t>。</w:t>
      </w:r>
    </w:p>
    <w:p w14:paraId="417BD48E" w14:textId="77777777" w:rsidR="001E2F85" w:rsidRDefault="000C50E6">
      <w:pPr>
        <w:pStyle w:val="1"/>
        <w:spacing w:before="240" w:after="240"/>
      </w:pPr>
      <w:bookmarkStart w:id="67" w:name="代码和文本块引用"/>
      <w:bookmarkStart w:id="68" w:name="_Toc61219699"/>
      <w:r>
        <w:lastRenderedPageBreak/>
        <w:t>代码和文本块引用</w:t>
      </w:r>
      <w:bookmarkEnd w:id="67"/>
      <w:bookmarkEnd w:id="68"/>
    </w:p>
    <w:p w14:paraId="46962B7E" w14:textId="77777777" w:rsidR="001E2F85" w:rsidRDefault="000C50E6">
      <w:pPr>
        <w:pStyle w:val="FirstParagraph"/>
        <w:ind w:firstLine="480"/>
      </w:pPr>
      <w:r>
        <w:t>这两个语法属于</w:t>
      </w:r>
      <w:r>
        <w:t>Markdown</w:t>
      </w:r>
      <w:r>
        <w:t>的语法，学校排版要求并未做出明确规定</w:t>
      </w:r>
    </w:p>
    <w:p w14:paraId="0A0F6DCC" w14:textId="77777777" w:rsidR="001E2F85" w:rsidRDefault="000C50E6">
      <w:pPr>
        <w:pStyle w:val="2"/>
        <w:spacing w:before="240"/>
      </w:pPr>
      <w:bookmarkStart w:id="69" w:name="代码"/>
      <w:bookmarkStart w:id="70" w:name="_Toc61219700"/>
      <w:r>
        <w:t>代码</w:t>
      </w:r>
      <w:bookmarkEnd w:id="69"/>
      <w:bookmarkEnd w:id="70"/>
    </w:p>
    <w:p w14:paraId="0CF3E99A" w14:textId="77777777" w:rsidR="001E2F85" w:rsidRDefault="000C50E6">
      <w:pPr>
        <w:pStyle w:val="3"/>
      </w:pPr>
      <w:bookmarkStart w:id="71" w:name="内联代码"/>
      <w:bookmarkStart w:id="72" w:name="_Toc61219701"/>
      <w:r>
        <w:t>内联代码</w:t>
      </w:r>
      <w:bookmarkEnd w:id="71"/>
      <w:bookmarkEnd w:id="72"/>
    </w:p>
    <w:p w14:paraId="04557F28" w14:textId="77777777" w:rsidR="001E2F85" w:rsidRDefault="000C50E6">
      <w:pPr>
        <w:pStyle w:val="FirstParagraph"/>
        <w:ind w:firstLine="480"/>
      </w:pPr>
      <w:r>
        <w:t>首先是一行内部的内联代码</w:t>
      </w:r>
      <w:r>
        <w:t>👉</w:t>
      </w:r>
      <w:r>
        <w:rPr>
          <w:rStyle w:val="VerbatimChar"/>
        </w:rPr>
        <w:t>这里是内联代码</w:t>
      </w:r>
      <w:r>
        <w:rPr>
          <w:rStyle w:val="VerbatimChar"/>
        </w:rPr>
        <w:t>some code</w:t>
      </w:r>
      <w:r>
        <w:t>👈</w:t>
      </w:r>
    </w:p>
    <w:p w14:paraId="5EFBDC93" w14:textId="77777777" w:rsidR="001E2F85" w:rsidRDefault="000C50E6">
      <w:pPr>
        <w:pStyle w:val="3"/>
      </w:pPr>
      <w:bookmarkStart w:id="73" w:name="代码块"/>
      <w:bookmarkStart w:id="74" w:name="_Toc61219702"/>
      <w:r>
        <w:t>代码块</w:t>
      </w:r>
      <w:bookmarkEnd w:id="73"/>
      <w:bookmarkEnd w:id="74"/>
    </w:p>
    <w:p w14:paraId="7F49D255" w14:textId="77777777" w:rsidR="001E2F85" w:rsidRDefault="000C50E6">
      <w:pPr>
        <w:pStyle w:val="FirstParagraph"/>
        <w:ind w:firstLine="480"/>
      </w:pPr>
      <w:r>
        <w:t>接着是单独成段出现的代码块</w:t>
      </w:r>
    </w:p>
    <w:p w14:paraId="4E170C67" w14:textId="77777777" w:rsidR="001E2F85" w:rsidRDefault="000C50E6">
      <w:pPr>
        <w:pStyle w:val="SourceCode"/>
        <w:spacing w:before="240" w:after="240"/>
        <w:ind w:left="480" w:right="480"/>
      </w:pPr>
      <w:r>
        <w:rPr>
          <w:rStyle w:val="ControlFlowTok"/>
        </w:rPr>
        <w:t>if</w:t>
      </w:r>
      <w:r>
        <w:rPr>
          <w:rStyle w:val="NormalTok"/>
        </w:rPr>
        <w:t xml:space="preserve"> a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"str"</w:t>
      </w:r>
      <w:r>
        <w:rPr>
          <w:rStyle w:val="NormalTok"/>
        </w:rPr>
        <w:t>)</w:t>
      </w:r>
    </w:p>
    <w:p w14:paraId="65439944" w14:textId="77777777" w:rsidR="001E2F85" w:rsidRDefault="000C50E6">
      <w:pPr>
        <w:pStyle w:val="SourceCode"/>
        <w:spacing w:before="240" w:after="240"/>
        <w:ind w:left="480" w:right="480"/>
      </w:pPr>
      <w:r>
        <w:rPr>
          <w:rStyle w:val="VerbatimChar"/>
        </w:rPr>
        <w:t>纯文本测试</w:t>
      </w:r>
      <w:r>
        <w:br/>
      </w:r>
      <w:r>
        <w:rPr>
          <w:rStyle w:val="VerbatimChar"/>
        </w:rPr>
        <w:t>这里和上面的两行</w:t>
      </w:r>
      <w:r>
        <w:rPr>
          <w:rStyle w:val="VerbatimChar"/>
        </w:rPr>
        <w:t>python</w:t>
      </w:r>
      <w:r>
        <w:rPr>
          <w:rStyle w:val="VerbatimChar"/>
        </w:rPr>
        <w:t>代码会在一个框里</w:t>
      </w:r>
      <w:r>
        <w:br/>
      </w:r>
      <w:r>
        <w:rPr>
          <w:rStyle w:val="VerbatimChar"/>
        </w:rPr>
        <w:t>plain text</w:t>
      </w:r>
    </w:p>
    <w:p w14:paraId="6D5BBB57" w14:textId="77777777" w:rsidR="001E2F85" w:rsidRDefault="000C50E6">
      <w:pPr>
        <w:pStyle w:val="FirstParagraph"/>
        <w:ind w:firstLine="480"/>
      </w:pPr>
      <w:r>
        <w:t>下面是一段</w:t>
      </w:r>
      <w:r>
        <w:t>xml</w:t>
      </w:r>
      <w:r>
        <w:t>代码</w:t>
      </w:r>
    </w:p>
    <w:p w14:paraId="732ED92F" w14:textId="77777777" w:rsidR="001E2F85" w:rsidRDefault="000C50E6">
      <w:pPr>
        <w:pStyle w:val="SourceCode"/>
        <w:spacing w:before="240" w:after="240"/>
        <w:ind w:left="480" w:right="480"/>
      </w:pPr>
      <w:r>
        <w:rPr>
          <w:rStyle w:val="KeywordTok"/>
        </w:rPr>
        <w:t>&lt;w:lvl</w:t>
      </w:r>
      <w:r>
        <w:rPr>
          <w:rStyle w:val="OtherTok"/>
        </w:rPr>
        <w:t xml:space="preserve"> w:ilvl=</w:t>
      </w:r>
      <w:r>
        <w:rPr>
          <w:rStyle w:val="StringTok"/>
        </w:rPr>
        <w:t>"3"</w:t>
      </w:r>
      <w:r>
        <w:rPr>
          <w:rStyle w:val="KeywordTok"/>
        </w:rPr>
        <w:t>&gt;</w:t>
      </w:r>
      <w:r>
        <w:br/>
      </w:r>
      <w:r>
        <w:rPr>
          <w:rStyle w:val="NormalTok"/>
        </w:rPr>
        <w:t xml:space="preserve">    </w:t>
      </w:r>
      <w:r>
        <w:rPr>
          <w:rStyle w:val="KeywordTok"/>
        </w:rPr>
        <w:t>&lt;w:start</w:t>
      </w:r>
      <w:r>
        <w:rPr>
          <w:rStyle w:val="OtherTok"/>
        </w:rPr>
        <w:t xml:space="preserve"> w:val=</w:t>
      </w:r>
      <w:r>
        <w:rPr>
          <w:rStyle w:val="StringTok"/>
        </w:rPr>
        <w:t>"1"</w:t>
      </w:r>
      <w:r>
        <w:rPr>
          <w:rStyle w:val="KeywordTok"/>
        </w:rPr>
        <w:t>/&gt;</w:t>
      </w:r>
      <w:r>
        <w:br/>
      </w:r>
      <w:r>
        <w:rPr>
          <w:rStyle w:val="NormalTok"/>
        </w:rPr>
        <w:t xml:space="preserve">    </w:t>
      </w:r>
      <w:r>
        <w:rPr>
          <w:rStyle w:val="KeywordTok"/>
        </w:rPr>
        <w:t>&lt;w:numFmt</w:t>
      </w:r>
      <w:r>
        <w:rPr>
          <w:rStyle w:val="OtherTok"/>
        </w:rPr>
        <w:t xml:space="preserve"> w:val=</w:t>
      </w:r>
      <w:r>
        <w:rPr>
          <w:rStyle w:val="StringTok"/>
        </w:rPr>
        <w:t>"decimalEnclosedCircleChinese"</w:t>
      </w:r>
      <w:r>
        <w:rPr>
          <w:rStyle w:val="KeywordTok"/>
        </w:rPr>
        <w:t>/&gt;</w:t>
      </w:r>
      <w:r>
        <w:br/>
      </w:r>
      <w:r>
        <w:rPr>
          <w:rStyle w:val="NormalTok"/>
        </w:rPr>
        <w:t xml:space="preserve">    </w:t>
      </w:r>
      <w:r>
        <w:rPr>
          <w:rStyle w:val="KeywordTok"/>
        </w:rPr>
        <w:t>&lt;w:pStyle</w:t>
      </w:r>
      <w:r>
        <w:rPr>
          <w:rStyle w:val="OtherTok"/>
        </w:rPr>
        <w:t xml:space="preserve"> w:val=</w:t>
      </w:r>
      <w:r>
        <w:rPr>
          <w:rStyle w:val="StringTok"/>
        </w:rPr>
        <w:t>"4"</w:t>
      </w:r>
      <w:r>
        <w:rPr>
          <w:rStyle w:val="KeywordTok"/>
        </w:rPr>
        <w:t>/&gt;</w:t>
      </w:r>
      <w:r>
        <w:br/>
      </w:r>
      <w:r>
        <w:rPr>
          <w:rStyle w:val="NormalTok"/>
        </w:rPr>
        <w:t xml:space="preserve">    </w:t>
      </w:r>
      <w:r>
        <w:rPr>
          <w:rStyle w:val="KeywordTok"/>
        </w:rPr>
        <w:t>&lt;w:lvlText</w:t>
      </w:r>
      <w:r>
        <w:rPr>
          <w:rStyle w:val="OtherTok"/>
        </w:rPr>
        <w:t xml:space="preserve"> w:val=</w:t>
      </w:r>
      <w:r>
        <w:rPr>
          <w:rStyle w:val="StringTok"/>
        </w:rPr>
        <w:t>"%4"</w:t>
      </w:r>
      <w:r>
        <w:rPr>
          <w:rStyle w:val="KeywordTok"/>
        </w:rPr>
        <w:t>/&gt;</w:t>
      </w:r>
      <w:r>
        <w:br/>
      </w:r>
      <w:r>
        <w:rPr>
          <w:rStyle w:val="NormalTok"/>
        </w:rPr>
        <w:t xml:space="preserve">    </w:t>
      </w:r>
      <w:r>
        <w:rPr>
          <w:rStyle w:val="KeywordTok"/>
        </w:rPr>
        <w:t>&lt;w:lvlJc</w:t>
      </w:r>
      <w:r>
        <w:rPr>
          <w:rStyle w:val="OtherTok"/>
        </w:rPr>
        <w:t xml:space="preserve"> w:val=</w:t>
      </w:r>
      <w:r>
        <w:rPr>
          <w:rStyle w:val="StringTok"/>
        </w:rPr>
        <w:t>"left"</w:t>
      </w:r>
      <w:r>
        <w:rPr>
          <w:rStyle w:val="KeywordTok"/>
        </w:rPr>
        <w:t>/&gt;</w:t>
      </w:r>
      <w:r>
        <w:br/>
      </w:r>
      <w:r>
        <w:rPr>
          <w:rStyle w:val="NormalTok"/>
        </w:rPr>
        <w:t xml:space="preserve">    </w:t>
      </w:r>
      <w:r>
        <w:rPr>
          <w:rStyle w:val="KeywordTok"/>
        </w:rPr>
        <w:t>&lt;w:pPr&gt;</w:t>
      </w:r>
      <w:r>
        <w:br/>
      </w:r>
      <w:r>
        <w:rPr>
          <w:rStyle w:val="NormalTok"/>
        </w:rPr>
        <w:t xml:space="preserve">        </w:t>
      </w:r>
      <w:r>
        <w:rPr>
          <w:rStyle w:val="KeywordTok"/>
        </w:rPr>
        <w:t>&lt;w:ind</w:t>
      </w:r>
      <w:r>
        <w:rPr>
          <w:rStyle w:val="OtherTok"/>
        </w:rPr>
        <w:t xml:space="preserve"> w:left=</w:t>
      </w:r>
      <w:r>
        <w:rPr>
          <w:rStyle w:val="StringTok"/>
        </w:rPr>
        <w:t>"0"</w:t>
      </w:r>
      <w:r>
        <w:rPr>
          <w:rStyle w:val="OtherTok"/>
        </w:rPr>
        <w:t xml:space="preserve"> w:firstLine=</w:t>
      </w:r>
      <w:r>
        <w:rPr>
          <w:rStyle w:val="StringTok"/>
        </w:rPr>
        <w:t>"0"</w:t>
      </w:r>
      <w:r>
        <w:rPr>
          <w:rStyle w:val="KeywordTok"/>
        </w:rPr>
        <w:t>/&gt;</w:t>
      </w:r>
      <w:r>
        <w:br/>
      </w:r>
      <w:r>
        <w:rPr>
          <w:rStyle w:val="NormalTok"/>
        </w:rPr>
        <w:t xml:space="preserve">    </w:t>
      </w:r>
      <w:r>
        <w:rPr>
          <w:rStyle w:val="KeywordTok"/>
        </w:rPr>
        <w:t>&lt;/w:pPr&gt;</w:t>
      </w:r>
      <w:r>
        <w:br/>
      </w:r>
      <w:r>
        <w:rPr>
          <w:rStyle w:val="KeywordTok"/>
        </w:rPr>
        <w:t>&lt;/w:lvl&gt;</w:t>
      </w:r>
    </w:p>
    <w:p w14:paraId="674EE585" w14:textId="77777777" w:rsidR="001E2F85" w:rsidRDefault="000C50E6">
      <w:pPr>
        <w:pStyle w:val="FirstParagraph"/>
        <w:ind w:firstLine="480"/>
      </w:pPr>
      <w:r>
        <w:t>下面是一段</w:t>
      </w:r>
      <w:r>
        <w:t>python</w:t>
      </w:r>
      <w:r>
        <w:t>代码</w:t>
      </w:r>
    </w:p>
    <w:p w14:paraId="58C80C7C" w14:textId="77777777" w:rsidR="001E2F85" w:rsidRDefault="000C50E6">
      <w:pPr>
        <w:pStyle w:val="SourceCode"/>
        <w:spacing w:before="240" w:after="240"/>
        <w:ind w:left="480" w:right="480"/>
      </w:pPr>
      <w:r>
        <w:rPr>
          <w:rStyle w:val="CommentTok"/>
        </w:rPr>
        <w:t xml:space="preserve"># </w:t>
      </w:r>
      <w:r>
        <w:rPr>
          <w:rStyle w:val="CommentTok"/>
        </w:rPr>
        <w:t>绝对素数</w:t>
      </w:r>
      <w:r>
        <w:rPr>
          <w:rStyle w:val="CommentTok"/>
        </w:rPr>
        <w:t>.py</w:t>
      </w:r>
      <w:r>
        <w:br/>
      </w:r>
      <w:r>
        <w:rPr>
          <w:rStyle w:val="CommentTok"/>
        </w:rPr>
        <w:t xml:space="preserve"># </w:t>
      </w:r>
      <w:r>
        <w:rPr>
          <w:rStyle w:val="CommentTok"/>
        </w:rPr>
        <w:t>将自然数区间</w:t>
      </w:r>
      <w:r>
        <w:rPr>
          <w:rStyle w:val="CommentTok"/>
        </w:rPr>
        <w:t>10-1000</w:t>
      </w:r>
      <w:r>
        <w:rPr>
          <w:rStyle w:val="CommentTok"/>
        </w:rPr>
        <w:t>中所有绝对素数挑选出来，每行打印输出</w:t>
      </w:r>
      <w:r>
        <w:rPr>
          <w:rStyle w:val="CommentTok"/>
        </w:rPr>
        <w:t>5</w:t>
      </w:r>
      <w:r>
        <w:rPr>
          <w:rStyle w:val="CommentTok"/>
        </w:rPr>
        <w:t>个。绝对素数是：一个数和其反序数都是素数。</w:t>
      </w:r>
      <w:r>
        <w:br/>
      </w:r>
      <w:r>
        <w:rPr>
          <w:rStyle w:val="NormalTok"/>
        </w:rPr>
        <w:t xml:space="preserve">List </w:t>
      </w:r>
      <w:r>
        <w:rPr>
          <w:rStyle w:val="OperatorTok"/>
        </w:rPr>
        <w:t>=</w:t>
      </w:r>
      <w:r>
        <w:rPr>
          <w:rStyle w:val="NormalTok"/>
        </w:rPr>
        <w:t xml:space="preserve"> []  </w:t>
      </w:r>
      <w:r>
        <w:rPr>
          <w:rStyle w:val="CommentTok"/>
        </w:rPr>
        <w:t xml:space="preserve"># </w:t>
      </w:r>
      <w:r>
        <w:rPr>
          <w:rStyle w:val="CommentTok"/>
        </w:rPr>
        <w:t>创建空数组</w:t>
      </w:r>
      <w:r>
        <w:br/>
      </w:r>
      <w:r>
        <w:rPr>
          <w:rStyle w:val="NormalTok"/>
        </w:rPr>
        <w:t xml:space="preserve">flag </w:t>
      </w:r>
      <w:r>
        <w:rPr>
          <w:rStyle w:val="OperatorTok"/>
        </w:rPr>
        <w:t>=</w:t>
      </w:r>
      <w:r>
        <w:rPr>
          <w:rStyle w:val="NormalTok"/>
        </w:rPr>
        <w:t xml:space="preserve"> </w:t>
      </w:r>
      <w:r>
        <w:rPr>
          <w:rStyle w:val="DecValTok"/>
        </w:rPr>
        <w:t>1</w:t>
      </w:r>
      <w:r>
        <w:br/>
      </w:r>
      <w:r>
        <w:rPr>
          <w:rStyle w:val="NormalTok"/>
        </w:rPr>
        <w:t xml:space="preserve">count </w:t>
      </w:r>
      <w:r>
        <w:rPr>
          <w:rStyle w:val="OperatorTok"/>
        </w:rPr>
        <w:t>=</w:t>
      </w:r>
      <w:r>
        <w:rPr>
          <w:rStyle w:val="NormalTok"/>
        </w:rPr>
        <w:t xml:space="preserve"> </w:t>
      </w:r>
      <w:r>
        <w:rPr>
          <w:rStyle w:val="DecValTok"/>
        </w:rPr>
        <w:t>0</w:t>
      </w:r>
      <w:r>
        <w:rPr>
          <w:rStyle w:val="NormalTok"/>
        </w:rPr>
        <w:t xml:space="preserve">  </w:t>
      </w:r>
      <w:r>
        <w:rPr>
          <w:rStyle w:val="CommentTok"/>
        </w:rPr>
        <w:t xml:space="preserve"># </w:t>
      </w:r>
      <w:r>
        <w:rPr>
          <w:rStyle w:val="CommentTok"/>
        </w:rPr>
        <w:t>计数器初始状态为</w:t>
      </w:r>
      <w:r>
        <w:rPr>
          <w:rStyle w:val="CommentTok"/>
        </w:rPr>
        <w:t>0</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 xml:space="preserve">, </w:t>
      </w:r>
      <w:r>
        <w:rPr>
          <w:rStyle w:val="DecValTok"/>
        </w:rPr>
        <w:t>1001</w:t>
      </w:r>
      <w:r>
        <w:rPr>
          <w:rStyle w:val="NormalTok"/>
        </w:rPr>
        <w:t xml:space="preserve">):  </w:t>
      </w:r>
      <w:r>
        <w:rPr>
          <w:rStyle w:val="CommentTok"/>
        </w:rPr>
        <w:t xml:space="preserve"># </w:t>
      </w:r>
      <w:r>
        <w:rPr>
          <w:rStyle w:val="CommentTok"/>
        </w:rPr>
        <w:t>自然数</w:t>
      </w:r>
      <w:r>
        <w:rPr>
          <w:rStyle w:val="CommentTok"/>
        </w:rPr>
        <w:t>i</w:t>
      </w:r>
      <w:r>
        <w:rPr>
          <w:rStyle w:val="CommentTok"/>
        </w:rPr>
        <w:t>在</w:t>
      </w:r>
      <w:r>
        <w:rPr>
          <w:rStyle w:val="CommentTok"/>
        </w:rPr>
        <w:t>10-1000</w:t>
      </w:r>
      <w:r>
        <w:rPr>
          <w:rStyle w:val="CommentTok"/>
        </w:rPr>
        <w:t>之间</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 i):</w:t>
      </w:r>
      <w:r>
        <w:br/>
      </w:r>
      <w:r>
        <w:rPr>
          <w:rStyle w:val="NormalTok"/>
        </w:rPr>
        <w:t xml:space="preserve">   </w:t>
      </w:r>
      <w:r>
        <w:rPr>
          <w:rStyle w:val="NormalTok"/>
        </w:rPr>
        <w:t xml:space="preserve">     </w:t>
      </w:r>
      <w:r>
        <w:rPr>
          <w:rStyle w:val="ControlFlowTok"/>
        </w:rPr>
        <w:t>if</w:t>
      </w:r>
      <w:r>
        <w:rPr>
          <w:rStyle w:val="NormalTok"/>
        </w:rPr>
        <w:t xml:space="preserve"> i </w:t>
      </w:r>
      <w:r>
        <w:rPr>
          <w:rStyle w:val="OperatorTok"/>
        </w:rPr>
        <w:t>%</w:t>
      </w:r>
      <w:r>
        <w:rPr>
          <w:rStyle w:val="NormalTok"/>
        </w:rPr>
        <w:t xml:space="preserve"> j </w:t>
      </w:r>
      <w:r>
        <w:rPr>
          <w:rStyle w:val="OperatorTok"/>
        </w:rPr>
        <w:t>==</w:t>
      </w:r>
      <w:r>
        <w:rPr>
          <w:rStyle w:val="NormalTok"/>
        </w:rPr>
        <w:t xml:space="preserve"> </w:t>
      </w:r>
      <w:r>
        <w:rPr>
          <w:rStyle w:val="DecValTok"/>
        </w:rPr>
        <w:t>0</w:t>
      </w:r>
      <w:r>
        <w:rPr>
          <w:rStyle w:val="NormalTok"/>
        </w:rPr>
        <w:t xml:space="preserve">:  </w:t>
      </w:r>
      <w:r>
        <w:rPr>
          <w:rStyle w:val="CommentTok"/>
        </w:rPr>
        <w:t xml:space="preserve"># </w:t>
      </w:r>
      <w:r>
        <w:rPr>
          <w:rStyle w:val="CommentTok"/>
        </w:rPr>
        <w:t>自然数</w:t>
      </w:r>
      <w:r>
        <w:rPr>
          <w:rStyle w:val="CommentTok"/>
        </w:rPr>
        <w:t>i</w:t>
      </w:r>
      <w:r>
        <w:rPr>
          <w:rStyle w:val="CommentTok"/>
        </w:rPr>
        <w:t>是否是素数</w:t>
      </w:r>
      <w:r>
        <w:br/>
      </w:r>
      <w:r>
        <w:rPr>
          <w:rStyle w:val="NormalTok"/>
        </w:rPr>
        <w:t xml:space="preserve">            flag </w:t>
      </w:r>
      <w:r>
        <w:rPr>
          <w:rStyle w:val="OperatorTok"/>
        </w:rPr>
        <w:t>=</w:t>
      </w:r>
      <w:r>
        <w:rPr>
          <w:rStyle w:val="NormalTok"/>
        </w:rPr>
        <w:t xml:space="preserve"> </w:t>
      </w:r>
      <w:r>
        <w:rPr>
          <w:rStyle w:val="DecValTok"/>
        </w:rPr>
        <w:t>0</w:t>
      </w:r>
      <w:r>
        <w:br/>
      </w:r>
      <w:r>
        <w:rPr>
          <w:rStyle w:val="NormalTok"/>
        </w:rPr>
        <w:t xml:space="preserve">            </w:t>
      </w:r>
      <w:r>
        <w:rPr>
          <w:rStyle w:val="ControlFlowTok"/>
        </w:rPr>
        <w:t>break</w:t>
      </w:r>
      <w:r>
        <w:rPr>
          <w:rStyle w:val="NormalTok"/>
        </w:rPr>
        <w:t xml:space="preserve">  </w:t>
      </w:r>
      <w:r>
        <w:rPr>
          <w:rStyle w:val="CommentTok"/>
        </w:rPr>
        <w:t xml:space="preserve"># </w:t>
      </w:r>
      <w:r>
        <w:rPr>
          <w:rStyle w:val="CommentTok"/>
        </w:rPr>
        <w:t>只要遇到一个因数，就可以不用进行后面的循环了</w:t>
      </w:r>
      <w:r>
        <w:br/>
      </w:r>
      <w:r>
        <w:rPr>
          <w:rStyle w:val="NormalTok"/>
        </w:rPr>
        <w:t xml:space="preserve">    </w:t>
      </w:r>
      <w:r>
        <w:rPr>
          <w:rStyle w:val="ControlFlowTok"/>
        </w:rPr>
        <w:t>if</w:t>
      </w:r>
      <w:r>
        <w:rPr>
          <w:rStyle w:val="NormalTok"/>
        </w:rPr>
        <w:t xml:space="preserve"> flag </w:t>
      </w:r>
      <w:r>
        <w:rPr>
          <w:rStyle w:val="OperatorTok"/>
        </w:rPr>
        <w:t>==</w:t>
      </w:r>
      <w:r>
        <w:rPr>
          <w:rStyle w:val="NormalTok"/>
        </w:rPr>
        <w:t xml:space="preserve"> </w:t>
      </w:r>
      <w:r>
        <w:rPr>
          <w:rStyle w:val="DecValTok"/>
        </w:rPr>
        <w:t>1</w:t>
      </w:r>
      <w:r>
        <w:rPr>
          <w:rStyle w:val="NormalTok"/>
        </w:rPr>
        <w:t xml:space="preserve">:  </w:t>
      </w:r>
      <w:r>
        <w:rPr>
          <w:rStyle w:val="CommentTok"/>
        </w:rPr>
        <w:t xml:space="preserve"># </w:t>
      </w:r>
      <w:r>
        <w:rPr>
          <w:rStyle w:val="CommentTok"/>
        </w:rPr>
        <w:t>如果经过上述判断</w:t>
      </w:r>
      <w:r>
        <w:rPr>
          <w:rStyle w:val="CommentTok"/>
        </w:rPr>
        <w:t>flag</w:t>
      </w:r>
      <w:r>
        <w:rPr>
          <w:rStyle w:val="CommentTok"/>
        </w:rPr>
        <w:t>还是</w:t>
      </w:r>
      <w:r>
        <w:rPr>
          <w:rStyle w:val="CommentTok"/>
        </w:rPr>
        <w:t>1</w:t>
      </w:r>
      <w:r>
        <w:rPr>
          <w:rStyle w:val="CommentTok"/>
        </w:rPr>
        <w:t>，说明正向是素数，</w:t>
      </w:r>
      <w:r>
        <w:rPr>
          <w:rStyle w:val="CommentTok"/>
        </w:rPr>
        <w:lastRenderedPageBreak/>
        <w:t>现在判断反向素数</w:t>
      </w:r>
      <w:r>
        <w:br/>
      </w:r>
      <w:r>
        <w:rPr>
          <w:rStyle w:val="NormalTok"/>
        </w:rPr>
        <w:t xml:space="preserve">        s </w:t>
      </w:r>
      <w:r>
        <w:rPr>
          <w:rStyle w:val="OperatorTok"/>
        </w:rPr>
        <w:t>=</w:t>
      </w:r>
      <w:r>
        <w:rPr>
          <w:rStyle w:val="NormalTok"/>
        </w:rPr>
        <w:t xml:space="preserve"> </w:t>
      </w:r>
      <w:r>
        <w:rPr>
          <w:rStyle w:val="BuiltInTok"/>
        </w:rPr>
        <w:t>str</w:t>
      </w:r>
      <w:r>
        <w:rPr>
          <w:rStyle w:val="NormalTok"/>
        </w:rPr>
        <w:t>(i)</w:t>
      </w:r>
      <w:r>
        <w:br/>
      </w:r>
      <w:r>
        <w:rPr>
          <w:rStyle w:val="NormalTok"/>
        </w:rPr>
        <w:t xml:space="preserve">        m </w:t>
      </w:r>
      <w:r>
        <w:rPr>
          <w:rStyle w:val="OperatorTok"/>
        </w:rPr>
        <w:t>=</w:t>
      </w:r>
      <w:r>
        <w:rPr>
          <w:rStyle w:val="NormalTok"/>
        </w:rPr>
        <w:t xml:space="preserve"> </w:t>
      </w:r>
      <w:r>
        <w:rPr>
          <w:rStyle w:val="BuiltInTok"/>
        </w:rPr>
        <w:t>int</w:t>
      </w:r>
      <w:r>
        <w:rPr>
          <w:rStyle w:val="NormalTok"/>
        </w:rPr>
        <w:t>(s[::</w:t>
      </w:r>
      <w:r>
        <w:rPr>
          <w:rStyle w:val="Operator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 n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 m):</w:t>
      </w:r>
      <w:r>
        <w:br/>
      </w:r>
      <w:r>
        <w:rPr>
          <w:rStyle w:val="NormalTok"/>
        </w:rPr>
        <w:t xml:space="preserve">            </w:t>
      </w:r>
      <w:r>
        <w:rPr>
          <w:rStyle w:val="ControlFlowTok"/>
        </w:rPr>
        <w:t>if</w:t>
      </w:r>
      <w:r>
        <w:rPr>
          <w:rStyle w:val="NormalTok"/>
        </w:rPr>
        <w:t xml:space="preserve"> m </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NormalTok"/>
        </w:rPr>
        <w:t xml:space="preserve">:  </w:t>
      </w:r>
      <w:r>
        <w:rPr>
          <w:rStyle w:val="CommentTok"/>
        </w:rPr>
        <w:t xml:space="preserve"># </w:t>
      </w:r>
      <w:r>
        <w:rPr>
          <w:rStyle w:val="CommentTok"/>
        </w:rPr>
        <w:t>自然数</w:t>
      </w:r>
      <w:r>
        <w:rPr>
          <w:rStyle w:val="CommentTok"/>
        </w:rPr>
        <w:t>i</w:t>
      </w:r>
      <w:r>
        <w:rPr>
          <w:rStyle w:val="CommentTok"/>
        </w:rPr>
        <w:t>的反序数</w:t>
      </w:r>
      <w:r>
        <w:rPr>
          <w:rStyle w:val="CommentTok"/>
        </w:rPr>
        <w:t>m</w:t>
      </w:r>
      <w:r>
        <w:rPr>
          <w:rStyle w:val="CommentTok"/>
        </w:rPr>
        <w:t>是否是素数</w:t>
      </w:r>
      <w:r>
        <w:br/>
      </w:r>
      <w:r>
        <w:rPr>
          <w:rStyle w:val="NormalTok"/>
        </w:rPr>
        <w:t xml:space="preserve">                flag </w:t>
      </w:r>
      <w:r>
        <w:rPr>
          <w:rStyle w:val="OperatorTok"/>
        </w:rPr>
        <w:t>=</w:t>
      </w:r>
      <w:r>
        <w:rPr>
          <w:rStyle w:val="NormalTok"/>
        </w:rPr>
        <w:t xml:space="preserve"> </w:t>
      </w:r>
      <w:r>
        <w:rPr>
          <w:rStyle w:val="DecValTok"/>
        </w:rPr>
        <w:t>0</w:t>
      </w:r>
      <w:r>
        <w:br/>
      </w:r>
      <w:r>
        <w:rPr>
          <w:rStyle w:val="NormalTok"/>
        </w:rPr>
        <w:t xml:space="preserve">                </w:t>
      </w:r>
      <w:r>
        <w:rPr>
          <w:rStyle w:val="ControlFlowTok"/>
        </w:rPr>
        <w:t>break</w:t>
      </w:r>
      <w:r>
        <w:rPr>
          <w:rStyle w:val="NormalTok"/>
        </w:rPr>
        <w:t xml:space="preserve">  </w:t>
      </w:r>
      <w:r>
        <w:rPr>
          <w:rStyle w:val="CommentTok"/>
        </w:rPr>
        <w:t xml:space="preserve"># </w:t>
      </w:r>
      <w:r>
        <w:rPr>
          <w:rStyle w:val="CommentTok"/>
        </w:rPr>
        <w:t>只要遇到一个因数，就可以不用进行后面的循环了</w:t>
      </w:r>
      <w:r>
        <w:br/>
      </w:r>
      <w:r>
        <w:rPr>
          <w:rStyle w:val="NormalTok"/>
        </w:rPr>
        <w:t xml:space="preserve">    </w:t>
      </w:r>
      <w:r>
        <w:rPr>
          <w:rStyle w:val="ControlFlowTok"/>
        </w:rPr>
        <w:t>if</w:t>
      </w:r>
      <w:r>
        <w:rPr>
          <w:rStyle w:val="NormalTok"/>
        </w:rPr>
        <w:t xml:space="preserve"> flag </w:t>
      </w:r>
      <w:r>
        <w:rPr>
          <w:rStyle w:val="OperatorTok"/>
        </w:rPr>
        <w:t>==</w:t>
      </w:r>
      <w:r>
        <w:rPr>
          <w:rStyle w:val="NormalTok"/>
        </w:rPr>
        <w:t xml:space="preserve"> </w:t>
      </w:r>
      <w:r>
        <w:rPr>
          <w:rStyle w:val="DecValTok"/>
        </w:rPr>
        <w:t>1</w:t>
      </w:r>
      <w:r>
        <w:rPr>
          <w:rStyle w:val="NormalTok"/>
        </w:rPr>
        <w:t xml:space="preserve">:  </w:t>
      </w:r>
      <w:r>
        <w:rPr>
          <w:rStyle w:val="CommentTok"/>
        </w:rPr>
        <w:t xml:space="preserve"># </w:t>
      </w:r>
      <w:r>
        <w:rPr>
          <w:rStyle w:val="CommentTok"/>
        </w:rPr>
        <w:t>将绝对素数全部添加至列表</w:t>
      </w:r>
      <w:r>
        <w:br/>
      </w:r>
      <w:r>
        <w:rPr>
          <w:rStyle w:val="NormalTok"/>
        </w:rPr>
        <w:t xml:space="preserve">        List.append(i)</w:t>
      </w:r>
      <w:r>
        <w:br/>
      </w:r>
      <w:r>
        <w:rPr>
          <w:rStyle w:val="NormalTok"/>
        </w:rPr>
        <w:t xml:space="preserve">    flag </w:t>
      </w:r>
      <w:r>
        <w:rPr>
          <w:rStyle w:val="OperatorTok"/>
        </w:rPr>
        <w:t>=</w:t>
      </w:r>
      <w:r>
        <w:rPr>
          <w:rStyle w:val="NormalTok"/>
        </w:rPr>
        <w:t xml:space="preserve"> </w:t>
      </w:r>
      <w:r>
        <w:rPr>
          <w:rStyle w:val="DecValTok"/>
        </w:rPr>
        <w:t>1</w:t>
      </w:r>
      <w:r>
        <w:br/>
      </w:r>
      <w:r>
        <w:rPr>
          <w:rStyle w:val="ControlFlowTok"/>
        </w:rPr>
        <w:t>for</w:t>
      </w:r>
      <w:r>
        <w:rPr>
          <w:rStyle w:val="NormalTok"/>
        </w:rPr>
        <w:t xml:space="preserve"> k </w:t>
      </w:r>
      <w:r>
        <w:rPr>
          <w:rStyle w:val="KeywordTok"/>
        </w:rPr>
        <w:t>in</w:t>
      </w:r>
      <w:r>
        <w:rPr>
          <w:rStyle w:val="NormalTok"/>
        </w:rPr>
        <w:t xml:space="preserve"> List:  </w:t>
      </w:r>
      <w:r>
        <w:rPr>
          <w:rStyle w:val="CommentTok"/>
        </w:rPr>
        <w:t xml:space="preserve"># </w:t>
      </w:r>
      <w:r>
        <w:rPr>
          <w:rStyle w:val="CommentTok"/>
        </w:rPr>
        <w:t>将</w:t>
      </w:r>
      <w:r>
        <w:rPr>
          <w:rStyle w:val="CommentTok"/>
        </w:rPr>
        <w:t>list</w:t>
      </w:r>
      <w:r>
        <w:rPr>
          <w:rStyle w:val="CommentTok"/>
        </w:rPr>
        <w:t>打印输出，五个一换行</w:t>
      </w:r>
      <w:r>
        <w:br/>
      </w:r>
      <w:r>
        <w:rPr>
          <w:rStyle w:val="NormalTok"/>
        </w:rPr>
        <w:t xml:space="preserve">    </w:t>
      </w:r>
      <w:r>
        <w:rPr>
          <w:rStyle w:val="BuiltInTok"/>
        </w:rPr>
        <w:t>print</w:t>
      </w:r>
      <w:r>
        <w:rPr>
          <w:rStyle w:val="NormalTok"/>
        </w:rPr>
        <w:t>(k, end</w:t>
      </w:r>
      <w:r>
        <w:rPr>
          <w:rStyle w:val="OperatorTok"/>
        </w:rPr>
        <w:t>=</w:t>
      </w:r>
      <w:r>
        <w:rPr>
          <w:rStyle w:val="StringTok"/>
        </w:rPr>
        <w:t>' '</w:t>
      </w:r>
      <w:r>
        <w:rPr>
          <w:rStyle w:val="NormalTok"/>
        </w:rPr>
        <w:t>)</w:t>
      </w:r>
      <w:r>
        <w:br/>
      </w:r>
      <w:r>
        <w:rPr>
          <w:rStyle w:val="NormalTok"/>
        </w:rPr>
        <w:t xml:space="preserve">    count </w:t>
      </w:r>
      <w:r>
        <w:rPr>
          <w:rStyle w:val="OperatorTok"/>
        </w:rPr>
        <w:t>=</w:t>
      </w:r>
      <w:r>
        <w:rPr>
          <w:rStyle w:val="NormalTok"/>
        </w:rPr>
        <w:t xml:space="preserve"> count</w:t>
      </w:r>
      <w:r>
        <w:rPr>
          <w:rStyle w:val="OperatorTok"/>
        </w:rPr>
        <w:t>+</w:t>
      </w:r>
      <w:r>
        <w:rPr>
          <w:rStyle w:val="DecValTok"/>
        </w:rPr>
        <w:t>1</w:t>
      </w:r>
      <w:r>
        <w:br/>
      </w:r>
      <w:r>
        <w:rPr>
          <w:rStyle w:val="NormalTok"/>
        </w:rPr>
        <w:t xml:space="preserve">    </w:t>
      </w:r>
      <w:r>
        <w:rPr>
          <w:rStyle w:val="ControlFlowTok"/>
        </w:rPr>
        <w:t>if</w:t>
      </w:r>
      <w:r>
        <w:rPr>
          <w:rStyle w:val="NormalTok"/>
        </w:rPr>
        <w:t xml:space="preserve"> count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0D93E3D7" w14:textId="77777777" w:rsidR="001E2F85" w:rsidRDefault="000C50E6">
      <w:pPr>
        <w:pStyle w:val="2"/>
        <w:spacing w:before="240"/>
      </w:pPr>
      <w:bookmarkStart w:id="75" w:name="引用文本块"/>
      <w:bookmarkStart w:id="76" w:name="_Toc61219703"/>
      <w:r>
        <w:t>引用文本块</w:t>
      </w:r>
      <w:bookmarkEnd w:id="75"/>
      <w:bookmarkEnd w:id="76"/>
    </w:p>
    <w:p w14:paraId="7D986D11" w14:textId="77777777" w:rsidR="001E2F85" w:rsidRDefault="000C50E6">
      <w:pPr>
        <w:pStyle w:val="FirstParagraph"/>
        <w:ind w:firstLine="480"/>
      </w:pPr>
      <w:r>
        <w:t>下面是一段对《歌剧魅影》剧本唱段台词的引用块。（这里是借助文本编辑器通过正则表达式批量生成的规范化文本，仅作炫技展示之用）</w:t>
      </w:r>
    </w:p>
    <w:p w14:paraId="5B9D2DB2" w14:textId="77777777" w:rsidR="001E2F85" w:rsidRDefault="000C50E6">
      <w:pPr>
        <w:pStyle w:val="a9"/>
        <w:ind w:firstLine="480"/>
      </w:pPr>
      <w:r>
        <w:ptab w:relativeTo="margin" w:alignment="center" w:leader="none"/>
      </w:r>
      <w:r>
        <w:t>In dreams he came</w:t>
      </w:r>
      <w:r>
        <w:br/>
      </w:r>
      <w:r>
        <w:ptab w:relativeTo="margin" w:alignment="center" w:leader="none"/>
      </w:r>
      <w:r>
        <w:t xml:space="preserve">♪ </w:t>
      </w:r>
      <w:r>
        <w:t>梦境中他近我身旁</w:t>
      </w:r>
    </w:p>
    <w:p w14:paraId="37EEDDB5" w14:textId="77777777" w:rsidR="001E2F85" w:rsidRDefault="000C50E6">
      <w:pPr>
        <w:pStyle w:val="a9"/>
        <w:ind w:firstLine="480"/>
      </w:pPr>
      <w:r>
        <w:ptab w:relativeTo="margin" w:alignment="center" w:leader="none"/>
      </w:r>
      <w:r>
        <w:t>That voice to me</w:t>
      </w:r>
      <w:r>
        <w:br/>
      </w:r>
      <w:r>
        <w:ptab w:relativeTo="margin" w:alignment="center" w:leader="none"/>
      </w:r>
      <w:r>
        <w:t xml:space="preserve">♪ </w:t>
      </w:r>
      <w:r>
        <w:t>他的声音召唤着我</w:t>
      </w:r>
    </w:p>
    <w:p w14:paraId="61BC2CA3" w14:textId="77777777" w:rsidR="001E2F85" w:rsidRDefault="000C50E6">
      <w:pPr>
        <w:pStyle w:val="a9"/>
        <w:ind w:firstLine="480"/>
      </w:pPr>
      <w:r>
        <w:ptab w:relativeTo="margin" w:alignment="center" w:leader="none"/>
      </w:r>
      <w:r>
        <w:t>And speaks my name</w:t>
      </w:r>
      <w:r>
        <w:br/>
      </w:r>
      <w:r>
        <w:ptab w:relativeTo="margin" w:alignment="center" w:leader="none"/>
      </w:r>
      <w:r>
        <w:t xml:space="preserve">♪ </w:t>
      </w:r>
      <w:r>
        <w:t>喃喃轻诉我的名字</w:t>
      </w:r>
    </w:p>
    <w:p w14:paraId="0B0958C9" w14:textId="77777777" w:rsidR="001E2F85" w:rsidRDefault="000C50E6">
      <w:pPr>
        <w:pStyle w:val="a9"/>
        <w:ind w:firstLine="480"/>
      </w:pPr>
      <w:r>
        <w:ptab w:relativeTo="margin" w:alignment="center" w:leader="none"/>
      </w:r>
      <w:r>
        <w:t>And do I dream again</w:t>
      </w:r>
      <w:r>
        <w:br/>
      </w:r>
      <w:r>
        <w:ptab w:relativeTo="margin" w:alignment="center" w:leader="none"/>
      </w:r>
      <w:r>
        <w:t xml:space="preserve">♪ </w:t>
      </w:r>
      <w:r>
        <w:t>我是否又重回梦境</w:t>
      </w:r>
    </w:p>
    <w:p w14:paraId="009FDC42" w14:textId="77777777" w:rsidR="001E2F85" w:rsidRDefault="000C50E6">
      <w:pPr>
        <w:pStyle w:val="a9"/>
        <w:ind w:firstLine="480"/>
      </w:pPr>
      <w:r>
        <w:ptab w:relativeTo="margin" w:alignment="center" w:leader="none"/>
      </w:r>
      <w:r>
        <w:t>For now I find</w:t>
      </w:r>
      <w:r>
        <w:br/>
      </w:r>
      <w:r>
        <w:ptab w:relativeTo="margin" w:alignment="center" w:leader="none"/>
      </w:r>
      <w:r>
        <w:t xml:space="preserve">♪ </w:t>
      </w:r>
      <w:r>
        <w:t>此时此刻我才发现</w:t>
      </w:r>
    </w:p>
    <w:p w14:paraId="0FD17D29" w14:textId="77777777" w:rsidR="001E2F85" w:rsidRDefault="000C50E6">
      <w:pPr>
        <w:pStyle w:val="a9"/>
        <w:ind w:firstLine="480"/>
      </w:pPr>
      <w:r>
        <w:ptab w:relativeTo="margin" w:alignment="center" w:leader="none"/>
      </w:r>
      <w:r>
        <w:t>The Phantom of the Opera is there</w:t>
      </w:r>
      <w:r>
        <w:br/>
      </w:r>
      <w:r>
        <w:ptab w:relativeTo="margin" w:alignment="center" w:leader="none"/>
      </w:r>
      <w:r>
        <w:t xml:space="preserve">♪ </w:t>
      </w:r>
      <w:r>
        <w:t>歌剧魅影就在这里</w:t>
      </w:r>
    </w:p>
    <w:p w14:paraId="72BB55AD" w14:textId="77777777" w:rsidR="001E2F85" w:rsidRDefault="000C50E6">
      <w:pPr>
        <w:pStyle w:val="a9"/>
        <w:ind w:firstLine="480"/>
      </w:pPr>
      <w:r>
        <w:ptab w:relativeTo="margin" w:alignment="center" w:leader="none"/>
      </w:r>
      <w:r>
        <w:t>Inside my mind</w:t>
      </w:r>
      <w:r>
        <w:br/>
      </w:r>
      <w:r>
        <w:ptab w:relativeTo="margin" w:alignment="center" w:leader="none"/>
      </w:r>
      <w:r>
        <w:t xml:space="preserve">♪ </w:t>
      </w:r>
      <w:r>
        <w:t>潜伏在我心灵深处</w:t>
      </w:r>
    </w:p>
    <w:p w14:paraId="17D2B3A4" w14:textId="77777777" w:rsidR="001E2F85" w:rsidRDefault="000C50E6">
      <w:pPr>
        <w:pStyle w:val="a9"/>
        <w:ind w:firstLine="480"/>
      </w:pPr>
      <w:r>
        <w:ptab w:relativeTo="margin" w:alignment="center" w:leader="none"/>
      </w:r>
      <w:r>
        <w:t>Sing once again with me</w:t>
      </w:r>
      <w:r>
        <w:br/>
      </w:r>
      <w:r>
        <w:ptab w:relativeTo="margin" w:alignment="center" w:leader="none"/>
      </w:r>
      <w:r>
        <w:t xml:space="preserve">♪ </w:t>
      </w:r>
      <w:r>
        <w:t>再次与我一起</w:t>
      </w:r>
    </w:p>
    <w:p w14:paraId="09425819" w14:textId="77777777" w:rsidR="001E2F85" w:rsidRDefault="000C50E6">
      <w:pPr>
        <w:pStyle w:val="a9"/>
        <w:ind w:firstLine="480"/>
      </w:pPr>
      <w:r>
        <w:lastRenderedPageBreak/>
        <w:ptab w:relativeTo="margin" w:alignment="center" w:leader="none"/>
      </w:r>
      <w:r>
        <w:t>Our strange duet</w:t>
      </w:r>
      <w:r>
        <w:br/>
      </w:r>
      <w:r>
        <w:ptab w:relativeTo="margin" w:alignment="center" w:leader="none"/>
      </w:r>
      <w:r>
        <w:t xml:space="preserve">♪ </w:t>
      </w:r>
      <w:r>
        <w:t>同唱这奇妙的旋律</w:t>
      </w:r>
    </w:p>
    <w:p w14:paraId="513A6F6D" w14:textId="77777777" w:rsidR="001E2F85" w:rsidRDefault="000C50E6">
      <w:pPr>
        <w:pStyle w:val="1"/>
        <w:spacing w:before="240" w:after="240"/>
      </w:pPr>
      <w:bookmarkStart w:id="77" w:name="参考文献的插入"/>
      <w:bookmarkStart w:id="78" w:name="_Toc61219704"/>
      <w:r>
        <w:lastRenderedPageBreak/>
        <w:t>参考文献的插入</w:t>
      </w:r>
      <w:bookmarkEnd w:id="77"/>
      <w:bookmarkEnd w:id="78"/>
    </w:p>
    <w:p w14:paraId="49D19937" w14:textId="77777777" w:rsidR="001E2F85" w:rsidRDefault="000C50E6">
      <w:pPr>
        <w:pStyle w:val="FirstParagraph"/>
        <w:ind w:firstLine="480"/>
      </w:pPr>
      <w:r>
        <w:t>参考文献的插入和</w:t>
      </w:r>
      <w:r>
        <w:t>LaTeX</w:t>
      </w:r>
      <w:r>
        <w:t>类似，通过一个</w:t>
      </w:r>
      <w:r>
        <w:rPr>
          <w:rStyle w:val="VerbatimChar"/>
        </w:rPr>
        <w:t>.bib</w:t>
      </w:r>
      <w:r>
        <w:t>文件来实现，该文件可通过任意文献管理软件导出，为纯文本格式，通过</w:t>
      </w:r>
      <w:r>
        <w:rPr>
          <w:rStyle w:val="VerbatimChar"/>
        </w:rPr>
        <w:t>[@xxx]</w:t>
      </w:r>
      <w:r>
        <w:t>这样的语法来进行引用。</w:t>
      </w:r>
    </w:p>
    <w:p w14:paraId="08EFAD0C" w14:textId="77777777" w:rsidR="001E2F85" w:rsidRDefault="000C50E6">
      <w:pPr>
        <w:pStyle w:val="a0"/>
        <w:ind w:firstLine="480"/>
      </w:pPr>
      <w:proofErr w:type="gramStart"/>
      <w:r>
        <w:t>而参考文献的格式由一个</w:t>
      </w:r>
      <w:r>
        <w:rPr>
          <w:rStyle w:val="VerbatimChar"/>
        </w:rPr>
        <w:t>.csl</w:t>
      </w:r>
      <w:proofErr w:type="gramEnd"/>
      <w:r>
        <w:t>格式的文件来控制</w:t>
      </w:r>
      <w:r>
        <w:t>，该文件可从</w:t>
      </w:r>
      <w:r>
        <w:t>citationstyle.org</w:t>
      </w:r>
      <w:r>
        <w:t>组织的</w:t>
      </w:r>
      <w:r>
        <w:t>github</w:t>
      </w:r>
      <w:r>
        <w:t>仓库下载</w:t>
      </w:r>
      <w:hyperlink r:id="rId14">
        <w:r>
          <w:rPr>
            <w:rStyle w:val="ae"/>
          </w:rPr>
          <w:t>https://github.com/citation-style-language/styles</w:t>
        </w:r>
      </w:hyperlink>
      <w:r>
        <w:t>。也就是我们可以简单的替换一下这个文件，实现参考文献样式的</w:t>
      </w:r>
      <w:r>
        <w:t>“</w:t>
      </w:r>
      <w:r>
        <w:t>一键</w:t>
      </w:r>
      <w:r>
        <w:t>”</w:t>
      </w:r>
      <w:r>
        <w:t>切换</w:t>
      </w:r>
    </w:p>
    <w:p w14:paraId="6DCE6592" w14:textId="77777777" w:rsidR="001E2F85" w:rsidRDefault="000C50E6">
      <w:pPr>
        <w:pStyle w:val="a0"/>
        <w:ind w:firstLine="480"/>
      </w:pPr>
      <w:r>
        <w:t>这里右上角会出现参考文献的引用</w:t>
      </w:r>
      <w:r>
        <w:rPr>
          <w:vertAlign w:val="superscript"/>
        </w:rPr>
        <w:t>[1]</w:t>
      </w:r>
    </w:p>
    <w:p w14:paraId="221B856E" w14:textId="77777777" w:rsidR="001E2F85" w:rsidRDefault="000C50E6">
      <w:pPr>
        <w:pStyle w:val="a0"/>
        <w:ind w:firstLine="480"/>
      </w:pPr>
      <w:r>
        <w:t>一条参考文献不够，再来两个一起试试</w:t>
      </w:r>
      <w:r>
        <w:rPr>
          <w:vertAlign w:val="superscript"/>
        </w:rPr>
        <w:t>[2–4]</w:t>
      </w:r>
    </w:p>
    <w:p w14:paraId="14DA9C50" w14:textId="77777777" w:rsidR="001E2F85" w:rsidRDefault="000C50E6">
      <w:pPr>
        <w:pStyle w:val="1"/>
        <w:numPr>
          <w:ilvl w:val="0"/>
          <w:numId w:val="0"/>
        </w:numPr>
        <w:spacing w:before="240" w:after="240"/>
      </w:pPr>
      <w:bookmarkStart w:id="79" w:name="参考文献"/>
      <w:bookmarkStart w:id="80" w:name="_Toc61219705"/>
      <w:r>
        <w:lastRenderedPageBreak/>
        <w:t>参考文献</w:t>
      </w:r>
      <w:bookmarkEnd w:id="79"/>
      <w:bookmarkEnd w:id="80"/>
    </w:p>
    <w:p w14:paraId="21AB6A41" w14:textId="77777777" w:rsidR="001E2F85" w:rsidRDefault="000C50E6">
      <w:pPr>
        <w:pStyle w:val="FirstParagraph"/>
        <w:ind w:firstLine="480"/>
      </w:pPr>
      <w:r>
        <w:t>pandoc</w:t>
      </w:r>
      <w:r>
        <w:t>默认参考文献会生成在文档的最后方，但根据论文规范，参考文献之后还有</w:t>
      </w:r>
      <w:r>
        <w:t>“</w:t>
      </w:r>
      <w:r>
        <w:t>附录</w:t>
      </w:r>
      <w:r>
        <w:t>”</w:t>
      </w:r>
      <w:r>
        <w:t>，所以这里通过命令</w:t>
      </w:r>
      <w:r>
        <w:rPr>
          <w:rStyle w:val="VerbatimChar"/>
        </w:rPr>
        <w:t>\Reference</w:t>
      </w:r>
      <w:r>
        <w:t>来实现在任意位置插入参考文献</w:t>
      </w:r>
      <w:r>
        <w:t>👇</w:t>
      </w:r>
      <w:r>
        <w:t>，根据排版要求，参考文献的内容采用五号字体。</w:t>
      </w:r>
    </w:p>
    <w:p w14:paraId="4817F423" w14:textId="77777777" w:rsidR="001E2F85" w:rsidRDefault="000C50E6">
      <w:pPr>
        <w:pStyle w:val="a8"/>
        <w:ind w:left="420" w:hanging="420"/>
      </w:pPr>
      <w:bookmarkStart w:id="81" w:name="ref-JifaLingling-132"/>
      <w:bookmarkStart w:id="82" w:name="refs"/>
      <w:r>
        <w:t xml:space="preserve">[1] </w:t>
      </w:r>
      <w:r>
        <w:tab/>
      </w:r>
      <w:r>
        <w:t>JIFA G, LINGLING Z. Data, DIKW, Big Data and Data Science[J]. Procedia Computer Science, 2014, 31(0): 814–821. DOI:</w:t>
      </w:r>
      <w:hyperlink r:id="rId15">
        <w:r>
          <w:rPr>
            <w:rStyle w:val="ae"/>
          </w:rPr>
          <w:t>10.1016/j.procs.2014.05.332</w:t>
        </w:r>
      </w:hyperlink>
      <w:r>
        <w:t>.</w:t>
      </w:r>
    </w:p>
    <w:p w14:paraId="59FDC937" w14:textId="77777777" w:rsidR="001E2F85" w:rsidRDefault="000C50E6">
      <w:pPr>
        <w:pStyle w:val="a8"/>
        <w:ind w:left="420" w:hanging="420"/>
      </w:pPr>
      <w:bookmarkStart w:id="83" w:name="ref-Perner-171"/>
      <w:bookmarkEnd w:id="81"/>
      <w:r>
        <w:t xml:space="preserve">[2] </w:t>
      </w:r>
      <w:r>
        <w:tab/>
        <w:t>PERNER P. Mining Sparse and Big Data by Case</w:t>
      </w:r>
      <w:r>
        <w:t>-based Reasoning[J]. Procedia Computer Science, 2014, 35(0): 19–33. DOI:</w:t>
      </w:r>
      <w:hyperlink r:id="rId16">
        <w:r>
          <w:rPr>
            <w:rStyle w:val="ae"/>
          </w:rPr>
          <w:t>10.1016/j.procs.2014.08.081</w:t>
        </w:r>
      </w:hyperlink>
      <w:r>
        <w:t>.</w:t>
      </w:r>
    </w:p>
    <w:p w14:paraId="781D2F66" w14:textId="77777777" w:rsidR="001E2F85" w:rsidRDefault="000C50E6">
      <w:pPr>
        <w:pStyle w:val="a8"/>
        <w:ind w:left="420" w:hanging="420"/>
      </w:pPr>
      <w:bookmarkStart w:id="84" w:name="ref-WeichselbraunGindl-160"/>
      <w:bookmarkEnd w:id="83"/>
      <w:r>
        <w:t xml:space="preserve">[3] </w:t>
      </w:r>
      <w:r>
        <w:tab/>
        <w:t>WEICHSELBRAUN A, GINDL S, SCHARL A. Enriching semantic knowledge bases for opinion mini</w:t>
      </w:r>
      <w:r>
        <w:t>ng in big data applications[J]. Knowledge-Based Systems, 2014, 69(0): 78–85. DOI:</w:t>
      </w:r>
      <w:hyperlink r:id="rId17">
        <w:r>
          <w:rPr>
            <w:rStyle w:val="ae"/>
          </w:rPr>
          <w:t>10.1016/j.knosys.2014.04.039</w:t>
        </w:r>
      </w:hyperlink>
      <w:r>
        <w:t>.</w:t>
      </w:r>
    </w:p>
    <w:p w14:paraId="12B055E4" w14:textId="77777777" w:rsidR="001E2F85" w:rsidRDefault="000C50E6">
      <w:pPr>
        <w:pStyle w:val="a8"/>
        <w:ind w:left="420" w:hanging="420"/>
      </w:pPr>
      <w:bookmarkStart w:id="85" w:name="ref-YangGuo-164"/>
      <w:bookmarkEnd w:id="84"/>
      <w:r>
        <w:t xml:space="preserve">[4] </w:t>
      </w:r>
      <w:r>
        <w:tab/>
        <w:t xml:space="preserve">YANG S, GUO K, LI J, </w:t>
      </w:r>
      <w:r>
        <w:t>等</w:t>
      </w:r>
      <w:r>
        <w:t>. Framework Formation of Financial Data Classification</w:t>
      </w:r>
      <w:r>
        <w:t xml:space="preserve"> Standard in the Era of the Big Data[J]. Procedia Computer Science, 2014, 30(0): 88–96. DOI:</w:t>
      </w:r>
      <w:hyperlink r:id="rId18">
        <w:r>
          <w:rPr>
            <w:rStyle w:val="ae"/>
          </w:rPr>
          <w:t>10.1016/j.procs.2014.05.385</w:t>
        </w:r>
      </w:hyperlink>
      <w:r>
        <w:t>.</w:t>
      </w:r>
    </w:p>
    <w:p w14:paraId="11DBCCCB" w14:textId="77777777" w:rsidR="001E2F85" w:rsidRDefault="000C50E6">
      <w:pPr>
        <w:pStyle w:val="a8"/>
        <w:ind w:left="420" w:hanging="420"/>
      </w:pPr>
      <w:bookmarkStart w:id="86" w:name="ref-XuRhee-162"/>
      <w:bookmarkEnd w:id="85"/>
      <w:r>
        <w:t xml:space="preserve">[5] </w:t>
      </w:r>
      <w:r>
        <w:tab/>
        <w:t xml:space="preserve">XU M, RHEE S Y. Becoming data-savvy in a big-data world[J]. Trends </w:t>
      </w:r>
      <w:r>
        <w:t>in Plant Science, 2014, 19(10): 619–622. DOI:</w:t>
      </w:r>
      <w:hyperlink r:id="rId19">
        <w:r>
          <w:rPr>
            <w:rStyle w:val="ae"/>
          </w:rPr>
          <w:t>10.1016/j.tplants.2014.08.003</w:t>
        </w:r>
      </w:hyperlink>
      <w:r>
        <w:t>.</w:t>
      </w:r>
    </w:p>
    <w:p w14:paraId="384C4DBB" w14:textId="77777777" w:rsidR="001E2F85" w:rsidRDefault="000C50E6">
      <w:pPr>
        <w:pStyle w:val="a8"/>
        <w:ind w:left="420" w:hanging="420"/>
      </w:pPr>
      <w:bookmarkStart w:id="87" w:name="ref-Philip-159"/>
      <w:bookmarkEnd w:id="86"/>
      <w:r>
        <w:t xml:space="preserve">[6] </w:t>
      </w:r>
      <w:r>
        <w:tab/>
        <w:t xml:space="preserve">PHILIP CHEN C L, ZHANG C-Y. Data-intensive applications, challenges, techniques and technologies: A survey on </w:t>
      </w:r>
      <w:r>
        <w:t>Big Data[J]. Information Sciences, 2014, 275(0): 314–347. DOI:</w:t>
      </w:r>
      <w:hyperlink r:id="rId20">
        <w:r>
          <w:rPr>
            <w:rStyle w:val="ae"/>
          </w:rPr>
          <w:t>10.1016/j.ins.2014.01.015</w:t>
        </w:r>
      </w:hyperlink>
      <w:r>
        <w:t>.</w:t>
      </w:r>
    </w:p>
    <w:p w14:paraId="624ECB6F" w14:textId="77777777" w:rsidR="001E2F85" w:rsidRDefault="000C50E6">
      <w:pPr>
        <w:pStyle w:val="a8"/>
        <w:ind w:left="420" w:hanging="420"/>
      </w:pPr>
      <w:bookmarkStart w:id="88" w:name="ref-于秀清-213"/>
      <w:bookmarkEnd w:id="87"/>
      <w:r>
        <w:t xml:space="preserve">[7] </w:t>
      </w:r>
      <w:r>
        <w:tab/>
      </w:r>
      <w:r>
        <w:t>于秀清</w:t>
      </w:r>
      <w:r>
        <w:t>. F-</w:t>
      </w:r>
      <w:r>
        <w:t>数据簇与缺损数据修复</w:t>
      </w:r>
      <w:r>
        <w:t>-</w:t>
      </w:r>
      <w:r>
        <w:t>还原</w:t>
      </w:r>
      <w:r>
        <w:t xml:space="preserve">[J]. </w:t>
      </w:r>
      <w:r>
        <w:t>计算机工程与应用</w:t>
      </w:r>
      <w:r>
        <w:t>, 2013, 49(6): 139–142. DOI:</w:t>
      </w:r>
      <w:hyperlink r:id="rId21">
        <w:r>
          <w:rPr>
            <w:rStyle w:val="ae"/>
          </w:rPr>
          <w:t>10.3778/j.issn.1002-8331.1108-0086</w:t>
        </w:r>
      </w:hyperlink>
      <w:r>
        <w:t>.</w:t>
      </w:r>
    </w:p>
    <w:p w14:paraId="03DF4CA0" w14:textId="77777777" w:rsidR="001E2F85" w:rsidRDefault="000C50E6">
      <w:pPr>
        <w:pStyle w:val="1"/>
        <w:numPr>
          <w:ilvl w:val="0"/>
          <w:numId w:val="0"/>
        </w:numPr>
        <w:spacing w:before="240" w:after="240"/>
      </w:pPr>
      <w:bookmarkStart w:id="89" w:name="附录"/>
      <w:bookmarkStart w:id="90" w:name="_Toc61219706"/>
      <w:bookmarkEnd w:id="82"/>
      <w:bookmarkEnd w:id="88"/>
      <w:r>
        <w:lastRenderedPageBreak/>
        <w:t>附录</w:t>
      </w:r>
      <w:bookmarkEnd w:id="89"/>
      <w:bookmarkEnd w:id="90"/>
    </w:p>
    <w:p w14:paraId="288B4DCC" w14:textId="77777777" w:rsidR="001E2F85" w:rsidRDefault="000C50E6">
      <w:pPr>
        <w:pStyle w:val="AppendixText"/>
        <w:ind w:firstLine="420"/>
      </w:pPr>
      <w:r>
        <w:t>学校要求附录的字号为五号，因此这里需要通过在标题尾部写上</w:t>
      </w:r>
      <w:r>
        <w:rPr>
          <w:rStyle w:val="VerbatimChar"/>
        </w:rPr>
        <w:t>{.appendix}</w:t>
      </w:r>
      <w:r>
        <w:t>来让插件识别并处理。</w:t>
      </w:r>
    </w:p>
    <w:p w14:paraId="03346361" w14:textId="77777777" w:rsidR="001E2F85" w:rsidRDefault="000C50E6">
      <w:pPr>
        <w:pStyle w:val="2"/>
        <w:numPr>
          <w:ilvl w:val="1"/>
          <w:numId w:val="0"/>
        </w:numPr>
        <w:spacing w:before="240"/>
      </w:pPr>
      <w:bookmarkStart w:id="91" w:name="a"/>
      <w:bookmarkStart w:id="92" w:name="_Toc61219707"/>
      <w:r>
        <w:t>A</w:t>
      </w:r>
      <w:bookmarkEnd w:id="91"/>
      <w:bookmarkEnd w:id="92"/>
    </w:p>
    <w:p w14:paraId="0BD532AB" w14:textId="77777777" w:rsidR="001E2F85" w:rsidRDefault="000C50E6">
      <w:pPr>
        <w:pStyle w:val="AppendixText"/>
        <w:ind w:firstLine="420"/>
      </w:pPr>
      <w:r>
        <w:t>这是附录</w:t>
      </w:r>
      <w:r>
        <w:t>A</w:t>
      </w:r>
      <w:r>
        <w:t>中的内容，对附录中图片和公式的编号处理目前尚未完成。</w:t>
      </w:r>
    </w:p>
    <w:p w14:paraId="0D0586F8" w14:textId="77777777" w:rsidR="001E2F85" w:rsidRDefault="000C50E6">
      <w:pPr>
        <w:pStyle w:val="2"/>
        <w:numPr>
          <w:ilvl w:val="1"/>
          <w:numId w:val="0"/>
        </w:numPr>
        <w:spacing w:before="240"/>
      </w:pPr>
      <w:bookmarkStart w:id="93" w:name="b"/>
      <w:bookmarkStart w:id="94" w:name="_Toc61219708"/>
      <w:r>
        <w:t>B</w:t>
      </w:r>
      <w:bookmarkEnd w:id="93"/>
      <w:bookmarkEnd w:id="94"/>
    </w:p>
    <w:p w14:paraId="28178F15" w14:textId="77777777" w:rsidR="001E2F85" w:rsidRDefault="000C50E6">
      <w:pPr>
        <w:pStyle w:val="AppendixText"/>
        <w:ind w:firstLine="420"/>
      </w:pPr>
      <w:r>
        <w:t>附录</w:t>
      </w:r>
      <w:r>
        <w:t>B</w:t>
      </w:r>
      <w:r>
        <w:t>中的内容</w:t>
      </w:r>
    </w:p>
    <w:p w14:paraId="2AD8EFA6" w14:textId="77777777" w:rsidR="001E2F85" w:rsidRDefault="000C50E6">
      <w:pPr>
        <w:pStyle w:val="AppendixText"/>
        <w:ind w:firstLine="420"/>
      </w:pPr>
      <w:r>
        <w:t>由于附录的字号比正文小，所以这里测试一下在正文中的内联代码字号是否正常</w:t>
      </w:r>
      <w:r>
        <w:t>👉</w:t>
      </w:r>
      <w:r>
        <w:rPr>
          <w:rStyle w:val="VerbatimChar"/>
        </w:rPr>
        <w:t>内联代码</w:t>
      </w:r>
      <w:r>
        <w:rPr>
          <w:rStyle w:val="VerbatimChar"/>
        </w:rPr>
        <w:t>code code</w:t>
      </w:r>
      <w:r>
        <w:t>👈</w:t>
      </w:r>
      <w:r>
        <w:t>可见内联代码的字号也跟着正文变小了</w:t>
      </w:r>
    </w:p>
    <w:p w14:paraId="5F6E9024" w14:textId="77777777" w:rsidR="001E2F85" w:rsidRDefault="000C50E6">
      <w:pPr>
        <w:ind w:firstLine="480"/>
      </w:pPr>
      <w:r>
        <w:pict w14:anchorId="6F15A6D7">
          <v:rect id="_x0000_i1027" style="width:0;height:1.5pt" o:hralign="center" o:hrstd="t" o:hr="t"/>
        </w:pict>
      </w:r>
    </w:p>
    <w:p w14:paraId="2F9C90F1" w14:textId="77777777" w:rsidR="001E2F85" w:rsidRDefault="000C50E6">
      <w:pPr>
        <w:pStyle w:val="AppendixText"/>
        <w:ind w:firstLine="420"/>
      </w:pPr>
      <w:r>
        <w:t>文档最后这里也是有一个分节符的，这个分节符</w:t>
      </w:r>
      <w:r>
        <w:t>是文档自带的，在</w:t>
      </w:r>
      <w:r>
        <w:t>pandoc</w:t>
      </w:r>
      <w:r>
        <w:t>转换的过程中，文档尾部的分节符会从模版中继承下来，也就不需要手动设定了。这里的分节符在模版中已经设定好，采用阿拉伯数字从</w:t>
      </w:r>
      <w:r>
        <w:t>1</w:t>
      </w:r>
      <w:r>
        <w:t>开始编号。</w:t>
      </w:r>
      <w:r>
        <w:t>👇</w:t>
      </w:r>
    </w:p>
    <w:sectPr w:rsidR="001E2F85" w:rsidSect="003C5BF4">
      <w:headerReference w:type="even" r:id="rId22"/>
      <w:headerReference w:type="default" r:id="rId23"/>
      <w:footerReference w:type="even" r:id="rId24"/>
      <w:footerReference w:type="default" r:id="rId25"/>
      <w:headerReference w:type="first" r:id="rId26"/>
      <w:footerReference w:type="first" r:id="rId27"/>
      <w:footnotePr>
        <w:numFmt w:val="decimalEnclosedCircleChinese"/>
        <w:numRestart w:val="eachPage"/>
      </w:footnotePr>
      <w:pgSz w:w="11907" w:h="16840" w:code="9"/>
      <w:pgMar w:top="1701" w:right="1418" w:bottom="1418" w:left="1418" w:header="907" w:footer="851"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016BC" w14:textId="77777777" w:rsidR="000C50E6" w:rsidRDefault="000C50E6">
      <w:pPr>
        <w:spacing w:line="240" w:lineRule="auto"/>
        <w:ind w:firstLine="480"/>
      </w:pPr>
      <w:r>
        <w:separator/>
      </w:r>
    </w:p>
  </w:endnote>
  <w:endnote w:type="continuationSeparator" w:id="0">
    <w:p w14:paraId="57A56636" w14:textId="77777777" w:rsidR="000C50E6" w:rsidRDefault="000C50E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18C24" w14:textId="77777777" w:rsidR="00654C9E" w:rsidRDefault="000C50E6">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301189"/>
      <w:docPartObj>
        <w:docPartGallery w:val="Page Numbers (Bottom of Page)"/>
        <w:docPartUnique/>
      </w:docPartObj>
    </w:sdtPr>
    <w:sdtEndPr/>
    <w:sdtContent>
      <w:p w14:paraId="22C17917" w14:textId="77777777" w:rsidR="003B7EE4" w:rsidRDefault="000C50E6">
        <w:pPr>
          <w:pStyle w:val="af1"/>
        </w:pPr>
        <w:r>
          <w:fldChar w:fldCharType="begin"/>
        </w:r>
        <w:r>
          <w:instrText>PAGE   \* MERGEFORMAT</w:instrText>
        </w:r>
        <w:r>
          <w:fldChar w:fldCharType="separate"/>
        </w:r>
        <w:r>
          <w:rPr>
            <w:lang w:val="zh-CN" w:eastAsia="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47E97" w14:textId="77777777" w:rsidR="00654C9E" w:rsidRDefault="000C50E6">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79BBB" w14:textId="77777777" w:rsidR="00654C9E" w:rsidRDefault="000C50E6">
    <w:pPr>
      <w:pStyle w:val="af1"/>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9992479"/>
      <w:docPartObj>
        <w:docPartGallery w:val="Page Numbers (Bottom of Page)"/>
        <w:docPartUnique/>
      </w:docPartObj>
    </w:sdtPr>
    <w:sdtEndPr/>
    <w:sdtContent>
      <w:p w14:paraId="28FBFCA8" w14:textId="77777777" w:rsidR="003B7EE4" w:rsidRDefault="000C50E6">
        <w:pPr>
          <w:pStyle w:val="af1"/>
        </w:pPr>
        <w:r>
          <w:fldChar w:fldCharType="begin"/>
        </w:r>
        <w:r>
          <w:instrText>PAGE   \* MERGEFORMAT</w:instrText>
        </w:r>
        <w:r>
          <w:fldChar w:fldCharType="separate"/>
        </w:r>
        <w:r>
          <w:rPr>
            <w:lang w:val="zh-CN" w:eastAsia="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5EDC" w14:textId="77777777" w:rsidR="00654C9E" w:rsidRDefault="000C50E6">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30958" w14:textId="77777777" w:rsidR="000C50E6" w:rsidRDefault="000C50E6">
      <w:pPr>
        <w:ind w:firstLine="480"/>
      </w:pPr>
      <w:r>
        <w:separator/>
      </w:r>
    </w:p>
  </w:footnote>
  <w:footnote w:type="continuationSeparator" w:id="0">
    <w:p w14:paraId="78895B7B" w14:textId="77777777" w:rsidR="000C50E6" w:rsidRDefault="000C50E6">
      <w:pPr>
        <w:ind w:firstLine="480"/>
      </w:pPr>
      <w:r>
        <w:continuationSeparator/>
      </w:r>
    </w:p>
  </w:footnote>
  <w:footnote w:id="1">
    <w:p w14:paraId="74FC6919" w14:textId="77777777" w:rsidR="001E2F85" w:rsidRDefault="000C50E6">
      <w:pPr>
        <w:pStyle w:val="aa"/>
      </w:pPr>
      <w:r>
        <w:rPr>
          <w:rStyle w:val="ad"/>
        </w:rPr>
        <w:footnoteRef/>
      </w:r>
      <w:r>
        <w:t xml:space="preserve"> </w:t>
      </w:r>
      <w:r>
        <w:t>脚注：诶，上面的兄弟伙，你说你一根横线在我们脚注脑壳上面，应该跟我们一路对齐的撒，啷个子跟别个那些正文伙到一起去把脑壳歪起生起哟，大家一起对正标齐，看到起好威风哦</w:t>
      </w:r>
    </w:p>
  </w:footnote>
  <w:footnote w:id="2">
    <w:p w14:paraId="1258D214" w14:textId="77777777" w:rsidR="001E2F85" w:rsidRDefault="000C50E6">
      <w:pPr>
        <w:pStyle w:val="aa"/>
      </w:pPr>
      <w:r>
        <w:rPr>
          <w:rStyle w:val="ad"/>
        </w:rPr>
        <w:footnoteRef/>
      </w:r>
      <w:r>
        <w:t xml:space="preserve"> </w:t>
      </w:r>
      <w:r>
        <w:t>横线：嗐，老弟呀，不是我不想和你们对齐呀，我跟你讲嘛，是楞个的。虽然说我不是脚注，但是我和你们脚注一起走南闯北穿一条裤子的，按理说也该按脚注的待遇来撒，结果那些背时灾舅子上户口的，硬是把我给上成是正文的户口。结果嘞哈斗没得法的了，只有跟他们正文一路把脑壳歪起了</w:t>
      </w:r>
    </w:p>
  </w:footnote>
  <w:footnote w:id="3">
    <w:p w14:paraId="7480159D" w14:textId="77777777" w:rsidR="001E2F85" w:rsidRDefault="000C50E6">
      <w:pPr>
        <w:pStyle w:val="aa"/>
      </w:pPr>
      <w:r>
        <w:rPr>
          <w:rStyle w:val="ad"/>
        </w:rPr>
        <w:footnoteRef/>
      </w:r>
      <w:r>
        <w:t xml:space="preserve"> </w:t>
      </w:r>
      <w:r>
        <w:t>脚注：瓜兮兮，开飞机；神戳戳，骑摩托。嘞些个宝批龙怕是没读过书哦</w:t>
      </w:r>
    </w:p>
  </w:footnote>
  <w:footnote w:id="4">
    <w:p w14:paraId="70CA2BC2" w14:textId="77777777" w:rsidR="001E2F85" w:rsidRDefault="000C50E6">
      <w:pPr>
        <w:pStyle w:val="aa"/>
      </w:pPr>
      <w:r>
        <w:rPr>
          <w:rStyle w:val="ad"/>
        </w:rPr>
        <w:footnoteRef/>
      </w:r>
      <w:r>
        <w:t xml:space="preserve"> </w:t>
      </w:r>
      <w:r>
        <w:t>横线：是</w:t>
      </w:r>
      <w:r>
        <w:t>啊是啊，唉不摆了不摆了</w:t>
      </w:r>
    </w:p>
  </w:footnote>
  <w:footnote w:id="5">
    <w:p w14:paraId="16FD97E8" w14:textId="77777777" w:rsidR="001E2F85" w:rsidRDefault="000C50E6">
      <w:pPr>
        <w:pStyle w:val="aa"/>
      </w:pPr>
      <w:r>
        <w:rPr>
          <w:rStyle w:val="ad"/>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C8458" w14:textId="77777777" w:rsidR="00654C9E" w:rsidRDefault="000C50E6">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9CF47" w14:textId="24A10006" w:rsidR="003B7EE4" w:rsidRDefault="000C50E6">
    <w:pPr>
      <w:pStyle w:val="af"/>
      <w:rPr>
        <w:lang w:eastAsia="zh-CN"/>
      </w:rPr>
    </w:pPr>
    <w:r w:rsidRPr="003B7EE4">
      <w:rPr>
        <w:rFonts w:hint="eastAsia"/>
        <w:lang w:eastAsia="zh-CN"/>
      </w:rPr>
      <w:t>重庆大学本科学生毕业论文</w:t>
    </w:r>
    <w:r>
      <w:rPr>
        <w:lang w:eastAsia="zh-CN"/>
      </w:rPr>
      <w:ptab w:relativeTo="margin" w:alignment="right" w:leader="none"/>
    </w:r>
    <w:r>
      <w:rPr>
        <w:lang w:eastAsia="zh-CN"/>
      </w:rPr>
      <w:fldChar w:fldCharType="begin"/>
    </w:r>
    <w:r>
      <w:rPr>
        <w:lang w:eastAsia="zh-CN"/>
      </w:rPr>
      <w:instrText xml:space="preserve"> STYLEREF  "</w:instrText>
    </w:r>
    <w:r>
      <w:rPr>
        <w:lang w:eastAsia="zh-CN"/>
      </w:rPr>
      <w:instrText>标题</w:instrText>
    </w:r>
    <w:r>
      <w:rPr>
        <w:lang w:eastAsia="zh-CN"/>
      </w:rPr>
      <w:instrText xml:space="preserve"> 1"  \* MERGEFORMAT </w:instrText>
    </w:r>
    <w:r>
      <w:rPr>
        <w:lang w:eastAsia="zh-CN"/>
      </w:rPr>
      <w:fldChar w:fldCharType="separate"/>
    </w:r>
    <w:r w:rsidR="003F42DA" w:rsidRPr="003F42DA">
      <w:rPr>
        <w:b/>
        <w:bCs/>
        <w:noProof/>
        <w:lang w:eastAsia="zh-CN"/>
      </w:rPr>
      <w:t>Abstract</w:t>
    </w:r>
    <w:r>
      <w:rPr>
        <w:lang w:eastAsia="zh-C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0219A" w14:textId="77777777" w:rsidR="00654C9E" w:rsidRDefault="000C50E6">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606DE" w14:textId="77777777" w:rsidR="00654C9E" w:rsidRDefault="000C50E6">
    <w:pPr>
      <w:pStyle w:val="af"/>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FE1C5" w14:textId="42DC455B" w:rsidR="003B7EE4" w:rsidRDefault="000C50E6">
    <w:pPr>
      <w:pStyle w:val="af"/>
      <w:rPr>
        <w:lang w:eastAsia="zh-CN"/>
      </w:rPr>
    </w:pPr>
    <w:r w:rsidRPr="003B7EE4">
      <w:rPr>
        <w:rFonts w:hint="eastAsia"/>
        <w:lang w:eastAsia="zh-CN"/>
      </w:rPr>
      <w:t>重庆大学本科学生毕业论文</w:t>
    </w:r>
    <w:r>
      <w:rPr>
        <w:lang w:eastAsia="zh-CN"/>
      </w:rPr>
      <w:ptab w:relativeTo="margin" w:alignment="right" w:leader="none"/>
    </w:r>
    <w:r>
      <w:rPr>
        <w:lang w:eastAsia="zh-CN"/>
      </w:rPr>
      <w:fldChar w:fldCharType="begin"/>
    </w:r>
    <w:r>
      <w:rPr>
        <w:lang w:eastAsia="zh-CN"/>
      </w:rPr>
      <w:instrText xml:space="preserve"> STYLEREF  "</w:instrText>
    </w:r>
    <w:r>
      <w:rPr>
        <w:lang w:eastAsia="zh-CN"/>
      </w:rPr>
      <w:instrText>标题</w:instrText>
    </w:r>
    <w:r>
      <w:rPr>
        <w:lang w:eastAsia="zh-CN"/>
      </w:rPr>
      <w:instrText xml:space="preserve"> 1"  \* MERGEFORMAT </w:instrText>
    </w:r>
    <w:r>
      <w:rPr>
        <w:lang w:eastAsia="zh-CN"/>
      </w:rPr>
      <w:fldChar w:fldCharType="separate"/>
    </w:r>
    <w:r w:rsidR="003F42DA" w:rsidRPr="003F42DA">
      <w:rPr>
        <w:rFonts w:hint="eastAsia"/>
        <w:b/>
        <w:bCs/>
        <w:noProof/>
        <w:lang w:eastAsia="zh-CN"/>
      </w:rPr>
      <w:t>附录</w:t>
    </w:r>
    <w:r>
      <w:rPr>
        <w:lang w:eastAsia="zh-CN"/>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E746" w14:textId="77777777" w:rsidR="00654C9E" w:rsidRDefault="000C50E6">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E58B6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AD2D3A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D9EA831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1DDE25C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7B7E057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F62EFB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06AAA5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D51661A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821859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030075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D4E4CE3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0707B7"/>
    <w:multiLevelType w:val="multilevel"/>
    <w:tmpl w:val="3F701A72"/>
    <w:numStyleLink w:val="HeadingNumbering"/>
  </w:abstractNum>
  <w:abstractNum w:abstractNumId="12" w15:restartNumberingAfterBreak="0">
    <w:nsid w:val="071C5EA2"/>
    <w:multiLevelType w:val="multilevel"/>
    <w:tmpl w:val="AE8A7EE4"/>
    <w:lvl w:ilvl="0">
      <w:start w:val="1"/>
      <w:numFmt w:val="upperRoman"/>
      <w:lvlText w:val="第 %1 条"/>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13" w15:restartNumberingAfterBreak="0">
    <w:nsid w:val="2C1AE401"/>
    <w:multiLevelType w:val="multilevel"/>
    <w:tmpl w:val="25C8B1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64B2922"/>
    <w:multiLevelType w:val="multilevel"/>
    <w:tmpl w:val="3F701A72"/>
    <w:numStyleLink w:val="HeadingNumbering"/>
  </w:abstractNum>
  <w:abstractNum w:abstractNumId="15" w15:restartNumberingAfterBreak="0">
    <w:nsid w:val="420E5ECE"/>
    <w:multiLevelType w:val="multilevel"/>
    <w:tmpl w:val="3F701A72"/>
    <w:styleLink w:val="HeadingNumbering"/>
    <w:lvl w:ilvl="0">
      <w:start w:val="1"/>
      <w:numFmt w:val="decimal"/>
      <w:pStyle w:val="1"/>
      <w:lvlText w:val="%1  "/>
      <w:lvlJc w:val="left"/>
      <w:pPr>
        <w:tabs>
          <w:tab w:val="num" w:pos="400"/>
        </w:tabs>
        <w:ind w:left="0" w:firstLine="0"/>
      </w:pPr>
      <w:rPr>
        <w:rFonts w:hint="eastAsia"/>
      </w:rPr>
    </w:lvl>
    <w:lvl w:ilvl="1">
      <w:start w:val="1"/>
      <w:numFmt w:val="decimal"/>
      <w:pStyle w:val="2"/>
      <w:lvlText w:val="%1.%2 "/>
      <w:lvlJc w:val="left"/>
      <w:pPr>
        <w:tabs>
          <w:tab w:val="num" w:pos="600"/>
        </w:tabs>
        <w:ind w:left="0" w:firstLine="0"/>
      </w:pPr>
      <w:rPr>
        <w:rFonts w:hint="eastAsia"/>
      </w:rPr>
    </w:lvl>
    <w:lvl w:ilvl="2">
      <w:start w:val="1"/>
      <w:numFmt w:val="decimal"/>
      <w:pStyle w:val="3"/>
      <w:suff w:val="space"/>
      <w:lvlText w:val="%1.%2.%3 "/>
      <w:lvlJc w:val="left"/>
      <w:pPr>
        <w:ind w:left="0" w:firstLine="0"/>
      </w:pPr>
      <w:rPr>
        <w:rFonts w:ascii="Times New Roman" w:hAnsi="Times New Roman" w:hint="default"/>
      </w:rPr>
    </w:lvl>
    <w:lvl w:ilvl="3">
      <w:start w:val="1"/>
      <w:numFmt w:val="decimal"/>
      <w:pStyle w:val="4"/>
      <w:suff w:val="space"/>
      <w:lvlText w:val="%4 "/>
      <w:lvlJc w:val="left"/>
      <w:pPr>
        <w:ind w:left="0" w:firstLine="0"/>
      </w:pPr>
      <w:rPr>
        <w:rFonts w:hint="default"/>
      </w:rPr>
    </w:lvl>
    <w:lvl w:ilvl="4">
      <w:start w:val="1"/>
      <w:numFmt w:val="decimal"/>
      <w:pStyle w:val="5"/>
      <w:suff w:val="space"/>
      <w:lvlText w:val="%5) "/>
      <w:lvlJc w:val="left"/>
      <w:pPr>
        <w:ind w:left="0" w:firstLine="0"/>
      </w:pPr>
      <w:rPr>
        <w:rFonts w:hint="eastAsia"/>
      </w:rPr>
    </w:lvl>
    <w:lvl w:ilvl="5">
      <w:start w:val="1"/>
      <w:numFmt w:val="lowerLetter"/>
      <w:pStyle w:val="6"/>
      <w:suff w:val="space"/>
      <w:lvlText w:val="%6. "/>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4E9976A0"/>
    <w:multiLevelType w:val="multilevel"/>
    <w:tmpl w:val="3F701A72"/>
    <w:numStyleLink w:val="HeadingNumbering"/>
  </w:abstractNum>
  <w:abstractNum w:abstractNumId="17" w15:restartNumberingAfterBreak="0">
    <w:nsid w:val="641A0C52"/>
    <w:multiLevelType w:val="multilevel"/>
    <w:tmpl w:val="3F701A72"/>
    <w:numStyleLink w:val="HeadingNumbering"/>
  </w:abstractNum>
  <w:abstractNum w:abstractNumId="18" w15:restartNumberingAfterBreak="0">
    <w:nsid w:val="71315DCA"/>
    <w:multiLevelType w:val="multilevel"/>
    <w:tmpl w:val="DC96F0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B2343F3"/>
    <w:multiLevelType w:val="multilevel"/>
    <w:tmpl w:val="3F701A72"/>
    <w:numStyleLink w:val="HeadingNumbering"/>
  </w:abstractNum>
  <w:abstractNum w:abstractNumId="20" w15:restartNumberingAfterBreak="0">
    <w:nsid w:val="7D5C18C7"/>
    <w:multiLevelType w:val="multilevel"/>
    <w:tmpl w:val="3F701A72"/>
    <w:numStyleLink w:val="HeadingNumbering"/>
  </w:abstractNum>
  <w:abstractNum w:abstractNumId="21" w15:restartNumberingAfterBreak="0">
    <w:nsid w:val="7DBB3AEF"/>
    <w:multiLevelType w:val="multilevel"/>
    <w:tmpl w:val="3F701A72"/>
    <w:numStyleLink w:val="HeadingNumbering"/>
  </w:abstractNum>
  <w:num w:numId="1">
    <w:abstractNumId w:val="13"/>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2"/>
  </w:num>
  <w:num w:numId="13">
    <w:abstractNumId w:val="12"/>
  </w:num>
  <w:num w:numId="14">
    <w:abstractNumId w:val="15"/>
  </w:num>
  <w:num w:numId="15">
    <w:abstractNumId w:val="14"/>
  </w:num>
  <w:num w:numId="16">
    <w:abstractNumId w:val="16"/>
  </w:num>
  <w:num w:numId="17">
    <w:abstractNumId w:val="21"/>
  </w:num>
  <w:num w:numId="18">
    <w:abstractNumId w:val="20"/>
  </w:num>
  <w:num w:numId="19">
    <w:abstractNumId w:val="17"/>
  </w:num>
  <w:num w:numId="20">
    <w:abstractNumId w:val="11"/>
  </w:num>
  <w:num w:numId="21">
    <w:abstractNumId w:val="19"/>
  </w:num>
  <w:num w:numId="22">
    <w:abstractNumId w:val="1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C50E6"/>
    <w:rsid w:val="001E2F85"/>
    <w:rsid w:val="003F42D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4824"/>
  <w15:docId w15:val="{3EB06C3D-0E41-471E-9405-48D24273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2FB3"/>
    <w:pPr>
      <w:spacing w:line="400" w:lineRule="exact"/>
      <w:ind w:firstLineChars="200" w:firstLine="200"/>
    </w:pPr>
  </w:style>
  <w:style w:type="paragraph" w:styleId="1">
    <w:name w:val="heading 1"/>
    <w:next w:val="a0"/>
    <w:uiPriority w:val="9"/>
    <w:qFormat/>
    <w:rsid w:val="00AA3DE7"/>
    <w:pPr>
      <w:keepNext/>
      <w:keepLines/>
      <w:pageBreakBefore/>
      <w:numPr>
        <w:numId w:val="21"/>
      </w:numPr>
      <w:spacing w:beforeLines="100" w:before="100" w:afterLines="100" w:after="100" w:line="400" w:lineRule="exact"/>
      <w:jc w:val="center"/>
      <w:outlineLvl w:val="0"/>
    </w:pPr>
    <w:rPr>
      <w:rFonts w:asciiTheme="majorHAnsi" w:eastAsiaTheme="majorEastAsia" w:hAnsiTheme="majorHAnsi" w:cstheme="majorBidi"/>
      <w:bCs/>
      <w:sz w:val="32"/>
      <w:szCs w:val="32"/>
    </w:rPr>
  </w:style>
  <w:style w:type="paragraph" w:styleId="2">
    <w:name w:val="heading 2"/>
    <w:next w:val="a0"/>
    <w:uiPriority w:val="9"/>
    <w:unhideWhenUsed/>
    <w:qFormat/>
    <w:rsid w:val="00AA3DE7"/>
    <w:pPr>
      <w:keepNext/>
      <w:keepLines/>
      <w:numPr>
        <w:ilvl w:val="1"/>
        <w:numId w:val="21"/>
      </w:numPr>
      <w:spacing w:beforeLines="100" w:before="100" w:line="400" w:lineRule="exact"/>
      <w:jc w:val="left"/>
      <w:outlineLvl w:val="1"/>
    </w:pPr>
    <w:rPr>
      <w:rFonts w:asciiTheme="majorHAnsi" w:eastAsiaTheme="majorEastAsia" w:hAnsiTheme="majorHAnsi" w:cstheme="majorBidi"/>
      <w:bCs/>
      <w:sz w:val="30"/>
      <w:szCs w:val="28"/>
    </w:rPr>
  </w:style>
  <w:style w:type="paragraph" w:styleId="3">
    <w:name w:val="heading 3"/>
    <w:next w:val="a0"/>
    <w:uiPriority w:val="9"/>
    <w:unhideWhenUsed/>
    <w:qFormat/>
    <w:rsid w:val="00AA3DE7"/>
    <w:pPr>
      <w:keepNext/>
      <w:keepLines/>
      <w:numPr>
        <w:ilvl w:val="2"/>
        <w:numId w:val="21"/>
      </w:numPr>
      <w:spacing w:line="400" w:lineRule="exact"/>
      <w:jc w:val="left"/>
      <w:outlineLvl w:val="2"/>
    </w:pPr>
    <w:rPr>
      <w:rFonts w:asciiTheme="majorHAnsi" w:eastAsiaTheme="majorEastAsia" w:hAnsiTheme="majorHAnsi" w:cstheme="majorBidi"/>
      <w:bCs/>
      <w:sz w:val="28"/>
    </w:rPr>
  </w:style>
  <w:style w:type="paragraph" w:styleId="4">
    <w:name w:val="heading 4"/>
    <w:next w:val="a0"/>
    <w:uiPriority w:val="9"/>
    <w:unhideWhenUsed/>
    <w:qFormat/>
    <w:rsid w:val="00AA3DE7"/>
    <w:pPr>
      <w:keepNext/>
      <w:keepLines/>
      <w:numPr>
        <w:ilvl w:val="3"/>
        <w:numId w:val="21"/>
      </w:numPr>
      <w:spacing w:line="400" w:lineRule="exact"/>
      <w:jc w:val="left"/>
      <w:outlineLvl w:val="3"/>
    </w:pPr>
    <w:rPr>
      <w:rFonts w:asciiTheme="majorHAnsi" w:eastAsiaTheme="majorEastAsia" w:hAnsiTheme="majorHAnsi" w:cstheme="majorBidi"/>
      <w:bCs/>
    </w:rPr>
  </w:style>
  <w:style w:type="paragraph" w:styleId="5">
    <w:name w:val="heading 5"/>
    <w:next w:val="a0"/>
    <w:uiPriority w:val="9"/>
    <w:unhideWhenUsed/>
    <w:qFormat/>
    <w:rsid w:val="00731A10"/>
    <w:pPr>
      <w:keepNext/>
      <w:keepLines/>
      <w:numPr>
        <w:ilvl w:val="4"/>
        <w:numId w:val="21"/>
      </w:numPr>
      <w:spacing w:line="400" w:lineRule="exact"/>
      <w:ind w:leftChars="100" w:left="100"/>
      <w:jc w:val="left"/>
      <w:outlineLvl w:val="4"/>
    </w:pPr>
    <w:rPr>
      <w:rFonts w:asciiTheme="majorHAnsi" w:eastAsiaTheme="majorEastAsia" w:hAnsiTheme="majorHAnsi" w:cstheme="majorBidi"/>
      <w:iCs/>
    </w:rPr>
  </w:style>
  <w:style w:type="paragraph" w:styleId="6">
    <w:name w:val="heading 6"/>
    <w:next w:val="a0"/>
    <w:uiPriority w:val="9"/>
    <w:unhideWhenUsed/>
    <w:qFormat/>
    <w:rsid w:val="00731A10"/>
    <w:pPr>
      <w:keepNext/>
      <w:keepLines/>
      <w:numPr>
        <w:ilvl w:val="5"/>
        <w:numId w:val="21"/>
      </w:numPr>
      <w:spacing w:line="400" w:lineRule="exact"/>
      <w:ind w:leftChars="200" w:left="200"/>
      <w:jc w:val="left"/>
      <w:outlineLvl w:val="5"/>
    </w:pPr>
    <w:rPr>
      <w:rFonts w:asciiTheme="majorHAnsi" w:eastAsiaTheme="majorEastAsia" w:hAnsiTheme="majorHAnsi" w:cstheme="majorBidi"/>
    </w:rPr>
  </w:style>
  <w:style w:type="paragraph" w:styleId="7">
    <w:name w:val="heading 7"/>
    <w:basedOn w:val="a"/>
    <w:next w:val="a0"/>
    <w:uiPriority w:val="9"/>
    <w:unhideWhenUsed/>
    <w:qFormat/>
    <w:pPr>
      <w:keepNext/>
      <w:keepLines/>
      <w:spacing w:before="200"/>
      <w:ind w:firstLineChars="0" w:firstLine="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ind w:firstLineChars="0" w:firstLine="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ind w:firstLineChars="0" w:firstLine="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AA6919"/>
  </w:style>
  <w:style w:type="paragraph" w:customStyle="1" w:styleId="FirstParagraph">
    <w:name w:val="First Paragraph"/>
    <w:basedOn w:val="a0"/>
    <w:next w:val="a0"/>
    <w:qFormat/>
  </w:style>
  <w:style w:type="paragraph" w:customStyle="1" w:styleId="Compact">
    <w:name w:val="Compact"/>
    <w:basedOn w:val="a0"/>
    <w:qFormat/>
    <w:rsid w:val="008D6F58"/>
    <w:pPr>
      <w:spacing w:before="36" w:after="36"/>
      <w:ind w:firstLineChars="0" w:firstLine="0"/>
    </w:pPr>
  </w:style>
  <w:style w:type="paragraph" w:styleId="a5">
    <w:name w:val="Title"/>
    <w:basedOn w:val="a"/>
    <w:next w:val="a0"/>
    <w:qFormat/>
    <w:rsid w:val="0055084A"/>
    <w:pPr>
      <w:keepNext/>
      <w:keepLines/>
      <w:spacing w:before="480" w:after="240"/>
      <w:jc w:val="center"/>
    </w:pPr>
    <w:rPr>
      <w:rFonts w:asciiTheme="majorHAnsi" w:eastAsiaTheme="majorEastAsia" w:hAnsiTheme="majorHAnsi" w:cstheme="majorBidi"/>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pPr>
      <w:keepNext/>
      <w:keepLines/>
      <w:jc w:val="center"/>
    </w:pPr>
  </w:style>
  <w:style w:type="paragraph" w:styleId="a7">
    <w:name w:val="Date"/>
    <w:next w:val="a0"/>
    <w:qFormat/>
    <w:pPr>
      <w:keepNext/>
      <w:keepLines/>
      <w:jc w:val="center"/>
    </w:pPr>
  </w:style>
  <w:style w:type="paragraph" w:customStyle="1" w:styleId="Abstract">
    <w:name w:val="Abstract"/>
    <w:basedOn w:val="a"/>
    <w:next w:val="a0"/>
    <w:pPr>
      <w:keepNext/>
      <w:keepLines/>
      <w:spacing w:before="300" w:after="300"/>
    </w:pPr>
    <w:rPr>
      <w:sz w:val="20"/>
      <w:szCs w:val="20"/>
    </w:rPr>
  </w:style>
  <w:style w:type="paragraph" w:styleId="a8">
    <w:name w:val="Bibliography"/>
    <w:qFormat/>
    <w:rsid w:val="00947AA5"/>
    <w:pPr>
      <w:spacing w:line="400" w:lineRule="exact"/>
      <w:ind w:left="200" w:hangingChars="200" w:hanging="200"/>
    </w:pPr>
    <w:rPr>
      <w:sz w:val="21"/>
    </w:rPr>
  </w:style>
  <w:style w:type="paragraph" w:styleId="a9">
    <w:name w:val="Block Text"/>
    <w:basedOn w:val="a0"/>
    <w:next w:val="a0"/>
    <w:uiPriority w:val="9"/>
    <w:unhideWhenUsed/>
    <w:qFormat/>
    <w:rsid w:val="002515DD"/>
    <w:pPr>
      <w:pBdr>
        <w:top w:val="thickThinMediumGap" w:sz="12" w:space="1" w:color="auto"/>
        <w:left w:val="dotDash" w:sz="4" w:space="1" w:color="auto"/>
        <w:bottom w:val="thinThickMediumGap" w:sz="12" w:space="1" w:color="auto"/>
        <w:right w:val="dotDash" w:sz="4" w:space="1" w:color="auto"/>
      </w:pBdr>
      <w:spacing w:before="100" w:after="100"/>
      <w:ind w:left="480" w:right="480" w:firstLine="0"/>
    </w:pPr>
    <w:rPr>
      <w:noProof/>
    </w:rPr>
  </w:style>
  <w:style w:type="paragraph" w:styleId="aa">
    <w:name w:val="footnote text"/>
    <w:uiPriority w:val="9"/>
    <w:unhideWhenUsed/>
    <w:qFormat/>
    <w:rsid w:val="002846F6"/>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link w:val="ac"/>
    <w:rsid w:val="00016D29"/>
    <w:pPr>
      <w:spacing w:line="400" w:lineRule="exact"/>
      <w:jc w:val="center"/>
    </w:pPr>
    <w:rPr>
      <w:sz w:val="21"/>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rsid w:val="001C3B68"/>
    <w:pPr>
      <w:spacing w:beforeLines="100" w:before="100" w:afterLines="50" w:after="50"/>
      <w:jc w:val="center"/>
    </w:pPr>
  </w:style>
  <w:style w:type="paragraph" w:customStyle="1" w:styleId="CaptionedFigure">
    <w:name w:val="Captioned Figure"/>
    <w:basedOn w:val="Figure"/>
    <w:pPr>
      <w:keepNext/>
    </w:pPr>
  </w:style>
  <w:style w:type="character" w:customStyle="1" w:styleId="ac">
    <w:name w:val="题注 字符"/>
    <w:basedOn w:val="a1"/>
    <w:link w:val="ab"/>
    <w:rsid w:val="00016D29"/>
    <w:rPr>
      <w:sz w:val="21"/>
    </w:rPr>
  </w:style>
  <w:style w:type="character" w:customStyle="1" w:styleId="VerbatimChar">
    <w:name w:val="Verbatim Char"/>
    <w:basedOn w:val="ac"/>
    <w:link w:val="SourceCode"/>
    <w:rsid w:val="001E3BBE"/>
    <w:rPr>
      <w:rFonts w:ascii="Consolas" w:eastAsia="黑体" w:hAnsi="Consolas"/>
      <w:shadow/>
      <w:sz w:val="21"/>
    </w:rPr>
  </w:style>
  <w:style w:type="character" w:customStyle="1" w:styleId="SectionNumber">
    <w:name w:val="Section Number"/>
    <w:basedOn w:val="ac"/>
    <w:rPr>
      <w:sz w:val="21"/>
    </w:rPr>
  </w:style>
  <w:style w:type="character" w:styleId="ad">
    <w:name w:val="footnote reference"/>
    <w:basedOn w:val="ac"/>
    <w:rPr>
      <w:sz w:val="21"/>
      <w:vertAlign w:val="superscript"/>
    </w:rPr>
  </w:style>
  <w:style w:type="character" w:styleId="ae">
    <w:name w:val="Hyperlink"/>
    <w:basedOn w:val="ac"/>
    <w:uiPriority w:val="99"/>
    <w:rsid w:val="00E619D9"/>
    <w:rPr>
      <w:color w:val="auto"/>
      <w:sz w:val="21"/>
    </w:rPr>
  </w:style>
  <w:style w:type="paragraph" w:styleId="TOC">
    <w:name w:val="TOC Heading"/>
    <w:next w:val="a0"/>
    <w:uiPriority w:val="39"/>
    <w:qFormat/>
    <w:rsid w:val="002846F6"/>
    <w:pPr>
      <w:pageBreakBefore/>
      <w:spacing w:beforeLines="100" w:before="100" w:afterLines="100" w:after="100" w:line="400" w:lineRule="exact"/>
      <w:jc w:val="center"/>
    </w:pPr>
    <w:rPr>
      <w:rFonts w:asciiTheme="majorHAnsi" w:eastAsiaTheme="majorEastAsia" w:hAnsiTheme="majorHAnsi" w:cstheme="majorBidi"/>
      <w:sz w:val="32"/>
      <w:szCs w:val="32"/>
    </w:rPr>
  </w:style>
  <w:style w:type="paragraph" w:customStyle="1" w:styleId="SourceCode">
    <w:name w:val="Source Code"/>
    <w:basedOn w:val="a"/>
    <w:link w:val="VerbatimChar"/>
    <w:rsid w:val="001E3BBE"/>
    <w:pPr>
      <w:pBdr>
        <w:top w:val="thinThickSmallGap" w:sz="12" w:space="1" w:color="auto"/>
        <w:left w:val="dotted" w:sz="8" w:space="4" w:color="auto"/>
        <w:bottom w:val="thickThinSmallGap" w:sz="12" w:space="1" w:color="auto"/>
        <w:right w:val="dotted" w:sz="8" w:space="4" w:color="auto"/>
      </w:pBdr>
      <w:wordWrap w:val="0"/>
      <w:spacing w:beforeLines="100" w:before="100" w:afterLines="100" w:after="100" w:line="240" w:lineRule="auto"/>
      <w:ind w:leftChars="200" w:left="200" w:rightChars="200" w:right="200" w:firstLineChars="0" w:firstLine="0"/>
      <w:jc w:val="left"/>
    </w:pPr>
    <w:rPr>
      <w:rFonts w:ascii="Consolas" w:eastAsia="黑体" w:hAnsi="Consolas"/>
      <w:shadow/>
    </w:rPr>
  </w:style>
  <w:style w:type="character" w:customStyle="1" w:styleId="KeywordTok">
    <w:name w:val="KeywordTok"/>
    <w:basedOn w:val="VerbatimChar"/>
    <w:rPr>
      <w:rFonts w:ascii="Consolas" w:eastAsia="黑体" w:hAnsi="Consolas"/>
      <w:b/>
      <w:shadow/>
      <w:color w:val="007020"/>
      <w:sz w:val="22"/>
    </w:rPr>
  </w:style>
  <w:style w:type="character" w:customStyle="1" w:styleId="DataTypeTok">
    <w:name w:val="DataTypeTok"/>
    <w:basedOn w:val="VerbatimChar"/>
    <w:rPr>
      <w:rFonts w:ascii="Consolas" w:eastAsia="黑体" w:hAnsi="Consolas"/>
      <w:shadow/>
      <w:color w:val="902000"/>
      <w:sz w:val="22"/>
    </w:rPr>
  </w:style>
  <w:style w:type="character" w:customStyle="1" w:styleId="DecValTok">
    <w:name w:val="DecValTok"/>
    <w:basedOn w:val="VerbatimChar"/>
    <w:rPr>
      <w:rFonts w:ascii="Consolas" w:eastAsia="黑体" w:hAnsi="Consolas"/>
      <w:shadow/>
      <w:color w:val="40A070"/>
      <w:sz w:val="22"/>
    </w:rPr>
  </w:style>
  <w:style w:type="character" w:customStyle="1" w:styleId="BaseNTok">
    <w:name w:val="BaseNTok"/>
    <w:basedOn w:val="VerbatimChar"/>
    <w:rPr>
      <w:rFonts w:ascii="Consolas" w:eastAsia="黑体" w:hAnsi="Consolas"/>
      <w:shadow/>
      <w:color w:val="40A070"/>
      <w:sz w:val="22"/>
    </w:rPr>
  </w:style>
  <w:style w:type="character" w:customStyle="1" w:styleId="FloatTok">
    <w:name w:val="FloatTok"/>
    <w:basedOn w:val="VerbatimChar"/>
    <w:rPr>
      <w:rFonts w:ascii="Consolas" w:eastAsia="黑体" w:hAnsi="Consolas"/>
      <w:shadow/>
      <w:color w:val="40A070"/>
      <w:sz w:val="22"/>
    </w:rPr>
  </w:style>
  <w:style w:type="character" w:customStyle="1" w:styleId="ConstantTok">
    <w:name w:val="ConstantTok"/>
    <w:basedOn w:val="VerbatimChar"/>
    <w:rPr>
      <w:rFonts w:ascii="Consolas" w:eastAsia="黑体" w:hAnsi="Consolas"/>
      <w:shadow/>
      <w:color w:val="880000"/>
      <w:sz w:val="22"/>
    </w:rPr>
  </w:style>
  <w:style w:type="character" w:customStyle="1" w:styleId="CharTok">
    <w:name w:val="CharTok"/>
    <w:basedOn w:val="VerbatimChar"/>
    <w:rPr>
      <w:rFonts w:ascii="Consolas" w:eastAsia="黑体" w:hAnsi="Consolas"/>
      <w:shadow/>
      <w:color w:val="4070A0"/>
      <w:sz w:val="22"/>
    </w:rPr>
  </w:style>
  <w:style w:type="character" w:customStyle="1" w:styleId="SpecialCharTok">
    <w:name w:val="SpecialCharTok"/>
    <w:basedOn w:val="VerbatimChar"/>
    <w:rPr>
      <w:rFonts w:ascii="Consolas" w:eastAsia="黑体" w:hAnsi="Consolas"/>
      <w:shadow/>
      <w:color w:val="4070A0"/>
      <w:sz w:val="22"/>
    </w:rPr>
  </w:style>
  <w:style w:type="character" w:customStyle="1" w:styleId="StringTok">
    <w:name w:val="StringTok"/>
    <w:basedOn w:val="VerbatimChar"/>
    <w:rPr>
      <w:rFonts w:ascii="Consolas" w:eastAsia="黑体" w:hAnsi="Consolas"/>
      <w:shadow/>
      <w:color w:val="4070A0"/>
      <w:sz w:val="22"/>
    </w:rPr>
  </w:style>
  <w:style w:type="character" w:customStyle="1" w:styleId="VerbatimStringTok">
    <w:name w:val="VerbatimStringTok"/>
    <w:basedOn w:val="VerbatimChar"/>
    <w:rPr>
      <w:rFonts w:ascii="Consolas" w:eastAsia="黑体" w:hAnsi="Consolas"/>
      <w:shadow/>
      <w:color w:val="4070A0"/>
      <w:sz w:val="22"/>
    </w:rPr>
  </w:style>
  <w:style w:type="character" w:customStyle="1" w:styleId="SpecialStringTok">
    <w:name w:val="SpecialStringTok"/>
    <w:basedOn w:val="VerbatimChar"/>
    <w:rPr>
      <w:rFonts w:ascii="Consolas" w:eastAsia="黑体" w:hAnsi="Consolas"/>
      <w:shadow/>
      <w:color w:val="BB6688"/>
      <w:sz w:val="22"/>
    </w:rPr>
  </w:style>
  <w:style w:type="character" w:customStyle="1" w:styleId="ImportTok">
    <w:name w:val="ImportTok"/>
    <w:basedOn w:val="VerbatimChar"/>
    <w:rPr>
      <w:rFonts w:ascii="Consolas" w:eastAsia="黑体" w:hAnsi="Consolas"/>
      <w:shadow/>
      <w:sz w:val="22"/>
    </w:rPr>
  </w:style>
  <w:style w:type="character" w:customStyle="1" w:styleId="CommentTok">
    <w:name w:val="CommentTok"/>
    <w:basedOn w:val="VerbatimChar"/>
    <w:rPr>
      <w:rFonts w:ascii="Consolas" w:eastAsia="黑体" w:hAnsi="Consolas"/>
      <w:i/>
      <w:shadow/>
      <w:color w:val="60A0B0"/>
      <w:sz w:val="22"/>
    </w:rPr>
  </w:style>
  <w:style w:type="character" w:customStyle="1" w:styleId="DocumentationTok">
    <w:name w:val="DocumentationTok"/>
    <w:basedOn w:val="VerbatimChar"/>
    <w:rPr>
      <w:rFonts w:ascii="Consolas" w:eastAsia="黑体" w:hAnsi="Consolas"/>
      <w:i/>
      <w:shadow/>
      <w:color w:val="BA2121"/>
      <w:sz w:val="22"/>
    </w:rPr>
  </w:style>
  <w:style w:type="character" w:customStyle="1" w:styleId="AnnotationTok">
    <w:name w:val="AnnotationTok"/>
    <w:basedOn w:val="VerbatimChar"/>
    <w:rPr>
      <w:rFonts w:ascii="Consolas" w:eastAsia="黑体" w:hAnsi="Consolas"/>
      <w:b/>
      <w:i/>
      <w:shadow/>
      <w:color w:val="60A0B0"/>
      <w:sz w:val="22"/>
    </w:rPr>
  </w:style>
  <w:style w:type="character" w:customStyle="1" w:styleId="CommentVarTok">
    <w:name w:val="CommentVarTok"/>
    <w:basedOn w:val="VerbatimChar"/>
    <w:rPr>
      <w:rFonts w:ascii="Consolas" w:eastAsia="黑体" w:hAnsi="Consolas"/>
      <w:b/>
      <w:i/>
      <w:shadow/>
      <w:color w:val="60A0B0"/>
      <w:sz w:val="22"/>
    </w:rPr>
  </w:style>
  <w:style w:type="character" w:customStyle="1" w:styleId="OtherTok">
    <w:name w:val="OtherTok"/>
    <w:basedOn w:val="VerbatimChar"/>
    <w:rPr>
      <w:rFonts w:ascii="Consolas" w:eastAsia="黑体" w:hAnsi="Consolas"/>
      <w:shadow/>
      <w:color w:val="007020"/>
      <w:sz w:val="22"/>
    </w:rPr>
  </w:style>
  <w:style w:type="character" w:customStyle="1" w:styleId="FunctionTok">
    <w:name w:val="FunctionTok"/>
    <w:basedOn w:val="VerbatimChar"/>
    <w:rPr>
      <w:rFonts w:ascii="Consolas" w:eastAsia="黑体" w:hAnsi="Consolas"/>
      <w:shadow/>
      <w:color w:val="06287E"/>
      <w:sz w:val="22"/>
    </w:rPr>
  </w:style>
  <w:style w:type="character" w:customStyle="1" w:styleId="VariableTok">
    <w:name w:val="VariableTok"/>
    <w:basedOn w:val="VerbatimChar"/>
    <w:rPr>
      <w:rFonts w:ascii="Consolas" w:eastAsia="黑体" w:hAnsi="Consolas"/>
      <w:shadow/>
      <w:color w:val="19177C"/>
      <w:sz w:val="22"/>
    </w:rPr>
  </w:style>
  <w:style w:type="character" w:customStyle="1" w:styleId="ControlFlowTok">
    <w:name w:val="ControlFlowTok"/>
    <w:basedOn w:val="VerbatimChar"/>
    <w:rPr>
      <w:rFonts w:ascii="Consolas" w:eastAsia="黑体" w:hAnsi="Consolas"/>
      <w:b/>
      <w:shadow/>
      <w:color w:val="007020"/>
      <w:sz w:val="22"/>
    </w:rPr>
  </w:style>
  <w:style w:type="character" w:customStyle="1" w:styleId="OperatorTok">
    <w:name w:val="OperatorTok"/>
    <w:basedOn w:val="VerbatimChar"/>
    <w:rPr>
      <w:rFonts w:ascii="Consolas" w:eastAsia="黑体" w:hAnsi="Consolas"/>
      <w:shadow/>
      <w:color w:val="666666"/>
      <w:sz w:val="22"/>
    </w:rPr>
  </w:style>
  <w:style w:type="character" w:customStyle="1" w:styleId="BuiltInTok">
    <w:name w:val="BuiltInTok"/>
    <w:basedOn w:val="VerbatimChar"/>
    <w:rPr>
      <w:rFonts w:ascii="Consolas" w:eastAsia="黑体" w:hAnsi="Consolas"/>
      <w:shadow/>
      <w:sz w:val="22"/>
    </w:rPr>
  </w:style>
  <w:style w:type="character" w:customStyle="1" w:styleId="ExtensionTok">
    <w:name w:val="ExtensionTok"/>
    <w:basedOn w:val="VerbatimChar"/>
    <w:rPr>
      <w:rFonts w:ascii="Consolas" w:eastAsia="黑体" w:hAnsi="Consolas"/>
      <w:shadow/>
      <w:sz w:val="22"/>
    </w:rPr>
  </w:style>
  <w:style w:type="character" w:customStyle="1" w:styleId="PreprocessorTok">
    <w:name w:val="PreprocessorTok"/>
    <w:basedOn w:val="VerbatimChar"/>
    <w:rPr>
      <w:rFonts w:ascii="Consolas" w:eastAsia="黑体" w:hAnsi="Consolas"/>
      <w:shadow/>
      <w:color w:val="BC7A00"/>
      <w:sz w:val="22"/>
    </w:rPr>
  </w:style>
  <w:style w:type="character" w:customStyle="1" w:styleId="AttributeTok">
    <w:name w:val="AttributeTok"/>
    <w:basedOn w:val="VerbatimChar"/>
    <w:rPr>
      <w:rFonts w:ascii="Consolas" w:eastAsia="黑体" w:hAnsi="Consolas"/>
      <w:shadow/>
      <w:color w:val="7D9029"/>
      <w:sz w:val="22"/>
    </w:rPr>
  </w:style>
  <w:style w:type="character" w:customStyle="1" w:styleId="RegionMarkerTok">
    <w:name w:val="RegionMarkerTok"/>
    <w:basedOn w:val="VerbatimChar"/>
    <w:rPr>
      <w:rFonts w:ascii="Consolas" w:eastAsia="黑体" w:hAnsi="Consolas"/>
      <w:shadow/>
      <w:sz w:val="22"/>
    </w:rPr>
  </w:style>
  <w:style w:type="character" w:customStyle="1" w:styleId="InformationTok">
    <w:name w:val="InformationTok"/>
    <w:basedOn w:val="VerbatimChar"/>
    <w:rPr>
      <w:rFonts w:ascii="Consolas" w:eastAsia="黑体" w:hAnsi="Consolas"/>
      <w:b/>
      <w:i/>
      <w:shadow/>
      <w:color w:val="60A0B0"/>
      <w:sz w:val="22"/>
    </w:rPr>
  </w:style>
  <w:style w:type="character" w:customStyle="1" w:styleId="WarningTok">
    <w:name w:val="WarningTok"/>
    <w:basedOn w:val="VerbatimChar"/>
    <w:rPr>
      <w:rFonts w:ascii="Consolas" w:eastAsia="黑体" w:hAnsi="Consolas"/>
      <w:b/>
      <w:i/>
      <w:shadow/>
      <w:color w:val="60A0B0"/>
      <w:sz w:val="22"/>
    </w:rPr>
  </w:style>
  <w:style w:type="character" w:customStyle="1" w:styleId="AlertTok">
    <w:name w:val="AlertTok"/>
    <w:basedOn w:val="VerbatimChar"/>
    <w:rPr>
      <w:rFonts w:ascii="Consolas" w:eastAsia="黑体" w:hAnsi="Consolas"/>
      <w:b/>
      <w:shadow/>
      <w:color w:val="FF0000"/>
      <w:sz w:val="22"/>
    </w:rPr>
  </w:style>
  <w:style w:type="character" w:customStyle="1" w:styleId="ErrorTok">
    <w:name w:val="ErrorTok"/>
    <w:basedOn w:val="VerbatimChar"/>
    <w:rPr>
      <w:rFonts w:ascii="Consolas" w:eastAsia="黑体" w:hAnsi="Consolas"/>
      <w:b/>
      <w:shadow/>
      <w:color w:val="FF0000"/>
      <w:sz w:val="22"/>
    </w:rPr>
  </w:style>
  <w:style w:type="character" w:customStyle="1" w:styleId="NormalTok">
    <w:name w:val="NormalTok"/>
    <w:basedOn w:val="VerbatimChar"/>
    <w:rPr>
      <w:rFonts w:ascii="Consolas" w:eastAsia="黑体" w:hAnsi="Consolas"/>
      <w:shadow/>
      <w:sz w:val="22"/>
    </w:rPr>
  </w:style>
  <w:style w:type="character" w:customStyle="1" w:styleId="a4">
    <w:name w:val="正文文本 字符"/>
    <w:basedOn w:val="a1"/>
    <w:link w:val="a0"/>
    <w:rsid w:val="00AA6919"/>
  </w:style>
  <w:style w:type="paragraph" w:styleId="af">
    <w:name w:val="header"/>
    <w:link w:val="af0"/>
    <w:unhideWhenUsed/>
    <w:rsid w:val="003A169D"/>
    <w:pPr>
      <w:pBdr>
        <w:bottom w:val="single" w:sz="6" w:space="1" w:color="auto"/>
      </w:pBdr>
      <w:snapToGrid w:val="0"/>
      <w:jc w:val="left"/>
    </w:pPr>
    <w:rPr>
      <w:sz w:val="21"/>
      <w:szCs w:val="18"/>
    </w:rPr>
  </w:style>
  <w:style w:type="character" w:customStyle="1" w:styleId="af0">
    <w:name w:val="页眉 字符"/>
    <w:basedOn w:val="a1"/>
    <w:link w:val="af"/>
    <w:rsid w:val="003A169D"/>
    <w:rPr>
      <w:sz w:val="21"/>
      <w:szCs w:val="18"/>
    </w:rPr>
  </w:style>
  <w:style w:type="paragraph" w:styleId="af1">
    <w:name w:val="footer"/>
    <w:link w:val="af2"/>
    <w:uiPriority w:val="99"/>
    <w:unhideWhenUsed/>
    <w:rsid w:val="003B7EE4"/>
    <w:pPr>
      <w:snapToGrid w:val="0"/>
      <w:jc w:val="center"/>
    </w:pPr>
    <w:rPr>
      <w:sz w:val="18"/>
      <w:szCs w:val="18"/>
    </w:rPr>
  </w:style>
  <w:style w:type="character" w:customStyle="1" w:styleId="af2">
    <w:name w:val="页脚 字符"/>
    <w:basedOn w:val="a1"/>
    <w:link w:val="af1"/>
    <w:uiPriority w:val="99"/>
    <w:rsid w:val="003B7EE4"/>
    <w:rPr>
      <w:sz w:val="18"/>
      <w:szCs w:val="18"/>
    </w:rPr>
  </w:style>
  <w:style w:type="paragraph" w:customStyle="1" w:styleId="AppendixText">
    <w:name w:val="Appendix Text"/>
    <w:qFormat/>
    <w:rsid w:val="00250424"/>
    <w:pPr>
      <w:spacing w:line="400" w:lineRule="exact"/>
      <w:ind w:firstLineChars="200" w:firstLine="200"/>
    </w:pPr>
    <w:rPr>
      <w:sz w:val="21"/>
    </w:rPr>
  </w:style>
  <w:style w:type="paragraph" w:customStyle="1" w:styleId="UnnumberedHeading1">
    <w:name w:val="Unnumbered Heading 1"/>
    <w:qFormat/>
    <w:rsid w:val="00BB1AB5"/>
    <w:pPr>
      <w:keepNext/>
      <w:keepLines/>
      <w:pageBreakBefore/>
      <w:spacing w:beforeLines="100" w:before="100" w:afterLines="100" w:after="100" w:line="400" w:lineRule="exact"/>
      <w:jc w:val="center"/>
      <w:outlineLvl w:val="0"/>
    </w:pPr>
    <w:rPr>
      <w:rFonts w:asciiTheme="majorHAnsi" w:eastAsiaTheme="majorEastAsia" w:hAnsiTheme="majorHAnsi" w:cstheme="majorBidi"/>
      <w:bCs/>
      <w:sz w:val="32"/>
      <w:szCs w:val="32"/>
    </w:rPr>
  </w:style>
  <w:style w:type="paragraph" w:customStyle="1" w:styleId="UnnumberedHeading2">
    <w:name w:val="Unnumbered Heading 2"/>
    <w:qFormat/>
    <w:rsid w:val="001F3921"/>
    <w:pPr>
      <w:keepNext/>
      <w:keepLines/>
      <w:spacing w:beforeLines="100" w:before="100" w:line="400" w:lineRule="exact"/>
      <w:jc w:val="left"/>
      <w:outlineLvl w:val="1"/>
    </w:pPr>
    <w:rPr>
      <w:rFonts w:asciiTheme="majorHAnsi" w:eastAsiaTheme="majorEastAsia" w:hAnsiTheme="majorHAnsi" w:cstheme="majorBidi"/>
      <w:bCs/>
      <w:sz w:val="30"/>
      <w:szCs w:val="28"/>
    </w:rPr>
  </w:style>
  <w:style w:type="paragraph" w:customStyle="1" w:styleId="10">
    <w:name w:val="纯文本1"/>
    <w:basedOn w:val="a"/>
    <w:qFormat/>
    <w:rsid w:val="00057213"/>
    <w:pPr>
      <w:spacing w:line="240" w:lineRule="auto"/>
      <w:ind w:firstLineChars="0" w:firstLine="0"/>
    </w:pPr>
  </w:style>
  <w:style w:type="numbering" w:customStyle="1" w:styleId="HeadingNumbering">
    <w:name w:val="Heading Numbering"/>
    <w:basedOn w:val="a3"/>
    <w:uiPriority w:val="99"/>
    <w:rsid w:val="00AA3DE7"/>
    <w:pPr>
      <w:numPr>
        <w:numId w:val="14"/>
      </w:numPr>
    </w:pPr>
  </w:style>
  <w:style w:type="paragraph" w:styleId="TOC1">
    <w:name w:val="toc 1"/>
    <w:next w:val="a"/>
    <w:autoRedefine/>
    <w:uiPriority w:val="39"/>
    <w:rsid w:val="00BF6E9D"/>
    <w:pPr>
      <w:spacing w:line="400" w:lineRule="exact"/>
    </w:pPr>
    <w:rPr>
      <w:b/>
      <w:sz w:val="28"/>
    </w:rPr>
  </w:style>
  <w:style w:type="paragraph" w:styleId="TOC2">
    <w:name w:val="toc 2"/>
    <w:next w:val="a"/>
    <w:autoRedefine/>
    <w:uiPriority w:val="39"/>
    <w:rsid w:val="00BF6E9D"/>
    <w:pPr>
      <w:spacing w:line="400" w:lineRule="exact"/>
      <w:ind w:leftChars="200" w:left="200"/>
    </w:pPr>
    <w:rPr>
      <w:b/>
      <w:sz w:val="21"/>
    </w:rPr>
  </w:style>
  <w:style w:type="paragraph" w:styleId="TOC3">
    <w:name w:val="toc 3"/>
    <w:next w:val="a"/>
    <w:autoRedefine/>
    <w:uiPriority w:val="39"/>
    <w:rsid w:val="001403CE"/>
    <w:pPr>
      <w:spacing w:line="400" w:lineRule="exact"/>
      <w:ind w:leftChars="400" w:left="400"/>
    </w:pPr>
    <w:rPr>
      <w:sz w:val="21"/>
    </w:rPr>
  </w:style>
  <w:style w:type="character" w:customStyle="1" w:styleId="KeyWord">
    <w:name w:val="Key Word"/>
    <w:basedOn w:val="a1"/>
    <w:uiPriority w:val="1"/>
    <w:qFormat/>
    <w:rsid w:val="004C44C0"/>
    <w:rPr>
      <w:rFonts w:asciiTheme="majorHAnsi" w:eastAsiaTheme="majorEastAsia" w:hAnsiTheme="majorHAnsi"/>
      <w:b/>
    </w:rPr>
  </w:style>
  <w:style w:type="paragraph" w:customStyle="1" w:styleId="Equation">
    <w:name w:val="Equation"/>
    <w:rsid w:val="00A35C43"/>
    <w:pPr>
      <w:spacing w:beforeLines="100" w:before="100" w:afterLines="100" w:after="100"/>
    </w:pPr>
  </w:style>
  <w:style w:type="paragraph" w:customStyle="1" w:styleId="EquationCaption">
    <w:name w:val="Equation 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41789">
      <w:bodyDiv w:val="1"/>
      <w:marLeft w:val="0"/>
      <w:marRight w:val="0"/>
      <w:marTop w:val="0"/>
      <w:marBottom w:val="0"/>
      <w:divBdr>
        <w:top w:val="none" w:sz="0" w:space="0" w:color="auto"/>
        <w:left w:val="none" w:sz="0" w:space="0" w:color="auto"/>
        <w:bottom w:val="none" w:sz="0" w:space="0" w:color="auto"/>
        <w:right w:val="none" w:sz="0" w:space="0" w:color="auto"/>
      </w:divBdr>
      <w:divsChild>
        <w:div w:id="889998645">
          <w:marLeft w:val="0"/>
          <w:marRight w:val="0"/>
          <w:marTop w:val="0"/>
          <w:marBottom w:val="0"/>
          <w:divBdr>
            <w:top w:val="none" w:sz="0" w:space="0" w:color="auto"/>
            <w:left w:val="none" w:sz="0" w:space="0" w:color="auto"/>
            <w:bottom w:val="none" w:sz="0" w:space="0" w:color="auto"/>
            <w:right w:val="none" w:sz="0" w:space="0" w:color="auto"/>
          </w:divBdr>
          <w:divsChild>
            <w:div w:id="10140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doi.org/10.1016/j.procs.2014.05.385" TargetMode="Externa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s://doi.org/10.3778/j.issn.1002-8331.1108-0086"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i.org/10.1016/j.knosys.2014.04.039"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doi.org/10.1016/j.procs.2014.08.081" TargetMode="External"/><Relationship Id="rId20" Type="http://schemas.openxmlformats.org/officeDocument/2006/relationships/hyperlink" Target="https://doi.org/10.1016/j.ins.2014.01.01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doi.org/10.1016/j.procs.2014.05.332"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i.org/10.1016/j.tplants.2014.08.00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citation-style-language/styles" TargetMode="Externa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QU">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16</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罗 少航</cp:lastModifiedBy>
  <cp:revision>2</cp:revision>
  <dcterms:created xsi:type="dcterms:W3CDTF">2021-01-10T16:19:00Z</dcterms:created>
  <dcterms:modified xsi:type="dcterms:W3CDTF">2021-01-10T17:07:00Z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china-national-standard-gb-t-7714-2015-numeric.csl</vt:lpwstr>
  </property>
  <property fmtid="{D5CDD505-2E9C-101B-9397-08002B2CF9AE}" pid="4" name="nocite">
    <vt:lpwstr>/ @*</vt:lpwstr>
  </property>
</Properties>
</file>