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842CF" w14:textId="30211CE2" w:rsidR="00D4062B" w:rsidRPr="007B059B" w:rsidRDefault="00D4062B" w:rsidP="007B059B">
      <w:pPr>
        <w:spacing w:before="100" w:beforeAutospacing="1" w:after="100" w:afterAutospacing="1"/>
        <w:jc w:val="center"/>
        <w:outlineLvl w:val="0"/>
        <w:rPr>
          <w:rFonts w:ascii="Times New Roman" w:eastAsia="Times New Roman" w:hAnsi="Times New Roman" w:cs="Times New Roman"/>
          <w:color w:val="000000"/>
          <w:kern w:val="36"/>
          <w:sz w:val="40"/>
          <w:szCs w:val="40"/>
        </w:rPr>
      </w:pPr>
      <w:r w:rsidRPr="007B059B">
        <w:rPr>
          <w:rFonts w:ascii="Times New Roman" w:eastAsia="Times New Roman" w:hAnsi="Times New Roman" w:cs="Times New Roman"/>
          <w:color w:val="000000"/>
          <w:kern w:val="36"/>
          <w:sz w:val="40"/>
          <w:szCs w:val="40"/>
        </w:rPr>
        <w:t>Full Inventory Process Overview</w:t>
      </w:r>
    </w:p>
    <w:p w14:paraId="53819DBB" w14:textId="7334F5AD" w:rsidR="007B059B" w:rsidRDefault="007B059B" w:rsidP="007B059B">
      <w:pPr>
        <w:spacing w:after="135"/>
        <w:jc w:val="center"/>
        <w:outlineLvl w:val="0"/>
        <w:rPr>
          <w:rFonts w:ascii="Times New Roman" w:eastAsia="Times New Roman" w:hAnsi="Times New Roman" w:cs="Times New Roman"/>
          <w:color w:val="000000"/>
          <w:kern w:val="36"/>
          <w:sz w:val="28"/>
          <w:szCs w:val="28"/>
        </w:rPr>
      </w:pPr>
      <w:r>
        <w:rPr>
          <w:rFonts w:ascii="Times New Roman" w:eastAsia="Times New Roman" w:hAnsi="Times New Roman" w:cs="Times New Roman"/>
          <w:color w:val="000000"/>
          <w:kern w:val="36"/>
          <w:sz w:val="28"/>
          <w:szCs w:val="28"/>
        </w:rPr>
        <w:t>(</w:t>
      </w:r>
      <w:r w:rsidRPr="007B059B">
        <w:rPr>
          <w:rFonts w:ascii="Times New Roman" w:eastAsia="Times New Roman" w:hAnsi="Times New Roman" w:cs="Times New Roman"/>
          <w:color w:val="000000"/>
          <w:kern w:val="36"/>
          <w:sz w:val="28"/>
          <w:szCs w:val="28"/>
        </w:rPr>
        <w:t>Original Workflow</w:t>
      </w:r>
      <w:r>
        <w:rPr>
          <w:rFonts w:ascii="Times New Roman" w:eastAsia="Times New Roman" w:hAnsi="Times New Roman" w:cs="Times New Roman"/>
          <w:color w:val="000000"/>
          <w:kern w:val="36"/>
          <w:sz w:val="28"/>
          <w:szCs w:val="28"/>
        </w:rPr>
        <w:t>)</w:t>
      </w:r>
    </w:p>
    <w:p w14:paraId="51C1D014" w14:textId="77777777" w:rsidR="007B059B" w:rsidRDefault="007B059B" w:rsidP="007B059B">
      <w:pPr>
        <w:spacing w:after="135"/>
        <w:outlineLvl w:val="0"/>
        <w:rPr>
          <w:rFonts w:ascii="Times New Roman" w:eastAsia="Times New Roman" w:hAnsi="Times New Roman" w:cs="Times New Roman"/>
          <w:b/>
          <w:bCs/>
          <w:color w:val="000000"/>
          <w:kern w:val="36"/>
          <w:sz w:val="48"/>
          <w:szCs w:val="48"/>
        </w:rPr>
      </w:pPr>
    </w:p>
    <w:p w14:paraId="5297862E" w14:textId="4A705BE1" w:rsidR="007B059B" w:rsidRPr="007B059B" w:rsidRDefault="007B059B" w:rsidP="007B059B">
      <w:pPr>
        <w:spacing w:after="135"/>
        <w:outlineLvl w:val="0"/>
        <w:rPr>
          <w:rFonts w:ascii="inherit" w:eastAsia="Times New Roman" w:hAnsi="inherit" w:cs="Times New Roman"/>
          <w:color w:val="303A46"/>
          <w:kern w:val="36"/>
          <w:sz w:val="38"/>
          <w:szCs w:val="38"/>
        </w:rPr>
      </w:pPr>
      <w:r w:rsidRPr="007B059B">
        <w:rPr>
          <w:rFonts w:ascii="inherit" w:eastAsia="Times New Roman" w:hAnsi="inherit" w:cs="Times New Roman"/>
          <w:color w:val="303A46"/>
          <w:kern w:val="36"/>
          <w:sz w:val="38"/>
          <w:szCs w:val="38"/>
        </w:rPr>
        <w:t>New Asset Step 1 - Preparation</w:t>
      </w:r>
    </w:p>
    <w:p w14:paraId="07FA80C6" w14:textId="77777777" w:rsidR="007B059B" w:rsidRPr="007B059B" w:rsidRDefault="007B059B" w:rsidP="007B059B">
      <w:pPr>
        <w:numPr>
          <w:ilvl w:val="0"/>
          <w:numId w:val="23"/>
        </w:numPr>
        <w:spacing w:before="100" w:beforeAutospacing="1" w:after="100" w:afterAutospacing="1"/>
        <w:rPr>
          <w:rFonts w:ascii="Times New Roman" w:eastAsia="Times New Roman" w:hAnsi="Times New Roman" w:cs="Times New Roman"/>
          <w:sz w:val="20"/>
          <w:szCs w:val="20"/>
        </w:rPr>
      </w:pPr>
      <w:r w:rsidRPr="007B059B">
        <w:rPr>
          <w:rFonts w:ascii="Arial" w:eastAsia="Times New Roman" w:hAnsi="Arial" w:cs="Arial"/>
          <w:sz w:val="20"/>
          <w:szCs w:val="20"/>
        </w:rPr>
        <w:t>Create a new folder inside the </w:t>
      </w:r>
      <w:hyperlink r:id="rId5" w:tgtFrame="_blank" w:tooltip="Asset folder" w:history="1">
        <w:r w:rsidRPr="007B059B">
          <w:rPr>
            <w:rFonts w:ascii="Arial" w:eastAsia="Times New Roman" w:hAnsi="Arial" w:cs="Arial"/>
            <w:color w:val="278EFC"/>
            <w:sz w:val="20"/>
            <w:szCs w:val="20"/>
            <w:u w:val="single"/>
          </w:rPr>
          <w:t>Asset folder</w:t>
        </w:r>
      </w:hyperlink>
      <w:r w:rsidRPr="007B059B">
        <w:rPr>
          <w:rFonts w:ascii="Arial" w:eastAsia="Times New Roman" w:hAnsi="Arial" w:cs="Arial"/>
          <w:sz w:val="20"/>
          <w:szCs w:val="20"/>
        </w:rPr>
        <w:t> and name it [(Quarter) (Year) Refresh] (e.g. Winter 2020 Refresh)</w:t>
      </w:r>
      <w:r w:rsidRPr="007B059B">
        <w:rPr>
          <w:rFonts w:ascii="Times New Roman" w:eastAsia="Times New Roman" w:hAnsi="Times New Roman" w:cs="Times New Roman"/>
          <w:sz w:val="17"/>
          <w:szCs w:val="17"/>
        </w:rPr>
        <w:br/>
      </w:r>
      <w:r w:rsidRPr="007B059B">
        <w:rPr>
          <w:rFonts w:ascii="Arial" w:eastAsia="Times New Roman" w:hAnsi="Arial" w:cs="Arial"/>
          <w:sz w:val="20"/>
          <w:szCs w:val="20"/>
        </w:rPr>
        <w:t>*Every document that will be created for this refresh should be put in this folder</w:t>
      </w:r>
    </w:p>
    <w:p w14:paraId="302ADA29" w14:textId="77777777" w:rsidR="007B059B" w:rsidRPr="007B059B" w:rsidRDefault="007B059B" w:rsidP="007B059B">
      <w:pPr>
        <w:numPr>
          <w:ilvl w:val="0"/>
          <w:numId w:val="23"/>
        </w:numPr>
        <w:spacing w:before="100" w:beforeAutospacing="1" w:after="100" w:afterAutospacing="1"/>
        <w:rPr>
          <w:rFonts w:ascii="Times New Roman" w:eastAsia="Times New Roman" w:hAnsi="Times New Roman" w:cs="Times New Roman"/>
          <w:sz w:val="20"/>
          <w:szCs w:val="20"/>
        </w:rPr>
      </w:pPr>
      <w:r w:rsidRPr="007B059B">
        <w:rPr>
          <w:rFonts w:ascii="Arial" w:eastAsia="Times New Roman" w:hAnsi="Arial" w:cs="Arial"/>
          <w:sz w:val="20"/>
          <w:szCs w:val="20"/>
        </w:rPr>
        <w:t>Make a copy of the Snipe-IT template “importassets-template.csv” in the </w:t>
      </w:r>
      <w:hyperlink r:id="rId6" w:tgtFrame="_blank" w:history="1">
        <w:r w:rsidRPr="007B059B">
          <w:rPr>
            <w:rFonts w:ascii="Arial" w:eastAsia="Times New Roman" w:hAnsi="Arial" w:cs="Arial"/>
            <w:color w:val="278EFC"/>
            <w:sz w:val="20"/>
            <w:szCs w:val="20"/>
            <w:u w:val="single"/>
          </w:rPr>
          <w:t>Templates folder</w:t>
        </w:r>
      </w:hyperlink>
    </w:p>
    <w:p w14:paraId="77003381" w14:textId="77777777" w:rsidR="007B059B" w:rsidRPr="007B059B" w:rsidRDefault="007B059B" w:rsidP="007B059B">
      <w:pPr>
        <w:numPr>
          <w:ilvl w:val="0"/>
          <w:numId w:val="23"/>
        </w:numPr>
        <w:spacing w:before="100" w:beforeAutospacing="1" w:after="100" w:afterAutospacing="1"/>
        <w:rPr>
          <w:rFonts w:ascii="Times New Roman" w:eastAsia="Times New Roman" w:hAnsi="Times New Roman" w:cs="Times New Roman"/>
          <w:sz w:val="20"/>
          <w:szCs w:val="20"/>
        </w:rPr>
      </w:pPr>
      <w:r w:rsidRPr="007B059B">
        <w:rPr>
          <w:rFonts w:ascii="Arial" w:eastAsia="Times New Roman" w:hAnsi="Arial" w:cs="Arial"/>
          <w:sz w:val="20"/>
          <w:szCs w:val="20"/>
        </w:rPr>
        <w:t>Rename the .csv in (Quarter)(Year)-importassets.csv format (</w:t>
      </w:r>
      <w:proofErr w:type="gramStart"/>
      <w:r w:rsidRPr="007B059B">
        <w:rPr>
          <w:rFonts w:ascii="Arial" w:eastAsia="Times New Roman" w:hAnsi="Arial" w:cs="Arial"/>
          <w:sz w:val="20"/>
          <w:szCs w:val="20"/>
        </w:rPr>
        <w:t>e.g.</w:t>
      </w:r>
      <w:proofErr w:type="gramEnd"/>
      <w:r w:rsidRPr="007B059B">
        <w:rPr>
          <w:rFonts w:ascii="Arial" w:eastAsia="Times New Roman" w:hAnsi="Arial" w:cs="Arial"/>
          <w:sz w:val="20"/>
          <w:szCs w:val="20"/>
        </w:rPr>
        <w:t xml:space="preserve"> wi20-importassets.csv)</w:t>
      </w:r>
    </w:p>
    <w:p w14:paraId="5DC4C92F" w14:textId="77777777" w:rsidR="007B059B" w:rsidRPr="007B059B" w:rsidRDefault="007B059B" w:rsidP="007B059B">
      <w:pPr>
        <w:numPr>
          <w:ilvl w:val="0"/>
          <w:numId w:val="23"/>
        </w:numPr>
        <w:spacing w:before="100" w:beforeAutospacing="1" w:after="100" w:afterAutospacing="1"/>
        <w:rPr>
          <w:rFonts w:ascii="Times New Roman" w:eastAsia="Times New Roman" w:hAnsi="Times New Roman" w:cs="Times New Roman"/>
          <w:sz w:val="20"/>
          <w:szCs w:val="20"/>
        </w:rPr>
      </w:pPr>
      <w:r w:rsidRPr="007B059B">
        <w:rPr>
          <w:rFonts w:ascii="Arial" w:eastAsia="Times New Roman" w:hAnsi="Arial" w:cs="Arial"/>
          <w:sz w:val="20"/>
          <w:szCs w:val="20"/>
        </w:rPr>
        <w:t>Put the newly created ##-importassets.csv into the refresh folder created in step 1</w:t>
      </w:r>
    </w:p>
    <w:p w14:paraId="12DE879E" w14:textId="77777777" w:rsidR="007B059B" w:rsidRDefault="007B059B" w:rsidP="007B059B">
      <w:pPr>
        <w:spacing w:after="135"/>
        <w:outlineLvl w:val="0"/>
        <w:rPr>
          <w:rFonts w:ascii="inherit" w:eastAsia="Times New Roman" w:hAnsi="inherit" w:cs="Times New Roman"/>
          <w:color w:val="303A46"/>
          <w:kern w:val="36"/>
          <w:sz w:val="38"/>
          <w:szCs w:val="38"/>
        </w:rPr>
      </w:pPr>
    </w:p>
    <w:p w14:paraId="6B6F626E" w14:textId="14621C26" w:rsidR="007B059B" w:rsidRPr="007B059B" w:rsidRDefault="007B059B" w:rsidP="007B059B">
      <w:pPr>
        <w:spacing w:after="135"/>
        <w:outlineLvl w:val="0"/>
        <w:rPr>
          <w:rFonts w:ascii="inherit" w:eastAsia="Times New Roman" w:hAnsi="inherit" w:cs="Times New Roman"/>
          <w:color w:val="303A46"/>
          <w:kern w:val="36"/>
          <w:sz w:val="38"/>
          <w:szCs w:val="38"/>
        </w:rPr>
      </w:pPr>
      <w:r w:rsidRPr="007B059B">
        <w:rPr>
          <w:rFonts w:ascii="inherit" w:eastAsia="Times New Roman" w:hAnsi="inherit" w:cs="Times New Roman"/>
          <w:color w:val="303A46"/>
          <w:kern w:val="36"/>
          <w:sz w:val="38"/>
          <w:szCs w:val="38"/>
        </w:rPr>
        <w:t xml:space="preserve">New Asset Step 2 - Importing into </w:t>
      </w:r>
      <w:r w:rsidRPr="007B059B">
        <w:rPr>
          <w:rFonts w:ascii="inherit" w:eastAsia="Times New Roman" w:hAnsi="inherit" w:cs="Times New Roman"/>
          <w:color w:val="303A46"/>
          <w:kern w:val="36"/>
          <w:sz w:val="38"/>
          <w:szCs w:val="38"/>
        </w:rPr>
        <w:t>Snipe IT</w:t>
      </w:r>
    </w:p>
    <w:p w14:paraId="7B4BE5E5" w14:textId="77777777" w:rsidR="007B059B" w:rsidRPr="007B059B" w:rsidRDefault="007B059B" w:rsidP="007B059B">
      <w:pPr>
        <w:spacing w:after="135"/>
        <w:rPr>
          <w:rFonts w:ascii="Times New Roman" w:eastAsia="Times New Roman" w:hAnsi="Times New Roman" w:cs="Times New Roman"/>
        </w:rPr>
      </w:pPr>
      <w:r w:rsidRPr="007B059B">
        <w:rPr>
          <w:rFonts w:ascii="Arial" w:eastAsia="Times New Roman" w:hAnsi="Arial" w:cs="Arial"/>
          <w:b/>
          <w:bCs/>
          <w:sz w:val="22"/>
          <w:szCs w:val="22"/>
        </w:rPr>
        <w:t xml:space="preserve">In this step, we gather and import data into </w:t>
      </w:r>
      <w:hyperlink r:id="rId7" w:tooltip="Snipe-IT" w:history="1">
        <w:r w:rsidRPr="007B059B">
          <w:rPr>
            <w:rFonts w:ascii="Arial" w:eastAsia="Times New Roman" w:hAnsi="Arial" w:cs="Arial"/>
            <w:b/>
            <w:bCs/>
            <w:color w:val="278EFC"/>
            <w:sz w:val="22"/>
            <w:szCs w:val="22"/>
            <w:u w:val="single"/>
          </w:rPr>
          <w:t>Snipe-IT</w:t>
        </w:r>
      </w:hyperlink>
      <w:r w:rsidRPr="007B059B">
        <w:rPr>
          <w:rFonts w:ascii="Arial" w:eastAsia="Times New Roman" w:hAnsi="Arial" w:cs="Arial"/>
          <w:b/>
          <w:bCs/>
          <w:color w:val="000000"/>
          <w:sz w:val="22"/>
          <w:szCs w:val="22"/>
        </w:rPr>
        <w:t>, our asset management platform,</w:t>
      </w:r>
      <w:r w:rsidRPr="007B059B">
        <w:rPr>
          <w:rFonts w:ascii="Arial" w:eastAsia="Times New Roman" w:hAnsi="Arial" w:cs="Arial"/>
          <w:sz w:val="20"/>
          <w:szCs w:val="20"/>
        </w:rPr>
        <w:br/>
      </w:r>
      <w:r w:rsidRPr="007B059B">
        <w:rPr>
          <w:rFonts w:ascii="Arial" w:eastAsia="Times New Roman" w:hAnsi="Arial" w:cs="Arial"/>
          <w:sz w:val="20"/>
          <w:szCs w:val="20"/>
        </w:rPr>
        <w:br/>
        <w:t>1. Place a new asset tag on the new computer </w:t>
      </w:r>
      <w:r w:rsidRPr="007B059B">
        <w:rPr>
          <w:rFonts w:ascii="Arial" w:eastAsia="Times New Roman" w:hAnsi="Arial" w:cs="Arial"/>
          <w:sz w:val="20"/>
          <w:szCs w:val="20"/>
        </w:rPr>
        <w:br/>
      </w:r>
      <w:r w:rsidRPr="007B059B">
        <w:rPr>
          <w:rFonts w:ascii="Times New Roman" w:eastAsia="Times New Roman" w:hAnsi="Times New Roman" w:cs="Times New Roman"/>
        </w:rPr>
        <w:br/>
      </w:r>
      <w:r w:rsidRPr="007B059B">
        <w:rPr>
          <w:rFonts w:ascii="Arial" w:eastAsia="Times New Roman" w:hAnsi="Arial" w:cs="Arial"/>
          <w:sz w:val="20"/>
          <w:szCs w:val="20"/>
        </w:rPr>
        <w:t>2. Scan that asset tag and its respective serial number for that computer into ##-importasset.csv. Repeat until all new computers are recorded.</w:t>
      </w:r>
      <w:r w:rsidRPr="007B059B">
        <w:rPr>
          <w:rFonts w:ascii="Arial" w:eastAsia="Times New Roman" w:hAnsi="Arial" w:cs="Arial"/>
          <w:sz w:val="20"/>
          <w:szCs w:val="20"/>
        </w:rPr>
        <w:br/>
      </w:r>
      <w:r w:rsidRPr="007B059B">
        <w:rPr>
          <w:rFonts w:ascii="Times New Roman" w:eastAsia="Times New Roman" w:hAnsi="Times New Roman" w:cs="Times New Roman"/>
        </w:rPr>
        <w:br/>
      </w:r>
      <w:r w:rsidRPr="007B059B">
        <w:rPr>
          <w:rFonts w:ascii="Arial" w:eastAsia="Times New Roman" w:hAnsi="Arial" w:cs="Arial"/>
          <w:sz w:val="20"/>
          <w:szCs w:val="20"/>
        </w:rPr>
        <w:t>3. Fill out other columns in that .csv</w:t>
      </w:r>
      <w:r w:rsidRPr="007B059B">
        <w:rPr>
          <w:rFonts w:ascii="Arial" w:eastAsia="Times New Roman" w:hAnsi="Arial" w:cs="Arial"/>
          <w:sz w:val="20"/>
          <w:szCs w:val="20"/>
        </w:rPr>
        <w:br/>
      </w:r>
      <w:r w:rsidRPr="007B059B">
        <w:rPr>
          <w:rFonts w:ascii="Times New Roman" w:eastAsia="Times New Roman" w:hAnsi="Times New Roman" w:cs="Times New Roman"/>
        </w:rPr>
        <w:br/>
      </w:r>
      <w:r w:rsidRPr="007B059B">
        <w:rPr>
          <w:rFonts w:ascii="Arial" w:eastAsia="Times New Roman" w:hAnsi="Arial" w:cs="Arial"/>
          <w:sz w:val="20"/>
          <w:szCs w:val="20"/>
        </w:rPr>
        <w:t>4. Import .csv into Snipe-IT</w:t>
      </w:r>
    </w:p>
    <w:p w14:paraId="29BF6BD8" w14:textId="77777777" w:rsidR="007B059B" w:rsidRPr="007B059B" w:rsidRDefault="007B059B" w:rsidP="007B059B">
      <w:pPr>
        <w:numPr>
          <w:ilvl w:val="0"/>
          <w:numId w:val="24"/>
        </w:numPr>
        <w:spacing w:before="100" w:beforeAutospacing="1" w:after="100" w:afterAutospacing="1"/>
        <w:rPr>
          <w:rFonts w:ascii="Times New Roman" w:eastAsia="Times New Roman" w:hAnsi="Times New Roman" w:cs="Times New Roman"/>
        </w:rPr>
      </w:pPr>
      <w:r w:rsidRPr="007B059B">
        <w:rPr>
          <w:rFonts w:ascii="Arial" w:eastAsia="Times New Roman" w:hAnsi="Arial" w:cs="Arial"/>
          <w:sz w:val="20"/>
          <w:szCs w:val="20"/>
        </w:rPr>
        <w:t>This is an automatic process for the Create New &gt; Asset</w:t>
      </w:r>
    </w:p>
    <w:p w14:paraId="2F98F571" w14:textId="77777777" w:rsidR="007B059B" w:rsidRPr="007B059B" w:rsidRDefault="007B059B" w:rsidP="007B059B">
      <w:pPr>
        <w:numPr>
          <w:ilvl w:val="0"/>
          <w:numId w:val="24"/>
        </w:numPr>
        <w:spacing w:before="100" w:beforeAutospacing="1" w:after="100" w:afterAutospacing="1"/>
        <w:rPr>
          <w:rFonts w:ascii="Times New Roman" w:eastAsia="Times New Roman" w:hAnsi="Times New Roman" w:cs="Times New Roman"/>
        </w:rPr>
      </w:pPr>
      <w:r w:rsidRPr="007B059B">
        <w:rPr>
          <w:rFonts w:ascii="Arial" w:eastAsia="Times New Roman" w:hAnsi="Arial" w:cs="Arial"/>
          <w:sz w:val="20"/>
          <w:szCs w:val="20"/>
        </w:rPr>
        <w:t>Snipe-IT will automatically create new categories for each attribute (</w:t>
      </w:r>
      <w:proofErr w:type="gramStart"/>
      <w:r w:rsidRPr="007B059B">
        <w:rPr>
          <w:rFonts w:ascii="Arial" w:eastAsia="Times New Roman" w:hAnsi="Arial" w:cs="Arial"/>
          <w:sz w:val="20"/>
          <w:szCs w:val="20"/>
        </w:rPr>
        <w:t>e.g.</w:t>
      </w:r>
      <w:proofErr w:type="gramEnd"/>
      <w:r w:rsidRPr="007B059B">
        <w:rPr>
          <w:rFonts w:ascii="Arial" w:eastAsia="Times New Roman" w:hAnsi="Arial" w:cs="Arial"/>
          <w:sz w:val="20"/>
          <w:szCs w:val="20"/>
        </w:rPr>
        <w:t xml:space="preserve"> model, locations, model id etc.) if they do not already exist in the database. It is important to check the spelling/naming and whether that category already exists in Snipe-IT to prevent duplicate/misspelt categories from being created. </w:t>
      </w:r>
    </w:p>
    <w:p w14:paraId="1A0CBDD4" w14:textId="77777777" w:rsidR="007B059B" w:rsidRPr="007B059B" w:rsidRDefault="007B059B" w:rsidP="007B059B">
      <w:pPr>
        <w:numPr>
          <w:ilvl w:val="0"/>
          <w:numId w:val="24"/>
        </w:numPr>
        <w:spacing w:before="100" w:beforeAutospacing="1" w:after="100" w:afterAutospacing="1"/>
        <w:rPr>
          <w:rFonts w:ascii="Times New Roman" w:eastAsia="Times New Roman" w:hAnsi="Times New Roman" w:cs="Times New Roman"/>
        </w:rPr>
      </w:pPr>
      <w:r w:rsidRPr="007B059B">
        <w:rPr>
          <w:rFonts w:ascii="Arial" w:eastAsia="Times New Roman" w:hAnsi="Arial" w:cs="Arial"/>
          <w:sz w:val="20"/>
          <w:szCs w:val="20"/>
        </w:rPr>
        <w:t>If things aren't importing right, check out the </w:t>
      </w:r>
      <w:hyperlink r:id="rId8" w:tgtFrame="_blank" w:tooltip="Snipe-IT caution/troubleshooting guide" w:history="1">
        <w:r w:rsidRPr="007B059B">
          <w:rPr>
            <w:rFonts w:ascii="Arial" w:eastAsia="Times New Roman" w:hAnsi="Arial" w:cs="Arial"/>
            <w:color w:val="278EFC"/>
            <w:sz w:val="20"/>
            <w:szCs w:val="20"/>
            <w:u w:val="single"/>
          </w:rPr>
          <w:t>Snipe-IT caution/troubleshooting guide</w:t>
        </w:r>
      </w:hyperlink>
    </w:p>
    <w:p w14:paraId="0A1CF7FB" w14:textId="77777777" w:rsidR="007B059B" w:rsidRDefault="007B059B" w:rsidP="007B059B">
      <w:pPr>
        <w:spacing w:after="135"/>
        <w:outlineLvl w:val="0"/>
        <w:rPr>
          <w:rFonts w:ascii="inherit" w:eastAsia="Times New Roman" w:hAnsi="inherit" w:cs="Times New Roman"/>
          <w:color w:val="303A46"/>
          <w:kern w:val="36"/>
          <w:sz w:val="38"/>
          <w:szCs w:val="38"/>
        </w:rPr>
      </w:pPr>
    </w:p>
    <w:p w14:paraId="3F954C30" w14:textId="74C6CFC0" w:rsidR="007B059B" w:rsidRPr="007B059B" w:rsidRDefault="007B059B" w:rsidP="007B059B">
      <w:pPr>
        <w:spacing w:after="135"/>
        <w:outlineLvl w:val="0"/>
        <w:rPr>
          <w:rFonts w:ascii="inherit" w:eastAsia="Times New Roman" w:hAnsi="inherit" w:cs="Times New Roman"/>
          <w:color w:val="303A46"/>
          <w:kern w:val="36"/>
          <w:sz w:val="38"/>
          <w:szCs w:val="38"/>
        </w:rPr>
      </w:pPr>
      <w:r w:rsidRPr="007B059B">
        <w:rPr>
          <w:rFonts w:ascii="inherit" w:eastAsia="Times New Roman" w:hAnsi="inherit" w:cs="Times New Roman"/>
          <w:color w:val="303A46"/>
          <w:kern w:val="36"/>
          <w:sz w:val="38"/>
          <w:szCs w:val="38"/>
        </w:rPr>
        <w:t>New Asset Step 3 - Add assets into Apple's Apple School Manager (DEP)</w:t>
      </w:r>
    </w:p>
    <w:p w14:paraId="76E88DD4" w14:textId="77777777" w:rsidR="007B059B" w:rsidRPr="007B059B" w:rsidRDefault="007B059B" w:rsidP="007B059B">
      <w:pPr>
        <w:spacing w:after="135"/>
        <w:rPr>
          <w:rFonts w:ascii="Times New Roman" w:eastAsia="Times New Roman" w:hAnsi="Times New Roman" w:cs="Times New Roman"/>
        </w:rPr>
      </w:pPr>
      <w:r w:rsidRPr="007B059B">
        <w:rPr>
          <w:rFonts w:ascii="Arial" w:eastAsia="Times New Roman" w:hAnsi="Arial" w:cs="Arial"/>
          <w:b/>
          <w:bCs/>
          <w:sz w:val="20"/>
          <w:szCs w:val="20"/>
        </w:rPr>
        <w:t>This step for Mac's should be done by a System person who has access to Apple School Manager, preferably Ashlar. </w:t>
      </w:r>
    </w:p>
    <w:p w14:paraId="5295EA10" w14:textId="77777777" w:rsidR="007B059B" w:rsidRPr="007B059B" w:rsidRDefault="007B059B" w:rsidP="007B059B">
      <w:pPr>
        <w:spacing w:after="135"/>
        <w:rPr>
          <w:rFonts w:ascii="Times New Roman" w:eastAsia="Times New Roman" w:hAnsi="Times New Roman" w:cs="Times New Roman"/>
        </w:rPr>
      </w:pPr>
      <w:r w:rsidRPr="007B059B">
        <w:rPr>
          <w:rFonts w:ascii="Arial" w:eastAsia="Times New Roman" w:hAnsi="Arial" w:cs="Arial"/>
          <w:b/>
          <w:bCs/>
          <w:sz w:val="20"/>
          <w:szCs w:val="20"/>
        </w:rPr>
        <w:t>1. There are 3 ways to select new devices in </w:t>
      </w:r>
      <w:hyperlink r:id="rId9" w:tgtFrame="_blank" w:tooltip="DEP" w:history="1">
        <w:r w:rsidRPr="007B059B">
          <w:rPr>
            <w:rFonts w:ascii="Arial" w:eastAsia="Times New Roman" w:hAnsi="Arial" w:cs="Arial"/>
            <w:b/>
            <w:bCs/>
            <w:color w:val="278EFC"/>
            <w:sz w:val="20"/>
            <w:szCs w:val="20"/>
            <w:u w:val="single"/>
          </w:rPr>
          <w:t>DEP</w:t>
        </w:r>
      </w:hyperlink>
      <w:r w:rsidRPr="007B059B">
        <w:rPr>
          <w:rFonts w:ascii="Arial" w:eastAsia="Times New Roman" w:hAnsi="Arial" w:cs="Arial"/>
          <w:b/>
          <w:bCs/>
          <w:sz w:val="20"/>
          <w:szCs w:val="20"/>
        </w:rPr>
        <w:t>:</w:t>
      </w:r>
    </w:p>
    <w:p w14:paraId="5C413EF4" w14:textId="77777777" w:rsidR="007B059B" w:rsidRPr="007B059B" w:rsidRDefault="007B059B" w:rsidP="007B059B">
      <w:pPr>
        <w:numPr>
          <w:ilvl w:val="0"/>
          <w:numId w:val="25"/>
        </w:numPr>
        <w:spacing w:before="100" w:beforeAutospacing="1" w:after="100" w:afterAutospacing="1"/>
        <w:rPr>
          <w:rFonts w:ascii="Times New Roman" w:eastAsia="Times New Roman" w:hAnsi="Times New Roman" w:cs="Times New Roman"/>
        </w:rPr>
      </w:pPr>
      <w:r w:rsidRPr="007B059B">
        <w:rPr>
          <w:rFonts w:ascii="Arial" w:eastAsia="Times New Roman" w:hAnsi="Arial" w:cs="Arial"/>
          <w:sz w:val="20"/>
          <w:szCs w:val="20"/>
        </w:rPr>
        <w:t>Adding new assets with an order number (most preferred)</w:t>
      </w:r>
    </w:p>
    <w:p w14:paraId="4E18F9FF" w14:textId="77777777" w:rsidR="007B059B" w:rsidRPr="007B059B" w:rsidRDefault="007B059B" w:rsidP="007B059B">
      <w:pPr>
        <w:numPr>
          <w:ilvl w:val="0"/>
          <w:numId w:val="25"/>
        </w:numPr>
        <w:spacing w:before="100" w:beforeAutospacing="1" w:after="100" w:afterAutospacing="1"/>
        <w:rPr>
          <w:rFonts w:ascii="Times New Roman" w:eastAsia="Times New Roman" w:hAnsi="Times New Roman" w:cs="Times New Roman"/>
        </w:rPr>
      </w:pPr>
      <w:r w:rsidRPr="007B059B">
        <w:rPr>
          <w:rFonts w:ascii="Arial" w:eastAsia="Times New Roman" w:hAnsi="Arial" w:cs="Arial"/>
          <w:sz w:val="20"/>
          <w:szCs w:val="20"/>
        </w:rPr>
        <w:lastRenderedPageBreak/>
        <w:t>Adding new assets by the list of serial numbers: copying serial numbers from the ##-importassets.csv created in previous steps and paste to the box </w:t>
      </w:r>
    </w:p>
    <w:p w14:paraId="2F3B7FEF" w14:textId="77777777" w:rsidR="007B059B" w:rsidRPr="007B059B" w:rsidRDefault="007B059B" w:rsidP="007B059B">
      <w:pPr>
        <w:numPr>
          <w:ilvl w:val="0"/>
          <w:numId w:val="25"/>
        </w:numPr>
        <w:spacing w:before="100" w:beforeAutospacing="1" w:after="100" w:afterAutospacing="1"/>
        <w:rPr>
          <w:rFonts w:ascii="Times New Roman" w:eastAsia="Times New Roman" w:hAnsi="Times New Roman" w:cs="Times New Roman"/>
        </w:rPr>
      </w:pPr>
      <w:r w:rsidRPr="007B059B">
        <w:rPr>
          <w:rFonts w:ascii="Arial" w:eastAsia="Times New Roman" w:hAnsi="Arial" w:cs="Arial"/>
          <w:sz w:val="20"/>
          <w:szCs w:val="20"/>
        </w:rPr>
        <w:t>Adding new assets via CSV: copy the serial numbers from the ##-importassets.csv and paste into column A of a copy of the dep-template.csv in the </w:t>
      </w:r>
      <w:hyperlink r:id="rId10" w:tgtFrame="_blank" w:history="1">
        <w:r w:rsidRPr="007B059B">
          <w:rPr>
            <w:rFonts w:ascii="Arial" w:eastAsia="Times New Roman" w:hAnsi="Arial" w:cs="Arial"/>
            <w:color w:val="278EFC"/>
            <w:sz w:val="20"/>
            <w:szCs w:val="20"/>
            <w:u w:val="single"/>
          </w:rPr>
          <w:t>Templates folder</w:t>
        </w:r>
      </w:hyperlink>
    </w:p>
    <w:p w14:paraId="18A7B491" w14:textId="77777777" w:rsidR="007B059B" w:rsidRPr="007B059B" w:rsidRDefault="007B059B" w:rsidP="007B059B">
      <w:pPr>
        <w:spacing w:after="135"/>
        <w:rPr>
          <w:rFonts w:ascii="Times New Roman" w:eastAsia="Times New Roman" w:hAnsi="Times New Roman" w:cs="Times New Roman"/>
        </w:rPr>
      </w:pPr>
      <w:r w:rsidRPr="007B059B">
        <w:rPr>
          <w:rFonts w:ascii="Arial" w:eastAsia="Times New Roman" w:hAnsi="Arial" w:cs="Arial"/>
          <w:b/>
          <w:bCs/>
          <w:sz w:val="20"/>
          <w:szCs w:val="20"/>
        </w:rPr>
        <w:t>2. Under tab "Device Assignments," perform action “Assign to Server,” either to Learning-Technologies, STLP, or Learning-Technologies-Dev.</w:t>
      </w:r>
    </w:p>
    <w:p w14:paraId="115CF5A4" w14:textId="77777777" w:rsidR="00D4062B" w:rsidRPr="00D4062B" w:rsidRDefault="00D4062B" w:rsidP="00D4062B">
      <w:pPr>
        <w:spacing w:before="100" w:beforeAutospacing="1" w:after="100" w:afterAutospacing="1"/>
        <w:rPr>
          <w:rFonts w:ascii="Times New Roman" w:eastAsia="Times New Roman" w:hAnsi="Times New Roman" w:cs="Times New Roman"/>
          <w:color w:val="000000"/>
        </w:rPr>
      </w:pPr>
    </w:p>
    <w:p w14:paraId="407827C6" w14:textId="77777777" w:rsidR="00D4062B" w:rsidRPr="00D4062B" w:rsidRDefault="00D4062B" w:rsidP="00D4062B">
      <w:pPr>
        <w:spacing w:after="135"/>
        <w:outlineLvl w:val="0"/>
        <w:rPr>
          <w:rFonts w:ascii="inherit" w:eastAsia="Times New Roman" w:hAnsi="inherit" w:cs="Times New Roman"/>
          <w:color w:val="303A46"/>
          <w:kern w:val="36"/>
          <w:sz w:val="38"/>
          <w:szCs w:val="38"/>
        </w:rPr>
      </w:pPr>
      <w:r w:rsidRPr="00D4062B">
        <w:rPr>
          <w:rFonts w:ascii="inherit" w:eastAsia="Times New Roman" w:hAnsi="inherit" w:cs="Times New Roman"/>
          <w:color w:val="303A46"/>
          <w:kern w:val="36"/>
          <w:sz w:val="38"/>
          <w:szCs w:val="38"/>
        </w:rPr>
        <w:t>Replacing Assets Step 1 - Preparation Process</w:t>
      </w:r>
    </w:p>
    <w:p w14:paraId="491B7BD2" w14:textId="77C9686B" w:rsidR="00D4062B" w:rsidRPr="00D4062B" w:rsidRDefault="00D4062B" w:rsidP="00D4062B">
      <w:pPr>
        <w:textAlignment w:val="center"/>
        <w:rPr>
          <w:rFonts w:ascii="Helvetica Neue" w:eastAsia="Times New Roman" w:hAnsi="Helvetica Neue" w:cs="Times New Roman"/>
          <w:color w:val="303A46"/>
          <w:sz w:val="20"/>
          <w:szCs w:val="20"/>
        </w:rPr>
      </w:pP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59"/>
        <w:gridCol w:w="8385"/>
      </w:tblGrid>
      <w:tr w:rsidR="00D4062B" w:rsidRPr="00D4062B" w14:paraId="7B098823"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E69FD75"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32D4700"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In this first step of the process of replacing assets, we get our files and computers ready to make changes.</w:t>
            </w:r>
          </w:p>
        </w:tc>
      </w:tr>
      <w:tr w:rsidR="00D4062B" w:rsidRPr="00D4062B" w14:paraId="4C3C9C84"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7B8AF50"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2A5F90" w14:textId="77777777" w:rsidR="00D4062B" w:rsidRPr="00D4062B" w:rsidRDefault="00D4062B" w:rsidP="00D4062B">
            <w:pPr>
              <w:numPr>
                <w:ilvl w:val="0"/>
                <w:numId w:val="10"/>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replacingassets-tracker-template.csv</w:t>
            </w:r>
          </w:p>
          <w:p w14:paraId="4BA0E670" w14:textId="77777777" w:rsidR="00D4062B" w:rsidRPr="00D4062B" w:rsidRDefault="00D4062B" w:rsidP="00D4062B">
            <w:pPr>
              <w:numPr>
                <w:ilvl w:val="0"/>
                <w:numId w:val="10"/>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Data about </w:t>
            </w:r>
            <w:r w:rsidRPr="00D4062B">
              <w:rPr>
                <w:rFonts w:ascii="Arial" w:eastAsia="Times New Roman" w:hAnsi="Arial" w:cs="Arial"/>
                <w:b/>
                <w:bCs/>
                <w:sz w:val="20"/>
                <w:szCs w:val="20"/>
              </w:rPr>
              <w:t>current</w:t>
            </w:r>
            <w:r w:rsidRPr="00D4062B">
              <w:rPr>
                <w:rFonts w:ascii="Arial" w:eastAsia="Times New Roman" w:hAnsi="Arial" w:cs="Arial"/>
                <w:sz w:val="20"/>
                <w:szCs w:val="20"/>
              </w:rPr>
              <w:t> assets from </w:t>
            </w:r>
            <w:hyperlink r:id="rId11" w:tgtFrame="_blank" w:tooltip="Snipe-IT" w:history="1">
              <w:r w:rsidRPr="00D4062B">
                <w:rPr>
                  <w:rFonts w:ascii="Arial" w:eastAsia="Times New Roman" w:hAnsi="Arial" w:cs="Arial"/>
                  <w:color w:val="278EFC"/>
                  <w:sz w:val="20"/>
                  <w:szCs w:val="20"/>
                  <w:u w:val="single"/>
                </w:rPr>
                <w:t>Snipe-IT</w:t>
              </w:r>
            </w:hyperlink>
          </w:p>
          <w:p w14:paraId="76B52955" w14:textId="77777777" w:rsidR="00D4062B" w:rsidRPr="00D4062B" w:rsidRDefault="00D4062B" w:rsidP="00D4062B">
            <w:pPr>
              <w:numPr>
                <w:ilvl w:val="0"/>
                <w:numId w:val="10"/>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Data about </w:t>
            </w:r>
            <w:r w:rsidRPr="00D4062B">
              <w:rPr>
                <w:rFonts w:ascii="Arial" w:eastAsia="Times New Roman" w:hAnsi="Arial" w:cs="Arial"/>
                <w:b/>
                <w:bCs/>
                <w:sz w:val="20"/>
                <w:szCs w:val="20"/>
              </w:rPr>
              <w:t>new</w:t>
            </w:r>
            <w:r w:rsidRPr="00D4062B">
              <w:rPr>
                <w:rFonts w:ascii="Arial" w:eastAsia="Times New Roman" w:hAnsi="Arial" w:cs="Arial"/>
                <w:sz w:val="20"/>
                <w:szCs w:val="20"/>
              </w:rPr>
              <w:t> assets from this quarter's importasset.csv (output of the </w:t>
            </w:r>
            <w:hyperlink r:id="rId12" w:tgtFrame="_blank" w:history="1">
              <w:r w:rsidRPr="00D4062B">
                <w:rPr>
                  <w:rFonts w:ascii="Arial" w:eastAsia="Times New Roman" w:hAnsi="Arial" w:cs="Arial"/>
                  <w:color w:val="278EFC"/>
                  <w:sz w:val="20"/>
                  <w:szCs w:val="20"/>
                  <w:u w:val="single"/>
                </w:rPr>
                <w:t>"new asset" procedure</w:t>
              </w:r>
            </w:hyperlink>
            <w:r w:rsidRPr="00D4062B">
              <w:rPr>
                <w:rFonts w:ascii="Arial" w:eastAsia="Times New Roman" w:hAnsi="Arial" w:cs="Arial"/>
                <w:sz w:val="20"/>
                <w:szCs w:val="20"/>
              </w:rPr>
              <w:t>)</w:t>
            </w:r>
          </w:p>
          <w:p w14:paraId="1EFF8922" w14:textId="77777777" w:rsidR="00D4062B" w:rsidRPr="00D4062B" w:rsidRDefault="00D4062B" w:rsidP="00D4062B">
            <w:pPr>
              <w:numPr>
                <w:ilvl w:val="0"/>
                <w:numId w:val="10"/>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A group of new computers in stock</w:t>
            </w:r>
          </w:p>
        </w:tc>
      </w:tr>
      <w:tr w:rsidR="00D4062B" w:rsidRPr="00D4062B" w14:paraId="2A8F1557"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C4D5283"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D634E45" w14:textId="77777777" w:rsidR="00D4062B" w:rsidRPr="00D4062B" w:rsidRDefault="00D4062B" w:rsidP="00D4062B">
            <w:pPr>
              <w:numPr>
                <w:ilvl w:val="0"/>
                <w:numId w:val="11"/>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sz w:val="20"/>
                <w:szCs w:val="20"/>
              </w:rPr>
              <w:t>A completed ##-replacingassets-tracker spreadsheet filled with information about pulling off and going into computers </w:t>
            </w:r>
          </w:p>
          <w:p w14:paraId="75BE8F5F" w14:textId="77777777" w:rsidR="00D4062B" w:rsidRPr="00D4062B" w:rsidRDefault="00D4062B" w:rsidP="00D4062B">
            <w:pPr>
              <w:numPr>
                <w:ilvl w:val="0"/>
                <w:numId w:val="11"/>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sz w:val="20"/>
                <w:szCs w:val="20"/>
              </w:rPr>
              <w:t>Computers with an assigned seat name</w:t>
            </w:r>
          </w:p>
        </w:tc>
      </w:tr>
      <w:tr w:rsidR="00D4062B" w:rsidRPr="00D4062B" w14:paraId="556D44B1"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327EC0"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23564EB" w14:textId="77777777" w:rsidR="00D4062B" w:rsidRPr="00D4062B" w:rsidRDefault="00D4062B" w:rsidP="00D4062B">
            <w:pPr>
              <w:rPr>
                <w:rFonts w:ascii="Times New Roman" w:eastAsia="Times New Roman" w:hAnsi="Times New Roman" w:cs="Times New Roman"/>
              </w:rPr>
            </w:pPr>
            <w:hyperlink r:id="rId13" w:tgtFrame="_blank" w:history="1">
              <w:r w:rsidRPr="00D4062B">
                <w:rPr>
                  <w:rFonts w:ascii="Arial" w:eastAsia="Times New Roman" w:hAnsi="Arial" w:cs="Arial"/>
                  <w:color w:val="278EFC"/>
                  <w:sz w:val="20"/>
                  <w:szCs w:val="20"/>
                  <w:u w:val="single"/>
                </w:rPr>
                <w:t>Step 2- Swapping assets</w:t>
              </w:r>
            </w:hyperlink>
          </w:p>
        </w:tc>
      </w:tr>
    </w:tbl>
    <w:p w14:paraId="5BF1126B" w14:textId="77777777" w:rsidR="00D4062B" w:rsidRPr="00D4062B" w:rsidRDefault="00D4062B" w:rsidP="00D4062B">
      <w:pPr>
        <w:spacing w:after="135"/>
        <w:rPr>
          <w:rFonts w:ascii="Times New Roman" w:eastAsia="Times New Roman" w:hAnsi="Times New Roman" w:cs="Times New Roman"/>
        </w:rPr>
      </w:pPr>
      <w:r w:rsidRPr="00D4062B">
        <w:rPr>
          <w:rFonts w:ascii="Times New Roman" w:eastAsia="Times New Roman" w:hAnsi="Times New Roman" w:cs="Times New Roman"/>
        </w:rPr>
        <w:t> </w:t>
      </w:r>
    </w:p>
    <w:p w14:paraId="4A5C74BA" w14:textId="77777777" w:rsidR="00D4062B" w:rsidRPr="00D4062B" w:rsidRDefault="00D4062B" w:rsidP="00D4062B">
      <w:pPr>
        <w:spacing w:after="135"/>
        <w:rPr>
          <w:rFonts w:ascii="Times New Roman" w:eastAsia="Times New Roman" w:hAnsi="Times New Roman" w:cs="Times New Roman"/>
        </w:rPr>
      </w:pPr>
      <w:r w:rsidRPr="00D4062B">
        <w:rPr>
          <w:rFonts w:ascii="Arial" w:eastAsia="Times New Roman" w:hAnsi="Arial" w:cs="Arial"/>
          <w:sz w:val="20"/>
          <w:szCs w:val="20"/>
        </w:rPr>
        <w:t>1. Make a copy of replacingassets-tracker-template.csv in the </w:t>
      </w:r>
      <w:hyperlink r:id="rId14" w:tooltip="Templates folder" w:history="1">
        <w:r w:rsidRPr="00D4062B">
          <w:rPr>
            <w:rFonts w:ascii="Arial" w:eastAsia="Times New Roman" w:hAnsi="Arial" w:cs="Arial"/>
            <w:color w:val="278EFC"/>
            <w:sz w:val="20"/>
            <w:szCs w:val="20"/>
            <w:u w:val="single"/>
          </w:rPr>
          <w:t>Templates folder</w:t>
        </w:r>
      </w:hyperlink>
    </w:p>
    <w:p w14:paraId="57F6E5F3" w14:textId="77777777" w:rsidR="00D4062B" w:rsidRPr="00D4062B" w:rsidRDefault="00D4062B" w:rsidP="00D4062B">
      <w:pPr>
        <w:spacing w:after="135"/>
        <w:rPr>
          <w:rFonts w:ascii="Times New Roman" w:eastAsia="Times New Roman" w:hAnsi="Times New Roman" w:cs="Times New Roman"/>
        </w:rPr>
      </w:pPr>
      <w:r w:rsidRPr="00D4062B">
        <w:rPr>
          <w:rFonts w:ascii="Arial" w:eastAsia="Times New Roman" w:hAnsi="Arial" w:cs="Arial"/>
          <w:sz w:val="20"/>
          <w:szCs w:val="20"/>
        </w:rPr>
        <w:t>2. Move the copy to the Refresh folder created in previous steps and rename it to (quarter)(year)-replacingassets-tracker.csv. (</w:t>
      </w:r>
      <w:proofErr w:type="gramStart"/>
      <w:r w:rsidRPr="00D4062B">
        <w:rPr>
          <w:rFonts w:ascii="Arial" w:eastAsia="Times New Roman" w:hAnsi="Arial" w:cs="Arial"/>
          <w:sz w:val="20"/>
          <w:szCs w:val="20"/>
        </w:rPr>
        <w:t>e.g.</w:t>
      </w:r>
      <w:proofErr w:type="gramEnd"/>
      <w:r w:rsidRPr="00D4062B">
        <w:rPr>
          <w:rFonts w:ascii="Arial" w:eastAsia="Times New Roman" w:hAnsi="Arial" w:cs="Arial"/>
          <w:sz w:val="20"/>
          <w:szCs w:val="20"/>
        </w:rPr>
        <w:t xml:space="preserve"> wi20-replacingassets-tracker.csv) </w:t>
      </w:r>
      <w:r w:rsidRPr="00D4062B">
        <w:rPr>
          <w:rFonts w:ascii="Times New Roman" w:eastAsia="Times New Roman" w:hAnsi="Times New Roman" w:cs="Times New Roman"/>
        </w:rPr>
        <w:br/>
      </w:r>
      <w:r w:rsidRPr="00D4062B">
        <w:rPr>
          <w:rFonts w:ascii="Arial" w:eastAsia="Times New Roman" w:hAnsi="Arial" w:cs="Arial"/>
          <w:sz w:val="20"/>
          <w:szCs w:val="20"/>
        </w:rPr>
        <w:t>In the template, there are 2 tabs: (1) Pulling Off and (2) Going Onto.</w:t>
      </w:r>
    </w:p>
    <w:p w14:paraId="35E08813" w14:textId="77777777" w:rsidR="00D4062B" w:rsidRPr="00D4062B" w:rsidRDefault="00D4062B" w:rsidP="00D4062B">
      <w:pPr>
        <w:spacing w:after="135"/>
        <w:rPr>
          <w:rFonts w:ascii="Times New Roman" w:eastAsia="Times New Roman" w:hAnsi="Times New Roman" w:cs="Times New Roman"/>
        </w:rPr>
      </w:pPr>
      <w:r w:rsidRPr="00D4062B">
        <w:rPr>
          <w:rFonts w:ascii="Arial" w:eastAsia="Times New Roman" w:hAnsi="Arial" w:cs="Arial"/>
          <w:sz w:val="20"/>
          <w:szCs w:val="20"/>
        </w:rPr>
        <w:t>3. In the "Pulling Off" tab, fill out the information about computers pulling off the floor (being replaced) by exporting from Snipe-IT </w:t>
      </w:r>
    </w:p>
    <w:p w14:paraId="01D110DB" w14:textId="77777777" w:rsidR="00D4062B" w:rsidRPr="00D4062B" w:rsidRDefault="00D4062B" w:rsidP="00D4062B">
      <w:pPr>
        <w:numPr>
          <w:ilvl w:val="0"/>
          <w:numId w:val="12"/>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On the sidebar at the bottom "Reports &gt; Custom Asset Report"</w:t>
      </w:r>
    </w:p>
    <w:p w14:paraId="4C804DC4" w14:textId="77777777" w:rsidR="00D4062B" w:rsidRPr="00D4062B" w:rsidRDefault="00D4062B" w:rsidP="00D4062B">
      <w:pPr>
        <w:numPr>
          <w:ilvl w:val="0"/>
          <w:numId w:val="12"/>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Check the following boxes for the categories to export: Asset Tag, Asset Name, Asset Models, Serial</w:t>
      </w:r>
    </w:p>
    <w:p w14:paraId="7134387C" w14:textId="77777777" w:rsidR="00D4062B" w:rsidRPr="00D4062B" w:rsidRDefault="00D4062B" w:rsidP="00D4062B">
      <w:pPr>
        <w:numPr>
          <w:ilvl w:val="0"/>
          <w:numId w:val="12"/>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Type in 'Location' on the right side if applicable (</w:t>
      </w:r>
      <w:proofErr w:type="gramStart"/>
      <w:r w:rsidRPr="00D4062B">
        <w:rPr>
          <w:rFonts w:ascii="Arial" w:eastAsia="Times New Roman" w:hAnsi="Arial" w:cs="Arial"/>
          <w:sz w:val="20"/>
          <w:szCs w:val="20"/>
        </w:rPr>
        <w:t>i.e.</w:t>
      </w:r>
      <w:proofErr w:type="gramEnd"/>
      <w:r w:rsidRPr="00D4062B">
        <w:rPr>
          <w:rFonts w:ascii="Arial" w:eastAsia="Times New Roman" w:hAnsi="Arial" w:cs="Arial"/>
          <w:sz w:val="20"/>
          <w:szCs w:val="20"/>
        </w:rPr>
        <w:t xml:space="preserve"> if we're replacing section OUGL-2-N, Snipe-IT will only grab the information from computers in section OUGL-2-N)</w:t>
      </w:r>
    </w:p>
    <w:p w14:paraId="7B67ED8C" w14:textId="77777777" w:rsidR="00D4062B" w:rsidRPr="00D4062B" w:rsidRDefault="00D4062B" w:rsidP="00D4062B">
      <w:pPr>
        <w:spacing w:after="135"/>
        <w:rPr>
          <w:rFonts w:ascii="Times New Roman" w:eastAsia="Times New Roman" w:hAnsi="Times New Roman" w:cs="Times New Roman"/>
        </w:rPr>
      </w:pPr>
      <w:r w:rsidRPr="00D4062B">
        <w:rPr>
          <w:rFonts w:ascii="Arial" w:eastAsia="Times New Roman" w:hAnsi="Arial" w:cs="Arial"/>
          <w:sz w:val="20"/>
          <w:szCs w:val="20"/>
        </w:rPr>
        <w:t>4. In the “Going Onto” tab, fill out the information about computers going onto the floor from the ##-importassets.csv list in your Refresh folder.</w:t>
      </w:r>
    </w:p>
    <w:p w14:paraId="5D11017A" w14:textId="77777777" w:rsidR="00D4062B" w:rsidRPr="00D4062B" w:rsidRDefault="00D4062B" w:rsidP="00D4062B">
      <w:pPr>
        <w:spacing w:after="135"/>
        <w:rPr>
          <w:rFonts w:ascii="Times New Roman" w:eastAsia="Times New Roman" w:hAnsi="Times New Roman" w:cs="Times New Roman"/>
        </w:rPr>
      </w:pPr>
      <w:r w:rsidRPr="00D4062B">
        <w:rPr>
          <w:rFonts w:ascii="Arial" w:eastAsia="Times New Roman" w:hAnsi="Arial" w:cs="Arial"/>
          <w:sz w:val="20"/>
          <w:szCs w:val="20"/>
        </w:rPr>
        <w:t>5. Assign new computers with a corresponding seat (example, OUGL-2-NE-A01-M) on the floor based on the “going onto” tab.</w:t>
      </w:r>
    </w:p>
    <w:p w14:paraId="70729BA1" w14:textId="77777777" w:rsidR="00D4062B" w:rsidRPr="00D4062B" w:rsidRDefault="00D4062B" w:rsidP="00D4062B">
      <w:pPr>
        <w:spacing w:after="135"/>
        <w:rPr>
          <w:rFonts w:ascii="Times New Roman" w:eastAsia="Times New Roman" w:hAnsi="Times New Roman" w:cs="Times New Roman"/>
        </w:rPr>
      </w:pPr>
      <w:r w:rsidRPr="00D4062B">
        <w:rPr>
          <w:rFonts w:ascii="Arial" w:eastAsia="Times New Roman" w:hAnsi="Arial" w:cs="Arial"/>
          <w:sz w:val="20"/>
          <w:szCs w:val="20"/>
        </w:rPr>
        <w:t xml:space="preserve">6. Put a post-it </w:t>
      </w:r>
      <w:proofErr w:type="gramStart"/>
      <w:r w:rsidRPr="00D4062B">
        <w:rPr>
          <w:rFonts w:ascii="Arial" w:eastAsia="Times New Roman" w:hAnsi="Arial" w:cs="Arial"/>
          <w:sz w:val="20"/>
          <w:szCs w:val="20"/>
        </w:rPr>
        <w:t>note</w:t>
      </w:r>
      <w:proofErr w:type="gramEnd"/>
      <w:r w:rsidRPr="00D4062B">
        <w:rPr>
          <w:rFonts w:ascii="Arial" w:eastAsia="Times New Roman" w:hAnsi="Arial" w:cs="Arial"/>
          <w:sz w:val="20"/>
          <w:szCs w:val="20"/>
        </w:rPr>
        <w:t xml:space="preserve"> on each computer with its corresponding seat name assigned in the step above.</w:t>
      </w:r>
    </w:p>
    <w:p w14:paraId="428879B0" w14:textId="77777777" w:rsidR="007B059B" w:rsidRDefault="007B059B" w:rsidP="00D4062B">
      <w:pPr>
        <w:spacing w:after="135"/>
        <w:outlineLvl w:val="0"/>
        <w:rPr>
          <w:rFonts w:ascii="inherit" w:eastAsia="Times New Roman" w:hAnsi="inherit" w:cs="Times New Roman"/>
          <w:color w:val="303A46"/>
          <w:kern w:val="36"/>
          <w:sz w:val="38"/>
          <w:szCs w:val="38"/>
        </w:rPr>
      </w:pPr>
    </w:p>
    <w:p w14:paraId="1F3FA113" w14:textId="13586E34" w:rsidR="00D4062B" w:rsidRPr="00D4062B" w:rsidRDefault="00D4062B" w:rsidP="00D4062B">
      <w:pPr>
        <w:spacing w:after="135"/>
        <w:outlineLvl w:val="0"/>
        <w:rPr>
          <w:rFonts w:ascii="inherit" w:eastAsia="Times New Roman" w:hAnsi="inherit" w:cs="Times New Roman"/>
          <w:color w:val="303A46"/>
          <w:kern w:val="36"/>
          <w:sz w:val="38"/>
          <w:szCs w:val="38"/>
        </w:rPr>
      </w:pPr>
      <w:r w:rsidRPr="00D4062B">
        <w:rPr>
          <w:rFonts w:ascii="inherit" w:eastAsia="Times New Roman" w:hAnsi="inherit" w:cs="Times New Roman"/>
          <w:color w:val="303A46"/>
          <w:kern w:val="36"/>
          <w:sz w:val="38"/>
          <w:szCs w:val="38"/>
        </w:rPr>
        <w:lastRenderedPageBreak/>
        <w:t>Replacing Assets Step 2 - Swapping Assets</w:t>
      </w:r>
    </w:p>
    <w:p w14:paraId="7BE6AA61" w14:textId="04B7D7AC" w:rsidR="00D4062B" w:rsidRPr="00D4062B" w:rsidRDefault="00D4062B" w:rsidP="00D4062B">
      <w:pPr>
        <w:spacing w:after="135"/>
        <w:rPr>
          <w:rFonts w:ascii="Times New Roman" w:eastAsia="Times New Roman" w:hAnsi="Times New Roman" w:cs="Times New Roman"/>
        </w:rPr>
      </w:pP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16"/>
        <w:gridCol w:w="6583"/>
      </w:tblGrid>
      <w:tr w:rsidR="00D4062B" w:rsidRPr="00D4062B" w14:paraId="24779C6A"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235721"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D26B9F"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This 2nd step happens once we start physically swapping the assets.</w:t>
            </w:r>
          </w:p>
        </w:tc>
      </w:tr>
      <w:tr w:rsidR="00D4062B" w:rsidRPr="00D4062B" w14:paraId="21BC392D"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B8467B"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774AA77" w14:textId="77777777" w:rsidR="00D4062B" w:rsidRPr="00D4062B" w:rsidRDefault="00D4062B" w:rsidP="00D4062B">
            <w:pPr>
              <w:numPr>
                <w:ilvl w:val="0"/>
                <w:numId w:val="8"/>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##-replacingassets-tracker filled with information (output of step 1)</w:t>
            </w:r>
          </w:p>
        </w:tc>
      </w:tr>
      <w:tr w:rsidR="00D4062B" w:rsidRPr="00D4062B" w14:paraId="07374320"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CEA31B0"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810B92" w14:textId="77777777" w:rsidR="00D4062B" w:rsidRPr="00D4062B" w:rsidRDefault="00D4062B" w:rsidP="00D4062B">
            <w:pPr>
              <w:numPr>
                <w:ilvl w:val="0"/>
                <w:numId w:val="9"/>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Updated ##-replacingassets-tracker</w:t>
            </w:r>
          </w:p>
          <w:p w14:paraId="24A5C9B1" w14:textId="77777777" w:rsidR="00D4062B" w:rsidRPr="00D4062B" w:rsidRDefault="00D4062B" w:rsidP="00D4062B">
            <w:pPr>
              <w:numPr>
                <w:ilvl w:val="0"/>
                <w:numId w:val="9"/>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 xml:space="preserve">Replaced Mac computers removed from </w:t>
            </w:r>
            <w:proofErr w:type="spellStart"/>
            <w:r w:rsidRPr="00D4062B">
              <w:rPr>
                <w:rFonts w:ascii="Arial" w:eastAsia="Times New Roman" w:hAnsi="Arial" w:cs="Arial"/>
                <w:color w:val="303A46"/>
                <w:sz w:val="20"/>
                <w:szCs w:val="20"/>
              </w:rPr>
              <w:t>Jamf</w:t>
            </w:r>
            <w:proofErr w:type="spellEnd"/>
          </w:p>
        </w:tc>
      </w:tr>
      <w:tr w:rsidR="00D4062B" w:rsidRPr="00D4062B" w14:paraId="749C1952"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16E276"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FABFC6" w14:textId="77777777" w:rsidR="00D4062B" w:rsidRPr="00D4062B" w:rsidRDefault="00D4062B" w:rsidP="00D4062B">
            <w:pPr>
              <w:rPr>
                <w:rFonts w:ascii="Helvetica Neue" w:eastAsia="Times New Roman" w:hAnsi="Helvetica Neue" w:cs="Times New Roman"/>
                <w:color w:val="303A46"/>
                <w:sz w:val="20"/>
                <w:szCs w:val="20"/>
              </w:rPr>
            </w:pPr>
            <w:hyperlink r:id="rId15" w:tgtFrame="_blank" w:history="1">
              <w:r w:rsidRPr="00D4062B">
                <w:rPr>
                  <w:rFonts w:ascii="Arial" w:eastAsia="Times New Roman" w:hAnsi="Arial" w:cs="Arial"/>
                  <w:color w:val="278EFC"/>
                  <w:sz w:val="20"/>
                  <w:szCs w:val="20"/>
                  <w:u w:val="single"/>
                </w:rPr>
                <w:t>Step 3 - Update records</w:t>
              </w:r>
            </w:hyperlink>
          </w:p>
        </w:tc>
      </w:tr>
    </w:tbl>
    <w:p w14:paraId="23844B83" w14:textId="77777777" w:rsidR="00D4062B" w:rsidRPr="00D4062B" w:rsidRDefault="00D4062B" w:rsidP="00D4062B">
      <w:pPr>
        <w:spacing w:after="135"/>
        <w:rPr>
          <w:rFonts w:ascii="Times New Roman" w:eastAsia="Times New Roman" w:hAnsi="Times New Roman" w:cs="Times New Roman"/>
        </w:rPr>
      </w:pPr>
      <w:r w:rsidRPr="00D4062B">
        <w:rPr>
          <w:rFonts w:ascii="Times New Roman" w:eastAsia="Times New Roman" w:hAnsi="Times New Roman" w:cs="Times New Roman"/>
        </w:rPr>
        <w:t> </w:t>
      </w:r>
    </w:p>
    <w:p w14:paraId="2551A9A6" w14:textId="1BD98C45" w:rsidR="00D4062B" w:rsidRDefault="00D4062B" w:rsidP="00D4062B">
      <w:pPr>
        <w:spacing w:after="135"/>
        <w:rPr>
          <w:rFonts w:ascii="Arial" w:eastAsia="Times New Roman" w:hAnsi="Arial" w:cs="Arial"/>
          <w:sz w:val="20"/>
          <w:szCs w:val="20"/>
        </w:rPr>
      </w:pPr>
      <w:r w:rsidRPr="00D4062B">
        <w:rPr>
          <w:rFonts w:ascii="Arial" w:eastAsia="Times New Roman" w:hAnsi="Arial" w:cs="Arial"/>
          <w:sz w:val="20"/>
          <w:szCs w:val="20"/>
        </w:rPr>
        <w:t xml:space="preserve">1. When ready to remove computers from the floor, for Mac's, delete the computer accounts in </w:t>
      </w:r>
      <w:proofErr w:type="spellStart"/>
      <w:r w:rsidRPr="00D4062B">
        <w:rPr>
          <w:rFonts w:ascii="Arial" w:eastAsia="Times New Roman" w:hAnsi="Arial" w:cs="Arial"/>
          <w:sz w:val="20"/>
          <w:szCs w:val="20"/>
        </w:rPr>
        <w:t>Jamf</w:t>
      </w:r>
      <w:proofErr w:type="spellEnd"/>
      <w:r w:rsidRPr="00D4062B">
        <w:rPr>
          <w:rFonts w:ascii="Arial" w:eastAsia="Times New Roman" w:hAnsi="Arial" w:cs="Arial"/>
          <w:sz w:val="20"/>
          <w:szCs w:val="20"/>
        </w:rPr>
        <w:t>. </w:t>
      </w:r>
      <w:r w:rsidRPr="00D4062B">
        <w:rPr>
          <w:rFonts w:ascii="Times New Roman" w:eastAsia="Times New Roman" w:hAnsi="Times New Roman" w:cs="Times New Roman"/>
        </w:rPr>
        <w:br/>
      </w:r>
      <w:r w:rsidRPr="00D4062B">
        <w:rPr>
          <w:rFonts w:ascii="Arial" w:eastAsia="Times New Roman" w:hAnsi="Arial" w:cs="Arial"/>
          <w:sz w:val="20"/>
          <w:szCs w:val="20"/>
        </w:rPr>
        <w:t>2. When pulling computers off the floor, mark Y on column to "Removed?" on the "pulling off" tab to keep a record of what’s been removed</w:t>
      </w:r>
      <w:r w:rsidRPr="00D4062B">
        <w:rPr>
          <w:rFonts w:ascii="Times New Roman" w:eastAsia="Times New Roman" w:hAnsi="Times New Roman" w:cs="Times New Roman"/>
        </w:rPr>
        <w:br/>
      </w:r>
      <w:r w:rsidRPr="00D4062B">
        <w:rPr>
          <w:rFonts w:ascii="Arial" w:eastAsia="Times New Roman" w:hAnsi="Arial" w:cs="Arial"/>
          <w:sz w:val="20"/>
          <w:szCs w:val="20"/>
        </w:rPr>
        <w:t>3. When putting computers on the floor, mark Y on column to "Placed?" on the "going onto" tab to keep a record of what new computers have been replaced</w:t>
      </w:r>
    </w:p>
    <w:p w14:paraId="47919D23" w14:textId="77777777" w:rsidR="00D4062B" w:rsidRDefault="00D4062B" w:rsidP="00D4062B">
      <w:pPr>
        <w:spacing w:after="135"/>
        <w:outlineLvl w:val="0"/>
        <w:rPr>
          <w:rFonts w:ascii="inherit" w:eastAsia="Times New Roman" w:hAnsi="inherit" w:cs="Times New Roman"/>
          <w:color w:val="303A46"/>
          <w:kern w:val="36"/>
          <w:sz w:val="38"/>
          <w:szCs w:val="38"/>
        </w:rPr>
      </w:pPr>
    </w:p>
    <w:p w14:paraId="42E1519E" w14:textId="7626BF9B" w:rsidR="00D4062B" w:rsidRPr="00D4062B" w:rsidRDefault="00D4062B" w:rsidP="00D4062B">
      <w:pPr>
        <w:spacing w:after="135"/>
        <w:outlineLvl w:val="0"/>
        <w:rPr>
          <w:rFonts w:ascii="inherit" w:eastAsia="Times New Roman" w:hAnsi="inherit" w:cs="Times New Roman"/>
          <w:color w:val="303A46"/>
          <w:kern w:val="36"/>
          <w:sz w:val="38"/>
          <w:szCs w:val="38"/>
        </w:rPr>
      </w:pPr>
      <w:r w:rsidRPr="00D4062B">
        <w:rPr>
          <w:rFonts w:ascii="inherit" w:eastAsia="Times New Roman" w:hAnsi="inherit" w:cs="Times New Roman"/>
          <w:color w:val="303A46"/>
          <w:kern w:val="36"/>
          <w:sz w:val="38"/>
          <w:szCs w:val="38"/>
        </w:rPr>
        <w:t>Replacing Assets Step 3 - Update Records</w:t>
      </w:r>
    </w:p>
    <w:p w14:paraId="0EBE0604" w14:textId="7E057982" w:rsidR="00D4062B" w:rsidRPr="00D4062B" w:rsidRDefault="00D4062B" w:rsidP="00D4062B">
      <w:pPr>
        <w:textAlignment w:val="center"/>
        <w:rPr>
          <w:rFonts w:ascii="Helvetica Neue" w:eastAsia="Times New Roman" w:hAnsi="Helvetica Neue" w:cs="Times New Roman"/>
          <w:color w:val="303A46"/>
          <w:sz w:val="20"/>
          <w:szCs w:val="20"/>
        </w:rPr>
      </w:pP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16"/>
        <w:gridCol w:w="6750"/>
      </w:tblGrid>
      <w:tr w:rsidR="00D4062B" w:rsidRPr="00D4062B" w14:paraId="3C0797F5"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AF99215"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000000"/>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66062C"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000000"/>
                <w:sz w:val="20"/>
                <w:szCs w:val="20"/>
              </w:rPr>
              <w:t>In this final step of replacing assets, we update changes to our systems.</w:t>
            </w:r>
          </w:p>
        </w:tc>
      </w:tr>
      <w:tr w:rsidR="00D4062B" w:rsidRPr="00D4062B" w14:paraId="0C426E2C"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A5D60E8"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000000"/>
                <w:sz w:val="20"/>
                <w:szCs w:val="20"/>
              </w:rPr>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5B6206" w14:textId="77777777" w:rsidR="00D4062B" w:rsidRPr="00D4062B" w:rsidRDefault="00D4062B" w:rsidP="00D4062B">
            <w:pPr>
              <w:numPr>
                <w:ilvl w:val="0"/>
                <w:numId w:val="13"/>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000000"/>
                <w:sz w:val="20"/>
                <w:szCs w:val="20"/>
              </w:rPr>
              <w:t>##-replacingassets-tracker.csv (output of step 1 &amp; 2)</w:t>
            </w:r>
          </w:p>
          <w:p w14:paraId="3BCC4D6E" w14:textId="77777777" w:rsidR="00D4062B" w:rsidRPr="00D4062B" w:rsidRDefault="00D4062B" w:rsidP="00D4062B">
            <w:pPr>
              <w:numPr>
                <w:ilvl w:val="0"/>
                <w:numId w:val="13"/>
              </w:numPr>
              <w:spacing w:before="100" w:beforeAutospacing="1" w:after="100" w:afterAutospacing="1"/>
              <w:rPr>
                <w:rFonts w:ascii="Arial" w:eastAsia="Times New Roman" w:hAnsi="Arial" w:cs="Arial"/>
                <w:color w:val="303A46"/>
                <w:sz w:val="20"/>
                <w:szCs w:val="20"/>
              </w:rPr>
            </w:pPr>
            <w:proofErr w:type="spellStart"/>
            <w:r w:rsidRPr="00D4062B">
              <w:rPr>
                <w:rFonts w:ascii="Arial" w:eastAsia="Times New Roman" w:hAnsi="Arial" w:cs="Arial"/>
                <w:color w:val="000000"/>
                <w:sz w:val="20"/>
                <w:szCs w:val="20"/>
              </w:rPr>
              <w:t>shelfstatus</w:t>
            </w:r>
            <w:proofErr w:type="spellEnd"/>
            <w:r w:rsidRPr="00D4062B">
              <w:rPr>
                <w:rFonts w:ascii="Arial" w:eastAsia="Times New Roman" w:hAnsi="Arial" w:cs="Arial"/>
                <w:color w:val="000000"/>
                <w:sz w:val="20"/>
                <w:szCs w:val="20"/>
              </w:rPr>
              <w:t>-import-template</w:t>
            </w:r>
          </w:p>
          <w:p w14:paraId="27C35937" w14:textId="77777777" w:rsidR="00D4062B" w:rsidRPr="00D4062B" w:rsidRDefault="00D4062B" w:rsidP="00D4062B">
            <w:pPr>
              <w:numPr>
                <w:ilvl w:val="0"/>
                <w:numId w:val="13"/>
              </w:numPr>
              <w:spacing w:before="100" w:beforeAutospacing="1" w:after="100" w:afterAutospacing="1"/>
              <w:rPr>
                <w:rFonts w:ascii="Arial" w:eastAsia="Times New Roman" w:hAnsi="Arial" w:cs="Arial"/>
                <w:color w:val="303A46"/>
                <w:sz w:val="20"/>
                <w:szCs w:val="20"/>
              </w:rPr>
            </w:pPr>
            <w:proofErr w:type="spellStart"/>
            <w:r w:rsidRPr="00D4062B">
              <w:rPr>
                <w:rFonts w:ascii="Arial" w:eastAsia="Times New Roman" w:hAnsi="Arial" w:cs="Arial"/>
                <w:color w:val="000000"/>
                <w:sz w:val="20"/>
                <w:szCs w:val="20"/>
              </w:rPr>
              <w:t>surplusstatus</w:t>
            </w:r>
            <w:proofErr w:type="spellEnd"/>
            <w:r w:rsidRPr="00D4062B">
              <w:rPr>
                <w:rFonts w:ascii="Arial" w:eastAsia="Times New Roman" w:hAnsi="Arial" w:cs="Arial"/>
                <w:color w:val="000000"/>
                <w:sz w:val="20"/>
                <w:szCs w:val="20"/>
              </w:rPr>
              <w:t>-import-template</w:t>
            </w:r>
          </w:p>
        </w:tc>
      </w:tr>
      <w:tr w:rsidR="00D4062B" w:rsidRPr="00D4062B" w14:paraId="62961BBC"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B8943A1"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000000"/>
                <w:sz w:val="20"/>
                <w:szCs w:val="20"/>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F479CB" w14:textId="77777777" w:rsidR="00D4062B" w:rsidRPr="00D4062B" w:rsidRDefault="00D4062B" w:rsidP="00D4062B">
            <w:pPr>
              <w:numPr>
                <w:ilvl w:val="0"/>
                <w:numId w:val="14"/>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##-surplusstatus-import</w:t>
            </w:r>
          </w:p>
          <w:p w14:paraId="3CF10F6D" w14:textId="77777777" w:rsidR="00D4062B" w:rsidRPr="00D4062B" w:rsidRDefault="00D4062B" w:rsidP="00D4062B">
            <w:pPr>
              <w:numPr>
                <w:ilvl w:val="0"/>
                <w:numId w:val="14"/>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##-shelfstatus-import</w:t>
            </w:r>
          </w:p>
          <w:p w14:paraId="06E9A8A9" w14:textId="77777777" w:rsidR="00D4062B" w:rsidRPr="00D4062B" w:rsidRDefault="00D4062B" w:rsidP="00D4062B">
            <w:pPr>
              <w:numPr>
                <w:ilvl w:val="0"/>
                <w:numId w:val="14"/>
              </w:numPr>
              <w:spacing w:before="100" w:beforeAutospacing="1" w:after="100" w:afterAutospacing="1"/>
              <w:rPr>
                <w:rFonts w:ascii="Helvetica Neue" w:eastAsia="Times New Roman" w:hAnsi="Helvetica Neue" w:cs="Times New Roman"/>
                <w:color w:val="303A46"/>
                <w:sz w:val="20"/>
                <w:szCs w:val="20"/>
              </w:rPr>
            </w:pPr>
            <w:r w:rsidRPr="00D4062B">
              <w:rPr>
                <w:rFonts w:ascii="Arial" w:eastAsia="Times New Roman" w:hAnsi="Arial" w:cs="Arial"/>
                <w:color w:val="000000"/>
                <w:sz w:val="20"/>
                <w:szCs w:val="20"/>
              </w:rPr>
              <w:t>Updated status in Snipe-IT</w:t>
            </w:r>
          </w:p>
          <w:p w14:paraId="4CF809A0" w14:textId="77777777" w:rsidR="00D4062B" w:rsidRPr="00D4062B" w:rsidRDefault="00D4062B" w:rsidP="00D4062B">
            <w:pPr>
              <w:numPr>
                <w:ilvl w:val="0"/>
                <w:numId w:val="14"/>
              </w:numPr>
              <w:spacing w:before="100" w:beforeAutospacing="1" w:after="100" w:afterAutospacing="1"/>
              <w:rPr>
                <w:rFonts w:ascii="Helvetica Neue" w:eastAsia="Times New Roman" w:hAnsi="Helvetica Neue" w:cs="Times New Roman"/>
                <w:color w:val="303A46"/>
                <w:sz w:val="20"/>
                <w:szCs w:val="20"/>
              </w:rPr>
            </w:pPr>
            <w:r w:rsidRPr="00D4062B">
              <w:rPr>
                <w:rFonts w:ascii="Arial" w:eastAsia="Times New Roman" w:hAnsi="Arial" w:cs="Arial"/>
                <w:color w:val="000000"/>
                <w:sz w:val="20"/>
                <w:szCs w:val="20"/>
              </w:rPr>
              <w:t>Surplus Mac computers being removed from Apple School Manager</w:t>
            </w:r>
          </w:p>
        </w:tc>
      </w:tr>
      <w:tr w:rsidR="00D4062B" w:rsidRPr="00D4062B" w14:paraId="283947EE"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B2E89E"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000000"/>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92CFC2" w14:textId="77777777" w:rsidR="00D4062B" w:rsidRPr="00D4062B" w:rsidRDefault="00D4062B" w:rsidP="00D4062B">
            <w:pPr>
              <w:rPr>
                <w:rFonts w:ascii="Helvetica Neue" w:eastAsia="Times New Roman" w:hAnsi="Helvetica Neue" w:cs="Times New Roman"/>
                <w:color w:val="303A46"/>
                <w:sz w:val="20"/>
                <w:szCs w:val="20"/>
              </w:rPr>
            </w:pPr>
            <w:hyperlink r:id="rId16" w:tgtFrame="_blank" w:tooltip="Surplus process" w:history="1">
              <w:r w:rsidRPr="00D4062B">
                <w:rPr>
                  <w:rFonts w:ascii="Arial" w:eastAsia="Times New Roman" w:hAnsi="Arial" w:cs="Arial"/>
                  <w:color w:val="000000"/>
                  <w:sz w:val="20"/>
                  <w:szCs w:val="20"/>
                  <w:u w:val="single"/>
                </w:rPr>
                <w:t>Surplus process</w:t>
              </w:r>
            </w:hyperlink>
            <w:r w:rsidRPr="00D4062B">
              <w:rPr>
                <w:rFonts w:ascii="Arial" w:eastAsia="Times New Roman" w:hAnsi="Arial" w:cs="Arial"/>
                <w:color w:val="000000"/>
                <w:sz w:val="20"/>
                <w:szCs w:val="20"/>
              </w:rPr>
              <w:t> when applicable</w:t>
            </w:r>
          </w:p>
        </w:tc>
      </w:tr>
    </w:tbl>
    <w:p w14:paraId="38893214" w14:textId="77777777" w:rsidR="00D4062B" w:rsidRPr="00D4062B" w:rsidRDefault="00D4062B" w:rsidP="00D4062B">
      <w:pPr>
        <w:numPr>
          <w:ilvl w:val="0"/>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 xml:space="preserve">Deleting the assets in Device_Info.csv spreadsheet in </w:t>
      </w:r>
      <w:proofErr w:type="spellStart"/>
      <w:r w:rsidRPr="00D4062B">
        <w:rPr>
          <w:rFonts w:ascii="Arial" w:eastAsia="Times New Roman" w:hAnsi="Arial" w:cs="Arial"/>
          <w:color w:val="000000"/>
          <w:sz w:val="20"/>
          <w:szCs w:val="20"/>
        </w:rPr>
        <w:t>lill-dir</w:t>
      </w:r>
      <w:proofErr w:type="spellEnd"/>
      <w:r w:rsidRPr="00D4062B">
        <w:rPr>
          <w:rFonts w:ascii="Arial" w:eastAsia="Times New Roman" w:hAnsi="Arial" w:cs="Arial"/>
          <w:color w:val="000000"/>
          <w:sz w:val="20"/>
          <w:szCs w:val="20"/>
        </w:rPr>
        <w:t>/</w:t>
      </w:r>
      <w:proofErr w:type="spellStart"/>
      <w:r w:rsidRPr="00D4062B">
        <w:rPr>
          <w:rFonts w:ascii="Arial" w:eastAsia="Times New Roman" w:hAnsi="Arial" w:cs="Arial"/>
          <w:color w:val="000000"/>
          <w:sz w:val="20"/>
          <w:szCs w:val="20"/>
        </w:rPr>
        <w:t>jamf</w:t>
      </w:r>
      <w:proofErr w:type="spellEnd"/>
      <w:r w:rsidRPr="00D4062B">
        <w:rPr>
          <w:rFonts w:ascii="Arial" w:eastAsia="Times New Roman" w:hAnsi="Arial" w:cs="Arial"/>
          <w:color w:val="000000"/>
          <w:sz w:val="20"/>
          <w:szCs w:val="20"/>
        </w:rPr>
        <w:t>/package</w:t>
      </w:r>
    </w:p>
    <w:p w14:paraId="02530116" w14:textId="77777777" w:rsidR="00D4062B" w:rsidRPr="00D4062B" w:rsidRDefault="00D4062B" w:rsidP="00D4062B">
      <w:pPr>
        <w:numPr>
          <w:ilvl w:val="0"/>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 xml:space="preserve">On the </w:t>
      </w:r>
      <w:proofErr w:type="spellStart"/>
      <w:r w:rsidRPr="00D4062B">
        <w:rPr>
          <w:rFonts w:ascii="Arial" w:eastAsia="Times New Roman" w:hAnsi="Arial" w:cs="Arial"/>
          <w:color w:val="000000"/>
          <w:sz w:val="20"/>
          <w:szCs w:val="20"/>
        </w:rPr>
        <w:t>replacingassets</w:t>
      </w:r>
      <w:proofErr w:type="spellEnd"/>
      <w:r w:rsidRPr="00D4062B">
        <w:rPr>
          <w:rFonts w:ascii="Arial" w:eastAsia="Times New Roman" w:hAnsi="Arial" w:cs="Arial"/>
          <w:color w:val="000000"/>
          <w:sz w:val="20"/>
          <w:szCs w:val="20"/>
        </w:rPr>
        <w:t>-tracker "pulling-off" tab, fill out whether a computer is going to surplus or staying on our shelf (consult with the Manager)</w:t>
      </w:r>
    </w:p>
    <w:p w14:paraId="455D57F9" w14:textId="77777777" w:rsidR="00D4062B" w:rsidRPr="00D4062B" w:rsidRDefault="00D4062B" w:rsidP="00D4062B">
      <w:pPr>
        <w:numPr>
          <w:ilvl w:val="0"/>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Update asset status in Snipe-IT:</w:t>
      </w:r>
      <w:r w:rsidRPr="00D4062B">
        <w:rPr>
          <w:rFonts w:ascii="Arial" w:eastAsia="Times New Roman" w:hAnsi="Arial" w:cs="Arial"/>
          <w:color w:val="000000"/>
          <w:sz w:val="20"/>
          <w:szCs w:val="20"/>
        </w:rPr>
        <w:br/>
      </w:r>
    </w:p>
    <w:p w14:paraId="2904C107" w14:textId="77777777" w:rsidR="00D4062B" w:rsidRPr="00D4062B" w:rsidRDefault="00D4062B" w:rsidP="00D4062B">
      <w:pPr>
        <w:numPr>
          <w:ilvl w:val="1"/>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 xml:space="preserve">For surplus ones </w:t>
      </w:r>
    </w:p>
    <w:p w14:paraId="366E04A8" w14:textId="77777777" w:rsidR="00D4062B" w:rsidRPr="00D4062B" w:rsidRDefault="00D4062B" w:rsidP="00D4062B">
      <w:pPr>
        <w:numPr>
          <w:ilvl w:val="2"/>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 xml:space="preserve">Duplicate the </w:t>
      </w:r>
      <w:proofErr w:type="spellStart"/>
      <w:r w:rsidRPr="00D4062B">
        <w:rPr>
          <w:rFonts w:ascii="Arial" w:eastAsia="Times New Roman" w:hAnsi="Arial" w:cs="Arial"/>
          <w:color w:val="000000"/>
          <w:sz w:val="20"/>
          <w:szCs w:val="20"/>
        </w:rPr>
        <w:t>surplusstatus</w:t>
      </w:r>
      <w:proofErr w:type="spellEnd"/>
      <w:r w:rsidRPr="00D4062B">
        <w:rPr>
          <w:rFonts w:ascii="Arial" w:eastAsia="Times New Roman" w:hAnsi="Arial" w:cs="Arial"/>
          <w:color w:val="000000"/>
          <w:sz w:val="20"/>
          <w:szCs w:val="20"/>
        </w:rPr>
        <w:t>-import-template, move to this quarter folder, and rename it to include the quarter, &lt;quarter&gt;&lt;year&gt;-</w:t>
      </w:r>
      <w:proofErr w:type="spellStart"/>
      <w:r w:rsidRPr="00D4062B">
        <w:rPr>
          <w:rFonts w:ascii="Arial" w:eastAsia="Times New Roman" w:hAnsi="Arial" w:cs="Arial"/>
          <w:color w:val="000000"/>
          <w:sz w:val="20"/>
          <w:szCs w:val="20"/>
        </w:rPr>
        <w:t>surplusstatus</w:t>
      </w:r>
      <w:proofErr w:type="spellEnd"/>
      <w:r w:rsidRPr="00D4062B">
        <w:rPr>
          <w:rFonts w:ascii="Arial" w:eastAsia="Times New Roman" w:hAnsi="Arial" w:cs="Arial"/>
          <w:color w:val="000000"/>
          <w:sz w:val="20"/>
          <w:szCs w:val="20"/>
        </w:rPr>
        <w:t>-import</w:t>
      </w:r>
    </w:p>
    <w:p w14:paraId="35B57613" w14:textId="77777777" w:rsidR="00D4062B" w:rsidRPr="00D4062B" w:rsidRDefault="00D4062B" w:rsidP="00D4062B">
      <w:pPr>
        <w:numPr>
          <w:ilvl w:val="2"/>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 xml:space="preserve">Filter out "surplus" ones </w:t>
      </w:r>
    </w:p>
    <w:p w14:paraId="0D7F96F7" w14:textId="77777777" w:rsidR="00D4062B" w:rsidRPr="00D4062B" w:rsidRDefault="00D4062B" w:rsidP="00D4062B">
      <w:pPr>
        <w:numPr>
          <w:ilvl w:val="2"/>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Copy Asset Tag and Serial No. information of these computers from the tracker and paste to ##-surplusstatus-import. All other fields should be the same as the example row.</w:t>
      </w:r>
    </w:p>
    <w:p w14:paraId="72CF2FF5" w14:textId="77777777" w:rsidR="00D4062B" w:rsidRPr="00D4062B" w:rsidRDefault="00D4062B" w:rsidP="00D4062B">
      <w:pPr>
        <w:numPr>
          <w:ilvl w:val="2"/>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Import into Snipe-IT to update all the assets we replaced to a "need to surplus" status. Make sure to check "updating existing values"</w:t>
      </w:r>
    </w:p>
    <w:p w14:paraId="116FCCFB" w14:textId="77777777" w:rsidR="00D4062B" w:rsidRPr="00D4062B" w:rsidRDefault="00D4062B" w:rsidP="00D4062B">
      <w:pPr>
        <w:numPr>
          <w:ilvl w:val="1"/>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For those being kept</w:t>
      </w:r>
    </w:p>
    <w:p w14:paraId="09178025" w14:textId="77777777" w:rsidR="00D4062B" w:rsidRPr="00D4062B" w:rsidRDefault="00D4062B" w:rsidP="00D4062B">
      <w:pPr>
        <w:numPr>
          <w:ilvl w:val="2"/>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 xml:space="preserve">Duplicate the </w:t>
      </w:r>
      <w:proofErr w:type="spellStart"/>
      <w:r w:rsidRPr="00D4062B">
        <w:rPr>
          <w:rFonts w:ascii="Arial" w:eastAsia="Times New Roman" w:hAnsi="Arial" w:cs="Arial"/>
          <w:color w:val="000000"/>
          <w:sz w:val="20"/>
          <w:szCs w:val="20"/>
        </w:rPr>
        <w:t>shelfstatus</w:t>
      </w:r>
      <w:proofErr w:type="spellEnd"/>
      <w:r w:rsidRPr="00D4062B">
        <w:rPr>
          <w:rFonts w:ascii="Arial" w:eastAsia="Times New Roman" w:hAnsi="Arial" w:cs="Arial"/>
          <w:color w:val="000000"/>
          <w:sz w:val="20"/>
          <w:szCs w:val="20"/>
        </w:rPr>
        <w:t>-import-template, move to this quarter folder, and rename it to include the quarter, &lt;quarter&gt;&lt;year&gt;-</w:t>
      </w:r>
      <w:proofErr w:type="spellStart"/>
      <w:r w:rsidRPr="00D4062B">
        <w:rPr>
          <w:rFonts w:ascii="Arial" w:eastAsia="Times New Roman" w:hAnsi="Arial" w:cs="Arial"/>
          <w:color w:val="000000"/>
          <w:sz w:val="20"/>
          <w:szCs w:val="20"/>
        </w:rPr>
        <w:t>shelfstatus</w:t>
      </w:r>
      <w:proofErr w:type="spellEnd"/>
      <w:r w:rsidRPr="00D4062B">
        <w:rPr>
          <w:rFonts w:ascii="Arial" w:eastAsia="Times New Roman" w:hAnsi="Arial" w:cs="Arial"/>
          <w:color w:val="000000"/>
          <w:sz w:val="20"/>
          <w:szCs w:val="20"/>
        </w:rPr>
        <w:t>-import</w:t>
      </w:r>
    </w:p>
    <w:p w14:paraId="659BBF71" w14:textId="77777777" w:rsidR="00D4062B" w:rsidRPr="00D4062B" w:rsidRDefault="00D4062B" w:rsidP="00D4062B">
      <w:pPr>
        <w:numPr>
          <w:ilvl w:val="2"/>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lastRenderedPageBreak/>
        <w:t xml:space="preserve">Filter out "shelf" ones </w:t>
      </w:r>
    </w:p>
    <w:p w14:paraId="230C2E24" w14:textId="77777777" w:rsidR="00D4062B" w:rsidRPr="00D4062B" w:rsidRDefault="00D4062B" w:rsidP="00D4062B">
      <w:pPr>
        <w:numPr>
          <w:ilvl w:val="2"/>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Copy Asset Tag and Serial No. information of these computers from the tracker and paste to the ##-shelfstatus-import. All other fields should be the same as the example row.</w:t>
      </w:r>
    </w:p>
    <w:p w14:paraId="2552D79F" w14:textId="77777777" w:rsidR="00D4062B" w:rsidRPr="00D4062B" w:rsidRDefault="00D4062B" w:rsidP="00D4062B">
      <w:pPr>
        <w:numPr>
          <w:ilvl w:val="2"/>
          <w:numId w:val="15"/>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color w:val="000000"/>
          <w:sz w:val="20"/>
          <w:szCs w:val="20"/>
        </w:rPr>
        <w:t>Import into Snipe-IT to update the asset status to "Ready to Deploy." Make sure to check "updating existing values"</w:t>
      </w:r>
    </w:p>
    <w:p w14:paraId="03E7020B" w14:textId="77777777" w:rsidR="00D4062B" w:rsidRPr="00D4062B" w:rsidRDefault="00D4062B" w:rsidP="00D4062B">
      <w:pPr>
        <w:spacing w:after="135"/>
        <w:rPr>
          <w:rFonts w:ascii="Times New Roman" w:eastAsia="Times New Roman" w:hAnsi="Times New Roman" w:cs="Times New Roman"/>
        </w:rPr>
      </w:pPr>
    </w:p>
    <w:p w14:paraId="070F4157" w14:textId="77777777" w:rsidR="00D4062B" w:rsidRPr="00D4062B" w:rsidRDefault="00D4062B" w:rsidP="00D4062B">
      <w:pPr>
        <w:spacing w:after="135"/>
        <w:outlineLvl w:val="0"/>
        <w:rPr>
          <w:rFonts w:ascii="inherit" w:eastAsia="Times New Roman" w:hAnsi="inherit" w:cs="Times New Roman"/>
          <w:color w:val="303A46"/>
          <w:kern w:val="36"/>
          <w:sz w:val="38"/>
          <w:szCs w:val="38"/>
        </w:rPr>
      </w:pPr>
      <w:r w:rsidRPr="00D4062B">
        <w:rPr>
          <w:rFonts w:ascii="inherit" w:eastAsia="Times New Roman" w:hAnsi="inherit" w:cs="Times New Roman"/>
          <w:color w:val="303A46"/>
          <w:kern w:val="36"/>
          <w:sz w:val="38"/>
          <w:szCs w:val="38"/>
        </w:rPr>
        <w:t>Surplus Step 1 - Preparation process</w:t>
      </w:r>
    </w:p>
    <w:p w14:paraId="0B08CF56" w14:textId="1E2B5160" w:rsidR="00D4062B" w:rsidRPr="00D4062B" w:rsidRDefault="00D4062B" w:rsidP="00D4062B">
      <w:pPr>
        <w:textAlignment w:val="center"/>
        <w:rPr>
          <w:rFonts w:ascii="Helvetica Neue" w:eastAsia="Times New Roman" w:hAnsi="Helvetica Neue" w:cs="Times New Roman"/>
          <w:color w:val="303A46"/>
          <w:sz w:val="20"/>
          <w:szCs w:val="20"/>
        </w:rPr>
      </w:pP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30"/>
        <w:gridCol w:w="8414"/>
      </w:tblGrid>
      <w:tr w:rsidR="00D4062B" w:rsidRPr="00D4062B" w14:paraId="10FECC38"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06CF56"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C4CFFD1"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This is the second article in the series to read for our Surplus process. In this first step of the process, we get the physical assets and spreadsheets ready for our surplus.</w:t>
            </w:r>
          </w:p>
        </w:tc>
      </w:tr>
      <w:tr w:rsidR="00D4062B" w:rsidRPr="00D4062B" w14:paraId="3EAF5E2B"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9ED4B46"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6D887B" w14:textId="77777777" w:rsidR="00D4062B" w:rsidRPr="00D4062B" w:rsidRDefault="00D4062B" w:rsidP="00D4062B">
            <w:pPr>
              <w:numPr>
                <w:ilvl w:val="0"/>
                <w:numId w:val="16"/>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This quarter's replacingassets-tracker.csv (output of the Replacing Asset process)</w:t>
            </w:r>
          </w:p>
          <w:p w14:paraId="6819BE88" w14:textId="77777777" w:rsidR="00D4062B" w:rsidRPr="00D4062B" w:rsidRDefault="00D4062B" w:rsidP="00D4062B">
            <w:pPr>
              <w:numPr>
                <w:ilvl w:val="0"/>
                <w:numId w:val="16"/>
              </w:numPr>
              <w:spacing w:before="100" w:beforeAutospacing="1" w:after="100" w:afterAutospacing="1"/>
              <w:rPr>
                <w:rFonts w:ascii="Times New Roman" w:eastAsia="Times New Roman" w:hAnsi="Times New Roman" w:cs="Times New Roman"/>
              </w:rPr>
            </w:pPr>
            <w:hyperlink r:id="rId17" w:tgtFrame="_blank" w:history="1">
              <w:r w:rsidRPr="00D4062B">
                <w:rPr>
                  <w:rFonts w:ascii="Arial" w:eastAsia="Times New Roman" w:hAnsi="Arial" w:cs="Arial"/>
                  <w:color w:val="278EFC"/>
                  <w:sz w:val="20"/>
                  <w:szCs w:val="20"/>
                  <w:u w:val="single"/>
                </w:rPr>
                <w:t>Department Surplus Template</w:t>
              </w:r>
            </w:hyperlink>
            <w:r w:rsidRPr="00D4062B">
              <w:rPr>
                <w:rFonts w:ascii="Arial" w:eastAsia="Times New Roman" w:hAnsi="Arial" w:cs="Arial"/>
                <w:sz w:val="20"/>
                <w:szCs w:val="20"/>
              </w:rPr>
              <w:t> </w:t>
            </w:r>
          </w:p>
        </w:tc>
      </w:tr>
      <w:tr w:rsidR="00D4062B" w:rsidRPr="00D4062B" w14:paraId="7E8DA88F"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8BC6DA3"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FC6F423" w14:textId="77777777" w:rsidR="00D4062B" w:rsidRPr="00D4062B" w:rsidRDefault="00D4062B" w:rsidP="00D4062B">
            <w:pPr>
              <w:numPr>
                <w:ilvl w:val="0"/>
                <w:numId w:val="17"/>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sz w:val="20"/>
                <w:szCs w:val="20"/>
              </w:rPr>
              <w:t>Wiped surplus assets sitting in a group in the inventory </w:t>
            </w:r>
          </w:p>
          <w:p w14:paraId="2E90A81A" w14:textId="77777777" w:rsidR="00D4062B" w:rsidRPr="00D4062B" w:rsidRDefault="00D4062B" w:rsidP="00D4062B">
            <w:pPr>
              <w:numPr>
                <w:ilvl w:val="0"/>
                <w:numId w:val="17"/>
              </w:numPr>
              <w:spacing w:before="100" w:beforeAutospacing="1" w:after="100" w:afterAutospacing="1"/>
              <w:rPr>
                <w:rFonts w:ascii="Times New Roman" w:eastAsia="Times New Roman" w:hAnsi="Times New Roman" w:cs="Times New Roman"/>
                <w:sz w:val="20"/>
                <w:szCs w:val="20"/>
              </w:rPr>
            </w:pPr>
            <w:r w:rsidRPr="00D4062B">
              <w:rPr>
                <w:rFonts w:ascii="Arial" w:eastAsia="Times New Roman" w:hAnsi="Arial" w:cs="Arial"/>
                <w:sz w:val="20"/>
                <w:szCs w:val="20"/>
              </w:rPr>
              <w:t xml:space="preserve">The Surplus Tracker filled with the surplus </w:t>
            </w:r>
            <w:proofErr w:type="gramStart"/>
            <w:r w:rsidRPr="00D4062B">
              <w:rPr>
                <w:rFonts w:ascii="Arial" w:eastAsia="Times New Roman" w:hAnsi="Arial" w:cs="Arial"/>
                <w:sz w:val="20"/>
                <w:szCs w:val="20"/>
              </w:rPr>
              <w:t>assets</w:t>
            </w:r>
            <w:proofErr w:type="gramEnd"/>
            <w:r w:rsidRPr="00D4062B">
              <w:rPr>
                <w:rFonts w:ascii="Arial" w:eastAsia="Times New Roman" w:hAnsi="Arial" w:cs="Arial"/>
                <w:sz w:val="20"/>
                <w:szCs w:val="20"/>
              </w:rPr>
              <w:t xml:space="preserve"> information</w:t>
            </w:r>
          </w:p>
        </w:tc>
      </w:tr>
      <w:tr w:rsidR="00D4062B" w:rsidRPr="00D4062B" w14:paraId="7795B4E3"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888238" w14:textId="77777777" w:rsidR="00D4062B" w:rsidRPr="00D4062B" w:rsidRDefault="00D4062B" w:rsidP="00D4062B">
            <w:pPr>
              <w:rPr>
                <w:rFonts w:ascii="Times New Roman" w:eastAsia="Times New Roman" w:hAnsi="Times New Roman" w:cs="Times New Roman"/>
              </w:rPr>
            </w:pPr>
            <w:r w:rsidRPr="00D4062B">
              <w:rPr>
                <w:rFonts w:ascii="Arial" w:eastAsia="Times New Roman" w:hAnsi="Arial" w:cs="Arial"/>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EF85304" w14:textId="77777777" w:rsidR="00D4062B" w:rsidRPr="00D4062B" w:rsidRDefault="00D4062B" w:rsidP="00D4062B">
            <w:pPr>
              <w:rPr>
                <w:rFonts w:ascii="Times New Roman" w:eastAsia="Times New Roman" w:hAnsi="Times New Roman" w:cs="Times New Roman"/>
              </w:rPr>
            </w:pPr>
            <w:hyperlink r:id="rId18" w:tgtFrame="_blank" w:tooltip="Step 2- Surplus Request Recording" w:history="1">
              <w:r w:rsidRPr="00D4062B">
                <w:rPr>
                  <w:rFonts w:ascii="Arial" w:eastAsia="Times New Roman" w:hAnsi="Arial" w:cs="Arial"/>
                  <w:color w:val="278EFC"/>
                  <w:sz w:val="20"/>
                  <w:szCs w:val="20"/>
                  <w:u w:val="single"/>
                </w:rPr>
                <w:t>Step 2- Surplus Request Recording</w:t>
              </w:r>
            </w:hyperlink>
          </w:p>
        </w:tc>
      </w:tr>
    </w:tbl>
    <w:p w14:paraId="45497302" w14:textId="77777777" w:rsidR="00D4062B" w:rsidRPr="00D4062B" w:rsidRDefault="00D4062B" w:rsidP="00D4062B">
      <w:pPr>
        <w:numPr>
          <w:ilvl w:val="0"/>
          <w:numId w:val="18"/>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For Mac's, unassign the asset from Apple School Manager (DEP). Should consult with the Manager. This step MUST be completed before wiping the Mac's</w:t>
      </w:r>
    </w:p>
    <w:p w14:paraId="2DCDE806" w14:textId="77777777" w:rsidR="00D4062B" w:rsidRPr="00D4062B" w:rsidRDefault="00D4062B" w:rsidP="00D4062B">
      <w:pPr>
        <w:numPr>
          <w:ilvl w:val="0"/>
          <w:numId w:val="18"/>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Wipe all surplus computers (remove firmware passwords, etc.)</w:t>
      </w:r>
    </w:p>
    <w:p w14:paraId="4F4AEEEB" w14:textId="77777777" w:rsidR="00D4062B" w:rsidRPr="00D4062B" w:rsidRDefault="00D4062B" w:rsidP="00D4062B">
      <w:pPr>
        <w:numPr>
          <w:ilvl w:val="0"/>
          <w:numId w:val="18"/>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Physically make sure all surplus assets are separated from other assets</w:t>
      </w:r>
    </w:p>
    <w:p w14:paraId="08BC84D1" w14:textId="77777777" w:rsidR="00D4062B" w:rsidRPr="00D4062B" w:rsidRDefault="00D4062B" w:rsidP="00D4062B">
      <w:pPr>
        <w:numPr>
          <w:ilvl w:val="0"/>
          <w:numId w:val="18"/>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Duplicate the </w:t>
      </w:r>
      <w:hyperlink r:id="rId19" w:tgtFrame="_blank" w:tooltip="Department Surplus Template" w:history="1">
        <w:r w:rsidRPr="00D4062B">
          <w:rPr>
            <w:rFonts w:ascii="Arial" w:eastAsia="Times New Roman" w:hAnsi="Arial" w:cs="Arial"/>
            <w:color w:val="278EFC"/>
            <w:sz w:val="20"/>
            <w:szCs w:val="20"/>
            <w:u w:val="single"/>
          </w:rPr>
          <w:t>Department Surplus Template</w:t>
        </w:r>
      </w:hyperlink>
      <w:r w:rsidRPr="00D4062B">
        <w:rPr>
          <w:rFonts w:ascii="Arial" w:eastAsia="Times New Roman" w:hAnsi="Arial" w:cs="Arial"/>
          <w:sz w:val="20"/>
          <w:szCs w:val="20"/>
        </w:rPr>
        <w:t> for your period</w:t>
      </w:r>
    </w:p>
    <w:p w14:paraId="433FF86D" w14:textId="77777777" w:rsidR="00D4062B" w:rsidRPr="00D4062B" w:rsidRDefault="00D4062B" w:rsidP="00D4062B">
      <w:pPr>
        <w:numPr>
          <w:ilvl w:val="0"/>
          <w:numId w:val="18"/>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Copy information of surplus computers from this quarter's replacingassets-tracker.csv and paste to the Surplus Tracker column A to D*: </w:t>
      </w:r>
    </w:p>
    <w:p w14:paraId="082A57C6" w14:textId="77777777" w:rsidR="00D4062B" w:rsidRPr="00D4062B" w:rsidRDefault="00D4062B" w:rsidP="00D4062B">
      <w:pPr>
        <w:numPr>
          <w:ilvl w:val="1"/>
          <w:numId w:val="18"/>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Asset tag </w:t>
      </w:r>
    </w:p>
    <w:p w14:paraId="5B76092A" w14:textId="77777777" w:rsidR="00D4062B" w:rsidRPr="00D4062B" w:rsidRDefault="00D4062B" w:rsidP="00D4062B">
      <w:pPr>
        <w:numPr>
          <w:ilvl w:val="1"/>
          <w:numId w:val="18"/>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Serial Numbers</w:t>
      </w:r>
    </w:p>
    <w:p w14:paraId="5A4A7FFA" w14:textId="77777777" w:rsidR="00D4062B" w:rsidRPr="00D4062B" w:rsidRDefault="00D4062B" w:rsidP="00D4062B">
      <w:pPr>
        <w:numPr>
          <w:ilvl w:val="1"/>
          <w:numId w:val="18"/>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Model</w:t>
      </w:r>
    </w:p>
    <w:p w14:paraId="771C6CFD" w14:textId="77777777" w:rsidR="00D4062B" w:rsidRPr="00D4062B" w:rsidRDefault="00D4062B" w:rsidP="00D4062B">
      <w:pPr>
        <w:numPr>
          <w:ilvl w:val="1"/>
          <w:numId w:val="18"/>
        </w:numPr>
        <w:spacing w:before="100" w:beforeAutospacing="1" w:after="100" w:afterAutospacing="1"/>
        <w:rPr>
          <w:rFonts w:ascii="Times New Roman" w:eastAsia="Times New Roman" w:hAnsi="Times New Roman" w:cs="Times New Roman"/>
        </w:rPr>
      </w:pPr>
      <w:r w:rsidRPr="00D4062B">
        <w:rPr>
          <w:rFonts w:ascii="Arial" w:eastAsia="Times New Roman" w:hAnsi="Arial" w:cs="Arial"/>
          <w:sz w:val="20"/>
          <w:szCs w:val="20"/>
        </w:rPr>
        <w:t>Model Name</w:t>
      </w:r>
    </w:p>
    <w:p w14:paraId="188E1794" w14:textId="7EDD83B9" w:rsidR="00D4062B" w:rsidRDefault="00D4062B" w:rsidP="00D4062B">
      <w:pPr>
        <w:spacing w:after="135"/>
        <w:rPr>
          <w:rFonts w:ascii="Arial" w:eastAsia="Times New Roman" w:hAnsi="Arial" w:cs="Arial"/>
          <w:sz w:val="20"/>
          <w:szCs w:val="20"/>
        </w:rPr>
      </w:pPr>
      <w:r w:rsidRPr="00D4062B">
        <w:rPr>
          <w:rFonts w:ascii="Arial" w:eastAsia="Times New Roman" w:hAnsi="Arial" w:cs="Arial"/>
          <w:sz w:val="20"/>
          <w:szCs w:val="20"/>
        </w:rPr>
        <w:t>* Update the fields on the surplus tracker to match with the information that surplus asset types have. Only one type of asset (example, iMacs) is allowed per worksheet tab. If there is more than one type, duplicate new tabs in the same workbook. An example can be found from the </w:t>
      </w:r>
      <w:hyperlink r:id="rId20" w:anchor="gid=1822817966" w:tooltip="Winter 2020 Department Surplus Tracker" w:history="1">
        <w:r w:rsidRPr="00D4062B">
          <w:rPr>
            <w:rFonts w:ascii="Arial" w:eastAsia="Times New Roman" w:hAnsi="Arial" w:cs="Arial"/>
            <w:color w:val="278EFC"/>
            <w:sz w:val="20"/>
            <w:szCs w:val="20"/>
            <w:u w:val="single"/>
          </w:rPr>
          <w:t>Winter 2020 Department Surplus Tracker</w:t>
        </w:r>
      </w:hyperlink>
      <w:r w:rsidRPr="00D4062B">
        <w:rPr>
          <w:rFonts w:ascii="Arial" w:eastAsia="Times New Roman" w:hAnsi="Arial" w:cs="Arial"/>
          <w:sz w:val="20"/>
          <w:szCs w:val="20"/>
        </w:rPr>
        <w:t>. There was one tab for iMacs surplus and one for switches because switches have different fields.</w:t>
      </w:r>
    </w:p>
    <w:p w14:paraId="131344B9" w14:textId="65403210" w:rsidR="00D4062B" w:rsidRDefault="00D4062B" w:rsidP="00D4062B">
      <w:pPr>
        <w:spacing w:after="135"/>
        <w:rPr>
          <w:rFonts w:ascii="Arial" w:eastAsia="Times New Roman" w:hAnsi="Arial" w:cs="Arial"/>
          <w:sz w:val="20"/>
          <w:szCs w:val="20"/>
        </w:rPr>
      </w:pPr>
    </w:p>
    <w:p w14:paraId="132FCC9B" w14:textId="77777777" w:rsidR="00D4062B" w:rsidRPr="00D4062B" w:rsidRDefault="00D4062B" w:rsidP="00D4062B">
      <w:pPr>
        <w:spacing w:after="135"/>
        <w:outlineLvl w:val="0"/>
        <w:rPr>
          <w:rFonts w:ascii="inherit" w:eastAsia="Times New Roman" w:hAnsi="inherit" w:cs="Times New Roman"/>
          <w:kern w:val="36"/>
          <w:sz w:val="38"/>
          <w:szCs w:val="38"/>
        </w:rPr>
      </w:pPr>
      <w:r w:rsidRPr="00D4062B">
        <w:rPr>
          <w:rFonts w:ascii="inherit" w:eastAsia="Times New Roman" w:hAnsi="inherit" w:cs="Times New Roman"/>
          <w:kern w:val="36"/>
          <w:sz w:val="38"/>
          <w:szCs w:val="38"/>
        </w:rPr>
        <w:t>Surplus Step 2 - Request Recording process</w:t>
      </w:r>
    </w:p>
    <w:p w14:paraId="2BC914BA" w14:textId="77777777" w:rsidR="00D4062B" w:rsidRPr="00D4062B" w:rsidRDefault="00D4062B" w:rsidP="00D4062B">
      <w:pPr>
        <w:rPr>
          <w:rFonts w:ascii="Times New Roman" w:eastAsia="Times New Roman" w:hAnsi="Times New Roman" w:cs="Times New Roman"/>
        </w:rPr>
      </w:pPr>
      <w:r w:rsidRPr="00D4062B">
        <w:rPr>
          <w:rFonts w:ascii="Times New Roman" w:eastAsia="Times New Roman" w:hAnsi="Times New Roman" w:cs="Times New Roman"/>
        </w:rPr>
        <w:t>KB</w:t>
      </w:r>
      <w:proofErr w:type="gramStart"/>
      <w:r w:rsidRPr="00D4062B">
        <w:rPr>
          <w:rFonts w:ascii="Times New Roman" w:eastAsia="Times New Roman" w:hAnsi="Times New Roman" w:cs="Times New Roman"/>
        </w:rPr>
        <w:t>0029521  -</w:t>
      </w:r>
      <w:proofErr w:type="gramEnd"/>
      <w:r w:rsidRPr="00D4062B">
        <w:rPr>
          <w:rFonts w:ascii="Times New Roman" w:eastAsia="Times New Roman" w:hAnsi="Times New Roman" w:cs="Times New Roman"/>
        </w:rPr>
        <w:t>  Latest Version</w:t>
      </w:r>
    </w:p>
    <w:p w14:paraId="5C2CE2CF" w14:textId="77777777" w:rsidR="00D4062B" w:rsidRPr="00D4062B" w:rsidRDefault="00D4062B" w:rsidP="00D4062B">
      <w:pPr>
        <w:rPr>
          <w:rFonts w:ascii="Times New Roman" w:eastAsia="Times New Roman" w:hAnsi="Times New Roman" w:cs="Times New Roman"/>
        </w:rPr>
      </w:pPr>
      <w:r w:rsidRPr="00D4062B">
        <w:rPr>
          <w:rFonts w:ascii="Times New Roman" w:eastAsia="Times New Roman" w:hAnsi="Times New Roman" w:cs="Times New Roman"/>
        </w:rPr>
        <w:t>Knowledge base: Learning Technologies</w:t>
      </w:r>
    </w:p>
    <w:p w14:paraId="410604BA" w14:textId="77777777" w:rsidR="00D4062B" w:rsidRPr="00D4062B" w:rsidRDefault="00D4062B" w:rsidP="00D4062B">
      <w:pPr>
        <w:textAlignment w:val="center"/>
        <w:rPr>
          <w:rFonts w:ascii="Times New Roman" w:eastAsia="Times New Roman" w:hAnsi="Times New Roman" w:cs="Times New Roman"/>
        </w:rPr>
      </w:pPr>
      <w:r w:rsidRPr="00D4062B">
        <w:rPr>
          <w:rFonts w:ascii="Times New Roman" w:eastAsia="Times New Roman" w:hAnsi="Times New Roman" w:cs="Times New Roman"/>
        </w:rPr>
        <w:t>25 views</w:t>
      </w:r>
    </w:p>
    <w:p w14:paraId="1EF03222" w14:textId="77777777" w:rsidR="00D4062B" w:rsidRPr="00D4062B" w:rsidRDefault="00D4062B" w:rsidP="00D4062B">
      <w:pPr>
        <w:spacing w:after="135"/>
        <w:rPr>
          <w:rFonts w:ascii="Helvetica Neue" w:eastAsia="Times New Roman" w:hAnsi="Helvetica Neue" w:cs="Times New Roman"/>
          <w:color w:val="303A46"/>
          <w:sz w:val="20"/>
          <w:szCs w:val="20"/>
        </w:rPr>
      </w:pPr>
      <w:r w:rsidRPr="00D4062B">
        <w:rPr>
          <w:rFonts w:ascii="Helvetica Neue" w:eastAsia="Times New Roman" w:hAnsi="Helvetica Neue" w:cs="Times New Roman"/>
          <w:color w:val="303A46"/>
          <w:sz w:val="20"/>
          <w:szCs w:val="20"/>
        </w:rPr>
        <w:t> </w:t>
      </w: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29"/>
        <w:gridCol w:w="8415"/>
      </w:tblGrid>
      <w:tr w:rsidR="00D4062B" w:rsidRPr="00D4062B" w14:paraId="3DAAE36D"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BFFEAA"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399C86E" w14:textId="77777777" w:rsidR="00D4062B" w:rsidRPr="00D4062B" w:rsidRDefault="00D4062B" w:rsidP="00D4062B">
            <w:pPr>
              <w:spacing w:after="135"/>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This is the third KB in the series to read for our Surplus process. In this second step of the process, we record new requests for the surplus assets from our IT support email.</w:t>
            </w:r>
          </w:p>
        </w:tc>
      </w:tr>
      <w:tr w:rsidR="00D4062B" w:rsidRPr="00D4062B" w14:paraId="63D5113A"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FE3A0AA"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lastRenderedPageBreak/>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979251" w14:textId="77777777" w:rsidR="00D4062B" w:rsidRPr="00D4062B" w:rsidRDefault="00D4062B" w:rsidP="00D4062B">
            <w:pPr>
              <w:spacing w:after="135"/>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The spreadsheet completed with all surplus asset information from step 1, preparation</w:t>
            </w:r>
          </w:p>
        </w:tc>
      </w:tr>
      <w:tr w:rsidR="00D4062B" w:rsidRPr="00D4062B" w14:paraId="1AB52AE6"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02DC2E"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C578BA" w14:textId="77777777" w:rsidR="00D4062B" w:rsidRPr="00D4062B" w:rsidRDefault="00D4062B" w:rsidP="00D4062B">
            <w:pPr>
              <w:spacing w:after="135"/>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The input spreadsheet is completed with asset requests</w:t>
            </w:r>
          </w:p>
        </w:tc>
      </w:tr>
      <w:tr w:rsidR="00D4062B" w:rsidRPr="00D4062B" w14:paraId="712B9482"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3B8B20"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E5515A2"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KB Surplus Step 3 - Assigning</w:t>
            </w:r>
          </w:p>
        </w:tc>
      </w:tr>
    </w:tbl>
    <w:p w14:paraId="2FED22F5" w14:textId="77777777" w:rsidR="00D4062B" w:rsidRPr="00D4062B" w:rsidRDefault="00D4062B" w:rsidP="00D4062B">
      <w:pPr>
        <w:spacing w:after="135"/>
        <w:rPr>
          <w:rFonts w:ascii="Helvetica Neue" w:eastAsia="Times New Roman" w:hAnsi="Helvetica Neue" w:cs="Times New Roman"/>
          <w:color w:val="303A46"/>
          <w:sz w:val="20"/>
          <w:szCs w:val="20"/>
        </w:rPr>
      </w:pPr>
      <w:r w:rsidRPr="00D4062B">
        <w:rPr>
          <w:rFonts w:ascii="Helvetica Neue" w:eastAsia="Times New Roman" w:hAnsi="Helvetica Neue" w:cs="Times New Roman"/>
          <w:color w:val="303A46"/>
          <w:sz w:val="20"/>
          <w:szCs w:val="20"/>
        </w:rPr>
        <w:t>  </w:t>
      </w:r>
    </w:p>
    <w:p w14:paraId="3762E1DA" w14:textId="77777777" w:rsidR="00D4062B" w:rsidRPr="00D4062B" w:rsidRDefault="00D4062B" w:rsidP="00D4062B">
      <w:pPr>
        <w:numPr>
          <w:ilvl w:val="0"/>
          <w:numId w:val="19"/>
        </w:numPr>
        <w:spacing w:before="100" w:beforeAutospacing="1" w:after="100" w:afterAutospacing="1"/>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Check with Ashlar to see if there are any pre-reserved assets. Record them in:</w:t>
      </w:r>
    </w:p>
    <w:p w14:paraId="677F41A8" w14:textId="77777777" w:rsidR="00D4062B" w:rsidRPr="00D4062B" w:rsidRDefault="00D4062B" w:rsidP="00D4062B">
      <w:pPr>
        <w:numPr>
          <w:ilvl w:val="1"/>
          <w:numId w:val="19"/>
        </w:numPr>
        <w:spacing w:before="100" w:beforeAutospacing="1" w:after="100" w:afterAutospacing="1"/>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Column G: Full name of the requestors</w:t>
      </w:r>
    </w:p>
    <w:p w14:paraId="1806C597" w14:textId="77777777" w:rsidR="00D4062B" w:rsidRPr="00D4062B" w:rsidRDefault="00D4062B" w:rsidP="00D4062B">
      <w:pPr>
        <w:numPr>
          <w:ilvl w:val="1"/>
          <w:numId w:val="19"/>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Column H: The number of assets requested in their email</w:t>
      </w:r>
    </w:p>
    <w:p w14:paraId="56D6F97C" w14:textId="77777777" w:rsidR="00D4062B" w:rsidRPr="00D4062B" w:rsidRDefault="00D4062B" w:rsidP="00D4062B">
      <w:pPr>
        <w:numPr>
          <w:ilvl w:val="0"/>
          <w:numId w:val="19"/>
        </w:numPr>
        <w:spacing w:before="100" w:beforeAutospacing="1" w:after="100" w:afterAutospacing="1"/>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 xml:space="preserve">Report the “Available” number of assets on the spreadsheet to Ashlar. This is how many assets we still have available after </w:t>
      </w:r>
      <w:proofErr w:type="gramStart"/>
      <w:r w:rsidRPr="00D4062B">
        <w:rPr>
          <w:rFonts w:ascii="Arial" w:eastAsia="Times New Roman" w:hAnsi="Arial" w:cs="Arial"/>
          <w:color w:val="303A46"/>
          <w:sz w:val="20"/>
          <w:szCs w:val="20"/>
        </w:rPr>
        <w:t>taking into account</w:t>
      </w:r>
      <w:proofErr w:type="gramEnd"/>
      <w:r w:rsidRPr="00D4062B">
        <w:rPr>
          <w:rFonts w:ascii="Arial" w:eastAsia="Times New Roman" w:hAnsi="Arial" w:cs="Arial"/>
          <w:color w:val="303A46"/>
          <w:sz w:val="20"/>
          <w:szCs w:val="20"/>
        </w:rPr>
        <w:t xml:space="preserve"> all the reserved ones. Ashlar will send out an offer email to the campus. Different departments will start requesting.</w:t>
      </w:r>
    </w:p>
    <w:p w14:paraId="102DFCC4" w14:textId="77777777" w:rsidR="00D4062B" w:rsidRPr="00D4062B" w:rsidRDefault="00D4062B" w:rsidP="00D4062B">
      <w:pPr>
        <w:numPr>
          <w:ilvl w:val="0"/>
          <w:numId w:val="19"/>
        </w:numPr>
        <w:spacing w:before="100" w:beforeAutospacing="1" w:after="100" w:afterAutospacing="1"/>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Record new requests to the spreadsheet upon receipt</w:t>
      </w:r>
    </w:p>
    <w:p w14:paraId="4F46A233" w14:textId="77777777" w:rsidR="00D4062B" w:rsidRPr="00D4062B" w:rsidRDefault="00D4062B" w:rsidP="00D4062B">
      <w:pPr>
        <w:numPr>
          <w:ilvl w:val="0"/>
          <w:numId w:val="19"/>
        </w:numPr>
        <w:spacing w:before="100" w:beforeAutospacing="1" w:after="100" w:afterAutospacing="1"/>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Give this task the highest priority so you can report to Ashlar at the end of your shift, or upon his request, the accurate number of unclaimed surplus assets</w:t>
      </w:r>
    </w:p>
    <w:p w14:paraId="63C964CD" w14:textId="77777777" w:rsidR="00D4062B" w:rsidRPr="00D4062B" w:rsidRDefault="00D4062B" w:rsidP="00D4062B">
      <w:pPr>
        <w:rPr>
          <w:rFonts w:ascii="Times New Roman" w:eastAsia="Times New Roman" w:hAnsi="Times New Roman" w:cs="Times New Roman"/>
        </w:rPr>
      </w:pPr>
    </w:p>
    <w:p w14:paraId="328CEE0C" w14:textId="77777777" w:rsidR="00D4062B" w:rsidRPr="00D4062B" w:rsidRDefault="00D4062B" w:rsidP="00D4062B">
      <w:pPr>
        <w:spacing w:after="135"/>
        <w:outlineLvl w:val="0"/>
        <w:rPr>
          <w:rFonts w:ascii="inherit" w:eastAsia="Times New Roman" w:hAnsi="inherit" w:cs="Times New Roman"/>
          <w:color w:val="303A46"/>
          <w:kern w:val="36"/>
          <w:sz w:val="38"/>
          <w:szCs w:val="38"/>
        </w:rPr>
      </w:pPr>
      <w:r w:rsidRPr="00D4062B">
        <w:rPr>
          <w:rFonts w:ascii="inherit" w:eastAsia="Times New Roman" w:hAnsi="inherit" w:cs="Times New Roman"/>
          <w:color w:val="303A46"/>
          <w:kern w:val="36"/>
          <w:sz w:val="38"/>
          <w:szCs w:val="38"/>
        </w:rPr>
        <w:t>Surplus Step 3 - Asset Assignment Process</w:t>
      </w:r>
    </w:p>
    <w:p w14:paraId="6395105C" w14:textId="77777777" w:rsidR="00D4062B" w:rsidRPr="00D4062B" w:rsidRDefault="00D4062B" w:rsidP="00D4062B">
      <w:pPr>
        <w:rPr>
          <w:rFonts w:ascii="Helvetica Neue" w:eastAsia="Times New Roman" w:hAnsi="Helvetica Neue" w:cs="Times New Roman"/>
          <w:color w:val="303A46"/>
        </w:rPr>
      </w:pPr>
      <w:r w:rsidRPr="00D4062B">
        <w:rPr>
          <w:rFonts w:ascii="Helvetica Neue" w:eastAsia="Times New Roman" w:hAnsi="Helvetica Neue" w:cs="Times New Roman"/>
          <w:color w:val="303A46"/>
        </w:rPr>
        <w:t>KB</w:t>
      </w:r>
      <w:proofErr w:type="gramStart"/>
      <w:r w:rsidRPr="00D4062B">
        <w:rPr>
          <w:rFonts w:ascii="Helvetica Neue" w:eastAsia="Times New Roman" w:hAnsi="Helvetica Neue" w:cs="Times New Roman"/>
          <w:color w:val="303A46"/>
        </w:rPr>
        <w:t>0029524  -</w:t>
      </w:r>
      <w:proofErr w:type="gramEnd"/>
      <w:r w:rsidRPr="00D4062B">
        <w:rPr>
          <w:rFonts w:ascii="Helvetica Neue" w:eastAsia="Times New Roman" w:hAnsi="Helvetica Neue" w:cs="Times New Roman"/>
          <w:color w:val="303A46"/>
        </w:rPr>
        <w:t>  Latest Version (Draft)</w:t>
      </w:r>
    </w:p>
    <w:p w14:paraId="68A176A1" w14:textId="77777777" w:rsidR="00D4062B" w:rsidRPr="00D4062B" w:rsidRDefault="00D4062B" w:rsidP="00D4062B">
      <w:pPr>
        <w:rPr>
          <w:rFonts w:ascii="Helvetica Neue" w:eastAsia="Times New Roman" w:hAnsi="Helvetica Neue" w:cs="Times New Roman"/>
          <w:color w:val="303A46"/>
        </w:rPr>
      </w:pPr>
      <w:r w:rsidRPr="00D4062B">
        <w:rPr>
          <w:rFonts w:ascii="Helvetica Neue" w:eastAsia="Times New Roman" w:hAnsi="Helvetica Neue" w:cs="Times New Roman"/>
          <w:color w:val="303A46"/>
        </w:rPr>
        <w:t>Knowledge base: Learning Technologies</w:t>
      </w:r>
    </w:p>
    <w:p w14:paraId="1550FD32" w14:textId="77777777" w:rsidR="00D4062B" w:rsidRPr="00D4062B" w:rsidRDefault="00D4062B" w:rsidP="00D4062B">
      <w:pPr>
        <w:textAlignment w:val="center"/>
        <w:rPr>
          <w:rFonts w:ascii="Helvetica Neue" w:eastAsia="Times New Roman" w:hAnsi="Helvetica Neue" w:cs="Times New Roman"/>
          <w:color w:val="303A46"/>
          <w:sz w:val="20"/>
          <w:szCs w:val="20"/>
        </w:rPr>
      </w:pPr>
      <w:r w:rsidRPr="00D4062B">
        <w:rPr>
          <w:rFonts w:ascii="Helvetica Neue" w:eastAsia="Times New Roman" w:hAnsi="Helvetica Neue" w:cs="Times New Roman"/>
          <w:color w:val="303A46"/>
          <w:sz w:val="20"/>
          <w:szCs w:val="20"/>
        </w:rPr>
        <w:t>21 views</w:t>
      </w: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41"/>
        <w:gridCol w:w="8403"/>
      </w:tblGrid>
      <w:tr w:rsidR="00D4062B" w:rsidRPr="00D4062B" w14:paraId="7DA93900"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F0E208F"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03ED09"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This is the fourth KB in the series to read for our Surplus process. In this third step of the process, we record assign surplus assets to their future owners.</w:t>
            </w:r>
          </w:p>
        </w:tc>
      </w:tr>
      <w:tr w:rsidR="00D4062B" w:rsidRPr="00D4062B" w14:paraId="50049450"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FFCA0D2"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9B280D0"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The spreadsheet completed with all surplus asset information and asset requests</w:t>
            </w:r>
          </w:p>
        </w:tc>
      </w:tr>
      <w:tr w:rsidR="00D4062B" w:rsidRPr="00D4062B" w14:paraId="7BB1B39F"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ABA9881"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7965BA"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Some or all assets are assigned their new owners on the spreadsheet</w:t>
            </w:r>
          </w:p>
          <w:p w14:paraId="23407ABF"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Assets in the inventory have sticky notes with their owners' name sitting in a group</w:t>
            </w:r>
          </w:p>
        </w:tc>
      </w:tr>
      <w:tr w:rsidR="00D4062B" w:rsidRPr="00D4062B" w14:paraId="5155B3CE"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B44CA7A"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18A3EE"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KB Surplus Step 4 - 1024 Transfer Form</w:t>
            </w:r>
          </w:p>
        </w:tc>
      </w:tr>
    </w:tbl>
    <w:p w14:paraId="5FDFD793"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Helvetica Neue" w:eastAsia="Times New Roman" w:hAnsi="Helvetica Neue" w:cs="Times New Roman"/>
          <w:color w:val="303A46"/>
          <w:sz w:val="20"/>
          <w:szCs w:val="20"/>
        </w:rPr>
        <w:t>  </w:t>
      </w:r>
    </w:p>
    <w:p w14:paraId="295E1844" w14:textId="77777777" w:rsidR="00D4062B" w:rsidRPr="00D4062B" w:rsidRDefault="00D4062B" w:rsidP="00D4062B">
      <w:pPr>
        <w:numPr>
          <w:ilvl w:val="0"/>
          <w:numId w:val="20"/>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Write the requestor’s name on to a sticky note and stick them to a surplus asset</w:t>
      </w:r>
    </w:p>
    <w:p w14:paraId="19D5B7D4" w14:textId="77777777" w:rsidR="00D4062B" w:rsidRPr="00D4062B" w:rsidRDefault="00D4062B" w:rsidP="00D4062B">
      <w:pPr>
        <w:numPr>
          <w:ilvl w:val="0"/>
          <w:numId w:val="20"/>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Enter the name of the respective requestor to column E (Target Person) for that asset (recommend copy their full name from column G and paste to avoid typos and ensure proper formula calculation)</w:t>
      </w:r>
    </w:p>
    <w:p w14:paraId="36FA12AA" w14:textId="77777777" w:rsidR="00D4062B" w:rsidRPr="00D4062B" w:rsidRDefault="00D4062B" w:rsidP="00D4062B">
      <w:pPr>
        <w:numPr>
          <w:ilvl w:val="0"/>
          <w:numId w:val="20"/>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 xml:space="preserve">Continue the above steps until that requestor gets assigned their </w:t>
      </w:r>
      <w:proofErr w:type="gramStart"/>
      <w:r w:rsidRPr="00D4062B">
        <w:rPr>
          <w:rFonts w:ascii="Arial" w:eastAsia="Times New Roman" w:hAnsi="Arial" w:cs="Arial"/>
          <w:color w:val="303A46"/>
          <w:sz w:val="20"/>
          <w:szCs w:val="20"/>
        </w:rPr>
        <w:t>sufficient number of</w:t>
      </w:r>
      <w:proofErr w:type="gramEnd"/>
      <w:r w:rsidRPr="00D4062B">
        <w:rPr>
          <w:rFonts w:ascii="Arial" w:eastAsia="Times New Roman" w:hAnsi="Arial" w:cs="Arial"/>
          <w:color w:val="303A46"/>
          <w:sz w:val="20"/>
          <w:szCs w:val="20"/>
        </w:rPr>
        <w:t xml:space="preserve"> assets as requested. All assets assigned for one person must physically sit next to each other in a row or so. If you properly assign the number of assets for the requestor and properly record their name, column J “Need to assign more” should reflect “None”.</w:t>
      </w:r>
    </w:p>
    <w:p w14:paraId="32AAC4A6" w14:textId="77777777" w:rsidR="00D4062B" w:rsidRPr="00D4062B" w:rsidRDefault="00D4062B" w:rsidP="00D4062B">
      <w:pPr>
        <w:numPr>
          <w:ilvl w:val="0"/>
          <w:numId w:val="20"/>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Enter the asset's location to column M to make it easier to identify and move the assets later</w:t>
      </w:r>
    </w:p>
    <w:p w14:paraId="5C46D351" w14:textId="60DDDA85" w:rsidR="00D4062B" w:rsidRPr="00D4062B" w:rsidRDefault="00D4062B" w:rsidP="00D4062B">
      <w:pPr>
        <w:numPr>
          <w:ilvl w:val="0"/>
          <w:numId w:val="20"/>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Highlight and turn on protection for the asset range, column A-E. This creates a warning when this range is edited to prevent unintentional changes</w:t>
      </w:r>
      <w:r w:rsidRPr="00D4062B">
        <w:rPr>
          <w:rFonts w:ascii="Arial" w:eastAsia="Times New Roman" w:hAnsi="Arial" w:cs="Arial"/>
          <w:color w:val="303A46"/>
          <w:sz w:val="20"/>
          <w:szCs w:val="20"/>
        </w:rPr>
        <w:br/>
      </w:r>
      <w:r w:rsidRPr="00D4062B">
        <w:rPr>
          <w:rFonts w:ascii="Arial" w:eastAsia="Times New Roman" w:hAnsi="Arial" w:cs="Arial"/>
          <w:color w:val="303A46"/>
          <w:sz w:val="20"/>
          <w:szCs w:val="20"/>
        </w:rPr>
        <w:br/>
      </w:r>
      <w:r w:rsidRPr="00D4062B">
        <w:rPr>
          <w:rFonts w:ascii="Roboto" w:eastAsia="Times New Roman" w:hAnsi="Roboto" w:cs="Arial"/>
          <w:color w:val="303A46"/>
          <w:sz w:val="22"/>
          <w:szCs w:val="22"/>
          <w:bdr w:val="none" w:sz="0" w:space="0" w:color="auto" w:frame="1"/>
        </w:rPr>
        <w:fldChar w:fldCharType="begin"/>
      </w:r>
      <w:r w:rsidRPr="00D4062B">
        <w:rPr>
          <w:rFonts w:ascii="Roboto" w:eastAsia="Times New Roman" w:hAnsi="Roboto" w:cs="Arial"/>
          <w:color w:val="303A46"/>
          <w:sz w:val="22"/>
          <w:szCs w:val="22"/>
          <w:bdr w:val="none" w:sz="0" w:space="0" w:color="auto" w:frame="1"/>
        </w:rPr>
        <w:instrText xml:space="preserve"> INCLUDEPICTURE "https://lh5.googleusercontent.com/W8Y78B4QnWeCp_sBUMsgiG8OBBS7Ik_IIQW7O162cUQUOAZQM4A6tC03-BvzGNU6QTCBp84ScRScigcSa6EsveDRJ6fOMFclmvbUCNWqM_ilRHuJbxaDv5CqrcdzTNJzAQTvWl_n" \* MERGEFORMATINET </w:instrText>
      </w:r>
      <w:r w:rsidRPr="00D4062B">
        <w:rPr>
          <w:rFonts w:ascii="Roboto" w:eastAsia="Times New Roman" w:hAnsi="Roboto" w:cs="Arial"/>
          <w:color w:val="303A46"/>
          <w:sz w:val="22"/>
          <w:szCs w:val="22"/>
          <w:bdr w:val="none" w:sz="0" w:space="0" w:color="auto" w:frame="1"/>
        </w:rPr>
        <w:fldChar w:fldCharType="separate"/>
      </w:r>
      <w:r w:rsidRPr="00D4062B">
        <w:rPr>
          <w:rFonts w:ascii="Roboto" w:eastAsia="Times New Roman" w:hAnsi="Roboto" w:cs="Arial"/>
          <w:color w:val="303A46"/>
          <w:sz w:val="22"/>
          <w:szCs w:val="22"/>
          <w:bdr w:val="none" w:sz="0" w:space="0" w:color="auto" w:frame="1"/>
        </w:rPr>
        <w:fldChar w:fldCharType="end"/>
      </w:r>
    </w:p>
    <w:p w14:paraId="2425C16A" w14:textId="70B21E8C" w:rsidR="00D4062B" w:rsidRPr="00D4062B" w:rsidRDefault="00D4062B" w:rsidP="00D4062B">
      <w:pPr>
        <w:spacing w:after="135"/>
        <w:rPr>
          <w:rFonts w:ascii="Times New Roman" w:eastAsia="Times New Roman" w:hAnsi="Times New Roman" w:cs="Times New Roman"/>
        </w:rPr>
      </w:pPr>
      <w:r w:rsidRPr="00D4062B">
        <w:rPr>
          <w:rFonts w:ascii="Roboto" w:eastAsia="Times New Roman" w:hAnsi="Roboto" w:cs="Times New Roman"/>
          <w:sz w:val="22"/>
          <w:szCs w:val="22"/>
          <w:bdr w:val="none" w:sz="0" w:space="0" w:color="auto" w:frame="1"/>
        </w:rPr>
        <w:lastRenderedPageBreak/>
        <w:fldChar w:fldCharType="begin"/>
      </w:r>
      <w:r w:rsidRPr="00D4062B">
        <w:rPr>
          <w:rFonts w:ascii="Roboto" w:eastAsia="Times New Roman" w:hAnsi="Roboto" w:cs="Times New Roman"/>
          <w:sz w:val="22"/>
          <w:szCs w:val="22"/>
          <w:bdr w:val="none" w:sz="0" w:space="0" w:color="auto" w:frame="1"/>
        </w:rPr>
        <w:instrText xml:space="preserve"> INCLUDEPICTURE "/var/folders/xc/f014kxp169sg81zsbw9t93bjnjr04k/T/com.microsoft.Word/WebArchiveCopyPasteTempFiles/sys_attachment.do?sys_id=192437de1bc6cd5007bc6391b24bcbe2" \* MERGEFORMATINET </w:instrText>
      </w:r>
      <w:r w:rsidRPr="00D4062B">
        <w:rPr>
          <w:rFonts w:ascii="Roboto" w:eastAsia="Times New Roman" w:hAnsi="Roboto" w:cs="Times New Roman"/>
          <w:sz w:val="22"/>
          <w:szCs w:val="22"/>
          <w:bdr w:val="none" w:sz="0" w:space="0" w:color="auto" w:frame="1"/>
        </w:rPr>
        <w:fldChar w:fldCharType="separate"/>
      </w:r>
      <w:r w:rsidRPr="00D4062B">
        <w:rPr>
          <w:rFonts w:ascii="Roboto" w:eastAsia="Times New Roman" w:hAnsi="Roboto" w:cs="Times New Roman"/>
          <w:noProof/>
          <w:sz w:val="22"/>
          <w:szCs w:val="22"/>
          <w:bdr w:val="none" w:sz="0" w:space="0" w:color="auto" w:frame="1"/>
        </w:rPr>
        <w:drawing>
          <wp:inline distT="0" distB="0" distL="0" distR="0" wp14:anchorId="7C4AC63C" wp14:editId="5BA3E2DB">
            <wp:extent cx="5943600" cy="3467100"/>
            <wp:effectExtent l="0" t="0" r="0" b="0"/>
            <wp:docPr id="1" name="Picture 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 Excel&#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r w:rsidRPr="00D4062B">
        <w:rPr>
          <w:rFonts w:ascii="Roboto" w:eastAsia="Times New Roman" w:hAnsi="Roboto" w:cs="Times New Roman"/>
          <w:sz w:val="22"/>
          <w:szCs w:val="22"/>
          <w:bdr w:val="none" w:sz="0" w:space="0" w:color="auto" w:frame="1"/>
        </w:rPr>
        <w:fldChar w:fldCharType="end"/>
      </w:r>
    </w:p>
    <w:p w14:paraId="6ACD8D3D" w14:textId="77777777" w:rsidR="00D4062B" w:rsidRPr="00D4062B" w:rsidRDefault="00D4062B" w:rsidP="00D4062B">
      <w:pPr>
        <w:spacing w:after="135"/>
        <w:rPr>
          <w:rFonts w:ascii="Times New Roman" w:eastAsia="Times New Roman" w:hAnsi="Times New Roman" w:cs="Times New Roman"/>
        </w:rPr>
      </w:pPr>
    </w:p>
    <w:p w14:paraId="66FCFC3D" w14:textId="77777777" w:rsidR="00D4062B" w:rsidRPr="00D4062B" w:rsidRDefault="00D4062B" w:rsidP="00D4062B">
      <w:pPr>
        <w:spacing w:before="100" w:beforeAutospacing="1" w:after="100" w:afterAutospacing="1"/>
        <w:rPr>
          <w:rFonts w:ascii="Times New Roman" w:eastAsia="Times New Roman" w:hAnsi="Times New Roman" w:cs="Times New Roman"/>
          <w:color w:val="000000"/>
        </w:rPr>
      </w:pPr>
    </w:p>
    <w:p w14:paraId="26F56031" w14:textId="77777777" w:rsidR="00D4062B" w:rsidRPr="00D4062B" w:rsidRDefault="00D4062B" w:rsidP="00D4062B">
      <w:pPr>
        <w:spacing w:after="135"/>
        <w:outlineLvl w:val="0"/>
        <w:rPr>
          <w:rFonts w:ascii="inherit" w:eastAsia="Times New Roman" w:hAnsi="inherit" w:cs="Times New Roman"/>
          <w:color w:val="303A46"/>
          <w:kern w:val="36"/>
          <w:sz w:val="38"/>
          <w:szCs w:val="38"/>
        </w:rPr>
      </w:pPr>
      <w:r w:rsidRPr="00D4062B">
        <w:rPr>
          <w:rFonts w:ascii="inherit" w:eastAsia="Times New Roman" w:hAnsi="inherit" w:cs="Times New Roman"/>
          <w:color w:val="303A46"/>
          <w:kern w:val="36"/>
          <w:sz w:val="38"/>
          <w:szCs w:val="38"/>
        </w:rPr>
        <w:t>Surplus Step 4 - 1024 Transfer Form</w:t>
      </w:r>
    </w:p>
    <w:p w14:paraId="2E780222" w14:textId="77777777" w:rsidR="00D4062B" w:rsidRPr="00D4062B" w:rsidRDefault="00D4062B" w:rsidP="00D4062B">
      <w:pPr>
        <w:rPr>
          <w:rFonts w:ascii="Helvetica Neue" w:eastAsia="Times New Roman" w:hAnsi="Helvetica Neue" w:cs="Times New Roman"/>
          <w:color w:val="303A46"/>
        </w:rPr>
      </w:pPr>
      <w:r w:rsidRPr="00D4062B">
        <w:rPr>
          <w:rFonts w:ascii="Helvetica Neue" w:eastAsia="Times New Roman" w:hAnsi="Helvetica Neue" w:cs="Times New Roman"/>
          <w:color w:val="303A46"/>
        </w:rPr>
        <w:t>KB</w:t>
      </w:r>
      <w:proofErr w:type="gramStart"/>
      <w:r w:rsidRPr="00D4062B">
        <w:rPr>
          <w:rFonts w:ascii="Helvetica Neue" w:eastAsia="Times New Roman" w:hAnsi="Helvetica Neue" w:cs="Times New Roman"/>
          <w:color w:val="303A46"/>
        </w:rPr>
        <w:t>0029525  -</w:t>
      </w:r>
      <w:proofErr w:type="gramEnd"/>
      <w:r w:rsidRPr="00D4062B">
        <w:rPr>
          <w:rFonts w:ascii="Helvetica Neue" w:eastAsia="Times New Roman" w:hAnsi="Helvetica Neue" w:cs="Times New Roman"/>
          <w:color w:val="303A46"/>
        </w:rPr>
        <w:t>  Latest Version</w:t>
      </w:r>
    </w:p>
    <w:p w14:paraId="4CF68D05" w14:textId="77777777" w:rsidR="00D4062B" w:rsidRPr="00D4062B" w:rsidRDefault="00D4062B" w:rsidP="00D4062B">
      <w:pPr>
        <w:rPr>
          <w:rFonts w:ascii="Helvetica Neue" w:eastAsia="Times New Roman" w:hAnsi="Helvetica Neue" w:cs="Times New Roman"/>
          <w:color w:val="303A46"/>
        </w:rPr>
      </w:pPr>
      <w:r w:rsidRPr="00D4062B">
        <w:rPr>
          <w:rFonts w:ascii="Helvetica Neue" w:eastAsia="Times New Roman" w:hAnsi="Helvetica Neue" w:cs="Times New Roman"/>
          <w:color w:val="303A46"/>
        </w:rPr>
        <w:t>Knowledge base: Learning Technologies</w:t>
      </w:r>
    </w:p>
    <w:p w14:paraId="298CDB46" w14:textId="77777777" w:rsidR="00D4062B" w:rsidRPr="00D4062B" w:rsidRDefault="00D4062B" w:rsidP="00D4062B">
      <w:pPr>
        <w:textAlignment w:val="center"/>
        <w:rPr>
          <w:rFonts w:ascii="Helvetica Neue" w:eastAsia="Times New Roman" w:hAnsi="Helvetica Neue" w:cs="Times New Roman"/>
          <w:color w:val="303A46"/>
          <w:sz w:val="20"/>
          <w:szCs w:val="20"/>
        </w:rPr>
      </w:pPr>
      <w:r w:rsidRPr="00D4062B">
        <w:rPr>
          <w:rFonts w:ascii="Helvetica Neue" w:eastAsia="Times New Roman" w:hAnsi="Helvetica Neue" w:cs="Times New Roman"/>
          <w:color w:val="303A46"/>
          <w:sz w:val="20"/>
          <w:szCs w:val="20"/>
        </w:rPr>
        <w:t>22 views</w:t>
      </w:r>
    </w:p>
    <w:p w14:paraId="1BC4D9D5" w14:textId="77777777" w:rsidR="00D4062B" w:rsidRPr="00D4062B" w:rsidRDefault="00D4062B" w:rsidP="00D4062B">
      <w:pPr>
        <w:spacing w:after="135"/>
        <w:rPr>
          <w:rFonts w:ascii="Times New Roman" w:eastAsia="Times New Roman" w:hAnsi="Times New Roman" w:cs="Times New Roman"/>
        </w:rPr>
      </w:pPr>
      <w:r w:rsidRPr="00D4062B">
        <w:rPr>
          <w:rFonts w:ascii="Times New Roman" w:eastAsia="Times New Roman" w:hAnsi="Times New Roman" w:cs="Times New Roman"/>
        </w:rPr>
        <w:t> </w:t>
      </w: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24"/>
        <w:gridCol w:w="8420"/>
      </w:tblGrid>
      <w:tr w:rsidR="00D4062B" w:rsidRPr="00D4062B" w14:paraId="184EA14B"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9E58C34"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640A034"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This is the fifth KB in the series to read for our Surplus process. In this fourth step of the process, we complete the paperwork for transferring the surplus assets, aka 1024 Form, for the requestor.</w:t>
            </w:r>
          </w:p>
        </w:tc>
      </w:tr>
      <w:tr w:rsidR="00D4062B" w:rsidRPr="00D4062B" w14:paraId="2B89FB58"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8E68C7"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1566C6A"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Surplus asset assigned to their new owners physically and on the spreadsheet</w:t>
            </w:r>
          </w:p>
        </w:tc>
      </w:tr>
      <w:tr w:rsidR="00D4062B" w:rsidRPr="00D4062B" w14:paraId="5B2C2573"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7C3AD4"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3E9CB62"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Signed 1024 transfer forms</w:t>
            </w:r>
          </w:p>
        </w:tc>
      </w:tr>
      <w:tr w:rsidR="00D4062B" w:rsidRPr="00D4062B" w14:paraId="338F9F1E"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A5851E"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F0AFA8"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KB Surplus Step 5 - Pick up</w:t>
            </w:r>
          </w:p>
        </w:tc>
      </w:tr>
    </w:tbl>
    <w:p w14:paraId="27D808A2"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Helvetica Neue" w:eastAsia="Times New Roman" w:hAnsi="Helvetica Neue" w:cs="Times New Roman"/>
          <w:color w:val="303A46"/>
          <w:sz w:val="20"/>
          <w:szCs w:val="20"/>
        </w:rPr>
        <w:t>  </w:t>
      </w:r>
    </w:p>
    <w:p w14:paraId="25CFF450" w14:textId="77777777" w:rsidR="00D4062B" w:rsidRPr="00D4062B" w:rsidRDefault="00D4062B" w:rsidP="00D4062B">
      <w:pPr>
        <w:numPr>
          <w:ilvl w:val="0"/>
          <w:numId w:val="21"/>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Duplicate the </w:t>
      </w:r>
      <w:hyperlink r:id="rId22" w:tooltip="1024 template" w:history="1">
        <w:r w:rsidRPr="00D4062B">
          <w:rPr>
            <w:rFonts w:ascii="Arial" w:eastAsia="Times New Roman" w:hAnsi="Arial" w:cs="Arial"/>
            <w:color w:val="278EFC"/>
            <w:sz w:val="20"/>
            <w:szCs w:val="20"/>
            <w:u w:val="single"/>
          </w:rPr>
          <w:t>1024 template</w:t>
        </w:r>
      </w:hyperlink>
      <w:r w:rsidRPr="00D4062B">
        <w:rPr>
          <w:rFonts w:ascii="Arial" w:eastAsia="Times New Roman" w:hAnsi="Arial" w:cs="Arial"/>
          <w:color w:val="303A46"/>
          <w:sz w:val="20"/>
          <w:szCs w:val="20"/>
        </w:rPr>
        <w:t> in the Google Drive to this quarter surplus shared folder</w:t>
      </w:r>
    </w:p>
    <w:p w14:paraId="35DC6326" w14:textId="77777777" w:rsidR="00D4062B" w:rsidRPr="00D4062B" w:rsidRDefault="00D4062B" w:rsidP="00D4062B">
      <w:pPr>
        <w:numPr>
          <w:ilvl w:val="0"/>
          <w:numId w:val="21"/>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Rename file with the requestor name and quarter</w:t>
      </w:r>
    </w:p>
    <w:p w14:paraId="62D48A96" w14:textId="77777777" w:rsidR="00D4062B" w:rsidRPr="00D4062B" w:rsidRDefault="00D4062B" w:rsidP="00D4062B">
      <w:pPr>
        <w:numPr>
          <w:ilvl w:val="0"/>
          <w:numId w:val="21"/>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lastRenderedPageBreak/>
        <w:t>Record on the form all information from the email and the spreadsheet. Follow up with Ash or the requestor if need more information</w:t>
      </w:r>
    </w:p>
    <w:p w14:paraId="0ED577E8" w14:textId="77777777" w:rsidR="00D4062B" w:rsidRPr="00D4062B" w:rsidRDefault="00D4062B" w:rsidP="00D4062B">
      <w:pPr>
        <w:numPr>
          <w:ilvl w:val="0"/>
          <w:numId w:val="21"/>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Let Ash know once you complete the form so he can review and ask Jake to sign when it's appropriate</w:t>
      </w:r>
    </w:p>
    <w:p w14:paraId="2E65C9D6" w14:textId="77777777" w:rsidR="00D4062B" w:rsidRPr="00D4062B" w:rsidRDefault="00D4062B" w:rsidP="00D4062B">
      <w:pPr>
        <w:numPr>
          <w:ilvl w:val="0"/>
          <w:numId w:val="21"/>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After 1024 is signed and Ash, or a member of Systems Team, have notified the requester of their status, column K and column L are updated to “Signed” and “y” respectively</w:t>
      </w:r>
    </w:p>
    <w:p w14:paraId="11FCE652" w14:textId="77777777" w:rsidR="00D4062B" w:rsidRPr="00D4062B" w:rsidRDefault="00D4062B" w:rsidP="00D4062B">
      <w:pPr>
        <w:numPr>
          <w:ilvl w:val="0"/>
          <w:numId w:val="21"/>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Make a copy to tape on the asset that goes to the new owner. The original goes to Ash for filing</w:t>
      </w:r>
    </w:p>
    <w:p w14:paraId="2E1C8785" w14:textId="77777777" w:rsidR="00D4062B" w:rsidRPr="00D4062B" w:rsidRDefault="00D4062B" w:rsidP="00D4062B">
      <w:pPr>
        <w:numPr>
          <w:ilvl w:val="0"/>
          <w:numId w:val="21"/>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Scan, upload, and rename to match the forms to </w:t>
      </w:r>
      <w:hyperlink r:id="rId23" w:tgtFrame="_blank" w:tooltip="Transfer folder" w:history="1">
        <w:r w:rsidRPr="00D4062B">
          <w:rPr>
            <w:rFonts w:ascii="Arial" w:eastAsia="Times New Roman" w:hAnsi="Arial" w:cs="Arial"/>
            <w:color w:val="278EFC"/>
            <w:sz w:val="20"/>
            <w:szCs w:val="20"/>
            <w:u w:val="single"/>
          </w:rPr>
          <w:t>Transfer folder</w:t>
        </w:r>
      </w:hyperlink>
      <w:r w:rsidRPr="00D4062B">
        <w:rPr>
          <w:rFonts w:ascii="Arial" w:eastAsia="Times New Roman" w:hAnsi="Arial" w:cs="Arial"/>
          <w:color w:val="303A46"/>
          <w:sz w:val="20"/>
          <w:szCs w:val="20"/>
        </w:rPr>
        <w:t> in the Shared Drive</w:t>
      </w:r>
    </w:p>
    <w:p w14:paraId="1787C7D8" w14:textId="77777777" w:rsidR="00D4062B" w:rsidRPr="00D4062B" w:rsidRDefault="00D4062B" w:rsidP="00D4062B">
      <w:pPr>
        <w:numPr>
          <w:ilvl w:val="0"/>
          <w:numId w:val="21"/>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Update status in column N to Pending Confirmation</w:t>
      </w:r>
    </w:p>
    <w:p w14:paraId="4F0A6ABB" w14:textId="77777777" w:rsidR="00D4062B" w:rsidRPr="00D4062B" w:rsidRDefault="00D4062B" w:rsidP="00D4062B">
      <w:pPr>
        <w:numPr>
          <w:ilvl w:val="0"/>
          <w:numId w:val="21"/>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Highlight and turn on protection for the request range, column G-Q. This creates a warning when this range is edited to prevent unintentional changes.</w:t>
      </w:r>
    </w:p>
    <w:p w14:paraId="5DAD69CA" w14:textId="77777777" w:rsidR="00D4062B" w:rsidRPr="00D4062B" w:rsidRDefault="00D4062B" w:rsidP="00D4062B">
      <w:pPr>
        <w:spacing w:after="135"/>
        <w:rPr>
          <w:rFonts w:ascii="Times New Roman" w:eastAsia="Times New Roman" w:hAnsi="Times New Roman" w:cs="Times New Roman"/>
        </w:rPr>
      </w:pPr>
      <w:r w:rsidRPr="00D4062B">
        <w:rPr>
          <w:rFonts w:ascii="Times New Roman" w:eastAsia="Times New Roman" w:hAnsi="Times New Roman" w:cs="Times New Roman"/>
        </w:rPr>
        <w:t> </w:t>
      </w:r>
    </w:p>
    <w:p w14:paraId="60C04CC3" w14:textId="77777777" w:rsidR="00D4062B" w:rsidRPr="00D4062B" w:rsidRDefault="00D4062B" w:rsidP="00D4062B">
      <w:pPr>
        <w:spacing w:after="135"/>
        <w:rPr>
          <w:rFonts w:ascii="Times New Roman" w:eastAsia="Times New Roman" w:hAnsi="Times New Roman" w:cs="Times New Roman"/>
        </w:rPr>
      </w:pPr>
      <w:r w:rsidRPr="00D4062B">
        <w:rPr>
          <w:rFonts w:ascii="Times New Roman" w:eastAsia="Times New Roman" w:hAnsi="Times New Roman" w:cs="Times New Roman"/>
        </w:rPr>
        <w:t xml:space="preserve">**In the event of the surplus asset owner change at this stage, </w:t>
      </w:r>
      <w:proofErr w:type="gramStart"/>
      <w:r w:rsidRPr="00D4062B">
        <w:rPr>
          <w:rFonts w:ascii="Times New Roman" w:eastAsia="Times New Roman" w:hAnsi="Times New Roman" w:cs="Times New Roman"/>
        </w:rPr>
        <w:t>still keep</w:t>
      </w:r>
      <w:proofErr w:type="gramEnd"/>
      <w:r w:rsidRPr="00D4062B">
        <w:rPr>
          <w:rFonts w:ascii="Times New Roman" w:eastAsia="Times New Roman" w:hAnsi="Times New Roman" w:cs="Times New Roman"/>
        </w:rPr>
        <w:t xml:space="preserve"> their form in the folder but add "-CANCELLED" to the form name. Update the spreadsheet to reflect this change and re-assign the assets to another </w:t>
      </w:r>
      <w:proofErr w:type="gramStart"/>
      <w:r w:rsidRPr="00D4062B">
        <w:rPr>
          <w:rFonts w:ascii="Times New Roman" w:eastAsia="Times New Roman" w:hAnsi="Times New Roman" w:cs="Times New Roman"/>
        </w:rPr>
        <w:t>owner.*</w:t>
      </w:r>
      <w:proofErr w:type="gramEnd"/>
      <w:r w:rsidRPr="00D4062B">
        <w:rPr>
          <w:rFonts w:ascii="Times New Roman" w:eastAsia="Times New Roman" w:hAnsi="Times New Roman" w:cs="Times New Roman"/>
        </w:rPr>
        <w:t>*</w:t>
      </w:r>
    </w:p>
    <w:p w14:paraId="61CAB264" w14:textId="4C4DC1A3" w:rsidR="00E23D0C" w:rsidRDefault="00E23D0C"/>
    <w:p w14:paraId="0CA8CF49" w14:textId="77777777" w:rsidR="00D4062B" w:rsidRPr="00D4062B" w:rsidRDefault="00D4062B" w:rsidP="00D4062B">
      <w:pPr>
        <w:spacing w:after="135"/>
        <w:outlineLvl w:val="0"/>
        <w:rPr>
          <w:rFonts w:ascii="inherit" w:eastAsia="Times New Roman" w:hAnsi="inherit" w:cs="Times New Roman"/>
          <w:color w:val="303A46"/>
          <w:kern w:val="36"/>
          <w:sz w:val="38"/>
          <w:szCs w:val="38"/>
        </w:rPr>
      </w:pPr>
      <w:r w:rsidRPr="00D4062B">
        <w:rPr>
          <w:rFonts w:ascii="inherit" w:eastAsia="Times New Roman" w:hAnsi="inherit" w:cs="Times New Roman"/>
          <w:color w:val="303A46"/>
          <w:kern w:val="36"/>
          <w:sz w:val="38"/>
          <w:szCs w:val="38"/>
        </w:rPr>
        <w:t>Surplus Step 5 - Pick up process</w:t>
      </w:r>
    </w:p>
    <w:p w14:paraId="4324DFC3" w14:textId="77777777" w:rsidR="00D4062B" w:rsidRPr="00D4062B" w:rsidRDefault="00D4062B" w:rsidP="00D4062B">
      <w:pPr>
        <w:rPr>
          <w:rFonts w:ascii="Helvetica Neue" w:eastAsia="Times New Roman" w:hAnsi="Helvetica Neue" w:cs="Times New Roman"/>
          <w:color w:val="303A46"/>
        </w:rPr>
      </w:pPr>
      <w:r w:rsidRPr="00D4062B">
        <w:rPr>
          <w:rFonts w:ascii="Helvetica Neue" w:eastAsia="Times New Roman" w:hAnsi="Helvetica Neue" w:cs="Times New Roman"/>
          <w:color w:val="303A46"/>
        </w:rPr>
        <w:t>KB</w:t>
      </w:r>
      <w:proofErr w:type="gramStart"/>
      <w:r w:rsidRPr="00D4062B">
        <w:rPr>
          <w:rFonts w:ascii="Helvetica Neue" w:eastAsia="Times New Roman" w:hAnsi="Helvetica Neue" w:cs="Times New Roman"/>
          <w:color w:val="303A46"/>
        </w:rPr>
        <w:t>0029526  -</w:t>
      </w:r>
      <w:proofErr w:type="gramEnd"/>
      <w:r w:rsidRPr="00D4062B">
        <w:rPr>
          <w:rFonts w:ascii="Helvetica Neue" w:eastAsia="Times New Roman" w:hAnsi="Helvetica Neue" w:cs="Times New Roman"/>
          <w:color w:val="303A46"/>
        </w:rPr>
        <w:t>  Latest Version</w:t>
      </w:r>
    </w:p>
    <w:p w14:paraId="78A9172D" w14:textId="77777777" w:rsidR="00D4062B" w:rsidRPr="00D4062B" w:rsidRDefault="00D4062B" w:rsidP="00D4062B">
      <w:pPr>
        <w:rPr>
          <w:rFonts w:ascii="Helvetica Neue" w:eastAsia="Times New Roman" w:hAnsi="Helvetica Neue" w:cs="Times New Roman"/>
          <w:color w:val="303A46"/>
        </w:rPr>
      </w:pPr>
      <w:r w:rsidRPr="00D4062B">
        <w:rPr>
          <w:rFonts w:ascii="Helvetica Neue" w:eastAsia="Times New Roman" w:hAnsi="Helvetica Neue" w:cs="Times New Roman"/>
          <w:color w:val="303A46"/>
        </w:rPr>
        <w:t>Knowledge base: Learning Technologies</w:t>
      </w:r>
    </w:p>
    <w:p w14:paraId="09EB034D" w14:textId="77777777" w:rsidR="00D4062B" w:rsidRPr="00D4062B" w:rsidRDefault="00D4062B" w:rsidP="00D4062B">
      <w:pPr>
        <w:textAlignment w:val="center"/>
        <w:rPr>
          <w:rFonts w:ascii="Helvetica Neue" w:eastAsia="Times New Roman" w:hAnsi="Helvetica Neue" w:cs="Times New Roman"/>
          <w:color w:val="303A46"/>
          <w:sz w:val="20"/>
          <w:szCs w:val="20"/>
        </w:rPr>
      </w:pPr>
      <w:r w:rsidRPr="00D4062B">
        <w:rPr>
          <w:rFonts w:ascii="Helvetica Neue" w:eastAsia="Times New Roman" w:hAnsi="Helvetica Neue" w:cs="Times New Roman"/>
          <w:color w:val="303A46"/>
          <w:sz w:val="20"/>
          <w:szCs w:val="20"/>
        </w:rPr>
        <w:t>19 views</w:t>
      </w: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39"/>
        <w:gridCol w:w="8405"/>
      </w:tblGrid>
      <w:tr w:rsidR="00D4062B" w:rsidRPr="00D4062B" w14:paraId="67F5AAE9"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7EA4E75"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2D09BCC"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This is the sixth KB in the series to read for our Surplus process. In this fifth step of the process, we arrange pick up and complete the transfer process to new owners.</w:t>
            </w:r>
          </w:p>
        </w:tc>
      </w:tr>
      <w:tr w:rsidR="00D4062B" w:rsidRPr="00D4062B" w14:paraId="1085AEF5"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6AAA9A0"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3A3810"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Signed 1024 form and assets assigned for new owners</w:t>
            </w:r>
          </w:p>
        </w:tc>
      </w:tr>
      <w:tr w:rsidR="00D4062B" w:rsidRPr="00D4062B" w14:paraId="382AECDB"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95AB44"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D84DBB"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Assets transferred from our hand to the new owner.</w:t>
            </w:r>
          </w:p>
        </w:tc>
      </w:tr>
      <w:tr w:rsidR="00D4062B" w:rsidRPr="00D4062B" w14:paraId="4F741DCF"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1CD52F1"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CF3C909" w14:textId="77777777" w:rsidR="00D4062B" w:rsidRPr="00D4062B" w:rsidRDefault="00D4062B" w:rsidP="00D4062B">
            <w:pPr>
              <w:rPr>
                <w:rFonts w:ascii="Helvetica Neue" w:eastAsia="Times New Roman" w:hAnsi="Helvetica Neue" w:cs="Times New Roman"/>
                <w:color w:val="303A46"/>
                <w:sz w:val="20"/>
                <w:szCs w:val="20"/>
              </w:rPr>
            </w:pPr>
            <w:r w:rsidRPr="00D4062B">
              <w:rPr>
                <w:rFonts w:ascii="Arial" w:eastAsia="Times New Roman" w:hAnsi="Arial" w:cs="Arial"/>
                <w:color w:val="303A46"/>
                <w:sz w:val="20"/>
                <w:szCs w:val="20"/>
              </w:rPr>
              <w:t>Surplus 2.6 - Update in Snipe-IT process</w:t>
            </w:r>
          </w:p>
        </w:tc>
      </w:tr>
    </w:tbl>
    <w:p w14:paraId="34A8693D" w14:textId="77777777" w:rsidR="00D4062B" w:rsidRPr="00D4062B" w:rsidRDefault="00D4062B" w:rsidP="00D4062B">
      <w:pPr>
        <w:spacing w:before="96" w:after="120" w:line="360" w:lineRule="atLeast"/>
        <w:rPr>
          <w:rFonts w:ascii="Helvetica Neue" w:eastAsia="Times New Roman" w:hAnsi="Helvetica Neue" w:cs="Times New Roman"/>
          <w:color w:val="303A46"/>
          <w:sz w:val="20"/>
          <w:szCs w:val="20"/>
        </w:rPr>
      </w:pPr>
      <w:r w:rsidRPr="00D4062B">
        <w:rPr>
          <w:rFonts w:ascii="Helvetica Neue" w:eastAsia="Times New Roman" w:hAnsi="Helvetica Neue" w:cs="Times New Roman"/>
          <w:color w:val="303A46"/>
          <w:sz w:val="20"/>
          <w:szCs w:val="20"/>
        </w:rPr>
        <w:t>  </w:t>
      </w:r>
    </w:p>
    <w:p w14:paraId="3BDA173C" w14:textId="77777777" w:rsidR="00D4062B" w:rsidRPr="00D4062B" w:rsidRDefault="00D4062B" w:rsidP="00D4062B">
      <w:pPr>
        <w:numPr>
          <w:ilvl w:val="0"/>
          <w:numId w:val="22"/>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Once date and time for pick up is confirmed, record them in column O and P. Update status in column N to "Confirmed"</w:t>
      </w:r>
    </w:p>
    <w:p w14:paraId="38BA3CFA" w14:textId="77777777" w:rsidR="00D4062B" w:rsidRPr="00D4062B" w:rsidRDefault="00D4062B" w:rsidP="00D4062B">
      <w:pPr>
        <w:numPr>
          <w:ilvl w:val="0"/>
          <w:numId w:val="22"/>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Bring assets that are scheduled to pick up in the most recent date to 230. Update status in column N to “Staged in 230”</w:t>
      </w:r>
    </w:p>
    <w:p w14:paraId="5BC2170A" w14:textId="77777777" w:rsidR="00D4062B" w:rsidRPr="00D4062B" w:rsidRDefault="00D4062B" w:rsidP="00D4062B">
      <w:pPr>
        <w:numPr>
          <w:ilvl w:val="0"/>
          <w:numId w:val="22"/>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Update status in column N to “Y” once they are picked up</w:t>
      </w:r>
    </w:p>
    <w:p w14:paraId="3FFABAC4" w14:textId="77777777" w:rsidR="00D4062B" w:rsidRPr="00D4062B" w:rsidRDefault="00D4062B" w:rsidP="00D4062B">
      <w:pPr>
        <w:numPr>
          <w:ilvl w:val="0"/>
          <w:numId w:val="22"/>
        </w:numPr>
        <w:spacing w:before="100" w:beforeAutospacing="1" w:after="100" w:afterAutospacing="1"/>
        <w:rPr>
          <w:rFonts w:ascii="Arial" w:eastAsia="Times New Roman" w:hAnsi="Arial" w:cs="Arial"/>
          <w:color w:val="303A46"/>
          <w:sz w:val="20"/>
          <w:szCs w:val="20"/>
        </w:rPr>
      </w:pPr>
      <w:r w:rsidRPr="00D4062B">
        <w:rPr>
          <w:rFonts w:ascii="Arial" w:eastAsia="Times New Roman" w:hAnsi="Arial" w:cs="Arial"/>
          <w:color w:val="303A46"/>
          <w:sz w:val="20"/>
          <w:szCs w:val="20"/>
        </w:rPr>
        <w:t>Utilize the filter to sort out assets that have been picked up for easier administration</w:t>
      </w:r>
    </w:p>
    <w:p w14:paraId="3768FCA0" w14:textId="77777777" w:rsidR="00D4062B" w:rsidRDefault="00D4062B" w:rsidP="00D4062B">
      <w:pPr>
        <w:pStyle w:val="Heading1"/>
        <w:spacing w:before="270" w:beforeAutospacing="0" w:after="135" w:afterAutospacing="0"/>
        <w:rPr>
          <w:rFonts w:ascii="inherit" w:hAnsi="inherit"/>
          <w:b w:val="0"/>
          <w:bCs w:val="0"/>
          <w:sz w:val="38"/>
          <w:szCs w:val="38"/>
        </w:rPr>
      </w:pPr>
    </w:p>
    <w:p w14:paraId="77C8881B" w14:textId="77777777" w:rsidR="00D4062B" w:rsidRDefault="00D4062B" w:rsidP="00D4062B">
      <w:pPr>
        <w:pStyle w:val="Heading1"/>
        <w:spacing w:before="270" w:beforeAutospacing="0" w:after="135" w:afterAutospacing="0"/>
        <w:rPr>
          <w:rFonts w:ascii="inherit" w:hAnsi="inherit"/>
          <w:b w:val="0"/>
          <w:bCs w:val="0"/>
          <w:sz w:val="38"/>
          <w:szCs w:val="38"/>
        </w:rPr>
      </w:pPr>
    </w:p>
    <w:p w14:paraId="0AE9E7DA" w14:textId="77777777" w:rsidR="007B059B" w:rsidRDefault="007B059B" w:rsidP="00D4062B">
      <w:pPr>
        <w:pStyle w:val="Heading1"/>
        <w:spacing w:before="270" w:beforeAutospacing="0" w:after="135" w:afterAutospacing="0"/>
        <w:rPr>
          <w:rFonts w:ascii="inherit" w:hAnsi="inherit"/>
          <w:b w:val="0"/>
          <w:bCs w:val="0"/>
          <w:sz w:val="38"/>
          <w:szCs w:val="38"/>
        </w:rPr>
      </w:pPr>
    </w:p>
    <w:p w14:paraId="61810A99" w14:textId="33136A83" w:rsidR="00D4062B" w:rsidRDefault="00D4062B" w:rsidP="00D4062B">
      <w:pPr>
        <w:pStyle w:val="Heading1"/>
        <w:spacing w:before="270" w:beforeAutospacing="0" w:after="135" w:afterAutospacing="0"/>
        <w:rPr>
          <w:rFonts w:ascii="inherit" w:hAnsi="inherit"/>
          <w:b w:val="0"/>
          <w:bCs w:val="0"/>
          <w:sz w:val="38"/>
          <w:szCs w:val="38"/>
        </w:rPr>
      </w:pPr>
      <w:r>
        <w:rPr>
          <w:rFonts w:ascii="inherit" w:hAnsi="inherit"/>
          <w:b w:val="0"/>
          <w:bCs w:val="0"/>
          <w:sz w:val="38"/>
          <w:szCs w:val="38"/>
        </w:rPr>
        <w:lastRenderedPageBreak/>
        <w:t>Surplus Step 6 - Update in Snipe-IT process</w:t>
      </w:r>
    </w:p>
    <w:p w14:paraId="61B9CFC6" w14:textId="54F41888" w:rsidR="00D4062B" w:rsidRDefault="00D4062B" w:rsidP="00D4062B">
      <w:pPr>
        <w:textAlignment w:val="center"/>
      </w:pP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27"/>
        <w:gridCol w:w="8417"/>
      </w:tblGrid>
      <w:tr w:rsidR="00D4062B" w14:paraId="5D5528F9"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64BC97" w14:textId="77777777" w:rsidR="00D4062B" w:rsidRDefault="00D4062B">
            <w:pPr>
              <w:rPr>
                <w:rFonts w:ascii="Helvetica Neue" w:hAnsi="Helvetica Neue"/>
                <w:color w:val="303A46"/>
                <w:sz w:val="20"/>
                <w:szCs w:val="20"/>
              </w:rPr>
            </w:pPr>
            <w:r>
              <w:rPr>
                <w:rFonts w:ascii="Arial" w:hAnsi="Arial" w:cs="Arial"/>
                <w:color w:val="303A46"/>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3A3C8A5" w14:textId="77777777" w:rsidR="00D4062B" w:rsidRDefault="00D4062B">
            <w:pPr>
              <w:pStyle w:val="NormalWeb"/>
              <w:spacing w:before="96" w:beforeAutospacing="0" w:after="120" w:afterAutospacing="0" w:line="360" w:lineRule="atLeast"/>
              <w:rPr>
                <w:rFonts w:ascii="Helvetica Neue" w:hAnsi="Helvetica Neue"/>
                <w:color w:val="303A46"/>
                <w:sz w:val="20"/>
                <w:szCs w:val="20"/>
              </w:rPr>
            </w:pPr>
            <w:r>
              <w:rPr>
                <w:rFonts w:ascii="Arial" w:hAnsi="Arial" w:cs="Arial"/>
                <w:color w:val="303A46"/>
                <w:sz w:val="20"/>
                <w:szCs w:val="20"/>
              </w:rPr>
              <w:t>This is the seventh KB in the series to read for our Surplus process. In this sixth step of the process, we update the status of the surplus assets to</w:t>
            </w:r>
            <w:r>
              <w:rPr>
                <w:rStyle w:val="apple-converted-space"/>
                <w:rFonts w:ascii="Arial" w:hAnsi="Arial" w:cs="Arial"/>
                <w:color w:val="303A46"/>
                <w:sz w:val="20"/>
                <w:szCs w:val="20"/>
              </w:rPr>
              <w:t> </w:t>
            </w:r>
            <w:hyperlink r:id="rId24" w:tgtFrame="_blank" w:tooltip="Snipe-IT" w:history="1">
              <w:r>
                <w:rPr>
                  <w:rStyle w:val="Hyperlink"/>
                  <w:rFonts w:ascii="Arial" w:hAnsi="Arial" w:cs="Arial"/>
                  <w:color w:val="278EFC"/>
                  <w:sz w:val="20"/>
                  <w:szCs w:val="20"/>
                </w:rPr>
                <w:t>Snipe-IT</w:t>
              </w:r>
            </w:hyperlink>
            <w:r>
              <w:rPr>
                <w:rFonts w:ascii="Arial" w:hAnsi="Arial" w:cs="Arial"/>
                <w:color w:val="303A46"/>
                <w:sz w:val="20"/>
                <w:szCs w:val="20"/>
              </w:rPr>
              <w:t>, our asset administration system.</w:t>
            </w:r>
          </w:p>
        </w:tc>
      </w:tr>
      <w:tr w:rsidR="00D4062B" w14:paraId="2991039D"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11B9CA" w14:textId="77777777" w:rsidR="00D4062B" w:rsidRDefault="00D4062B">
            <w:pPr>
              <w:rPr>
                <w:rFonts w:ascii="Helvetica Neue" w:hAnsi="Helvetica Neue"/>
                <w:color w:val="303A46"/>
                <w:sz w:val="20"/>
                <w:szCs w:val="20"/>
              </w:rPr>
            </w:pPr>
            <w:r>
              <w:rPr>
                <w:rFonts w:ascii="Arial" w:hAnsi="Arial" w:cs="Arial"/>
                <w:color w:val="303A46"/>
                <w:sz w:val="20"/>
                <w:szCs w:val="20"/>
              </w:rPr>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115259" w14:textId="77777777" w:rsidR="00D4062B" w:rsidRDefault="00D4062B">
            <w:pPr>
              <w:pStyle w:val="NormalWeb"/>
              <w:spacing w:before="96" w:beforeAutospacing="0" w:after="120" w:afterAutospacing="0" w:line="360" w:lineRule="atLeast"/>
              <w:rPr>
                <w:rFonts w:ascii="Helvetica Neue" w:hAnsi="Helvetica Neue"/>
                <w:color w:val="303A46"/>
                <w:sz w:val="20"/>
                <w:szCs w:val="20"/>
              </w:rPr>
            </w:pPr>
            <w:r>
              <w:rPr>
                <w:rFonts w:ascii="Arial" w:hAnsi="Arial" w:cs="Arial"/>
                <w:color w:val="303A46"/>
                <w:sz w:val="20"/>
                <w:szCs w:val="20"/>
              </w:rPr>
              <w:t>Completed transfer and record of surplus assets</w:t>
            </w:r>
          </w:p>
        </w:tc>
      </w:tr>
      <w:tr w:rsidR="00D4062B" w14:paraId="398E61E6"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446B70" w14:textId="77777777" w:rsidR="00D4062B" w:rsidRDefault="00D4062B">
            <w:pPr>
              <w:rPr>
                <w:rFonts w:ascii="Helvetica Neue" w:hAnsi="Helvetica Neue"/>
                <w:color w:val="303A46"/>
                <w:sz w:val="20"/>
                <w:szCs w:val="20"/>
              </w:rPr>
            </w:pPr>
            <w:r>
              <w:rPr>
                <w:rFonts w:ascii="Arial" w:hAnsi="Arial" w:cs="Arial"/>
                <w:color w:val="303A46"/>
                <w:sz w:val="20"/>
                <w:szCs w:val="20"/>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DA7384" w14:textId="77777777" w:rsidR="00D4062B" w:rsidRDefault="00D4062B">
            <w:pPr>
              <w:pStyle w:val="NormalWeb"/>
              <w:spacing w:before="96" w:beforeAutospacing="0" w:after="120" w:afterAutospacing="0" w:line="360" w:lineRule="atLeast"/>
              <w:rPr>
                <w:rFonts w:ascii="Helvetica Neue" w:hAnsi="Helvetica Neue"/>
                <w:color w:val="303A46"/>
                <w:sz w:val="20"/>
                <w:szCs w:val="20"/>
              </w:rPr>
            </w:pPr>
            <w:r>
              <w:rPr>
                <w:rFonts w:ascii="Arial" w:hAnsi="Arial" w:cs="Arial"/>
                <w:color w:val="303A46"/>
                <w:sz w:val="20"/>
                <w:szCs w:val="20"/>
              </w:rPr>
              <w:t>All surplus asset status changed to "Archived" on Snipe-IT</w:t>
            </w:r>
          </w:p>
        </w:tc>
      </w:tr>
      <w:tr w:rsidR="00D4062B" w14:paraId="6BB80CE8" w14:textId="77777777" w:rsidTr="00D4062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64E9151" w14:textId="77777777" w:rsidR="00D4062B" w:rsidRDefault="00D4062B">
            <w:pPr>
              <w:rPr>
                <w:rFonts w:ascii="Helvetica Neue" w:hAnsi="Helvetica Neue"/>
                <w:color w:val="303A46"/>
                <w:sz w:val="20"/>
                <w:szCs w:val="20"/>
              </w:rPr>
            </w:pPr>
            <w:r>
              <w:rPr>
                <w:rFonts w:ascii="Arial" w:hAnsi="Arial" w:cs="Arial"/>
                <w:color w:val="303A46"/>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F29A552" w14:textId="77777777" w:rsidR="00D4062B" w:rsidRDefault="00D4062B">
            <w:pPr>
              <w:rPr>
                <w:rFonts w:ascii="Helvetica Neue" w:hAnsi="Helvetica Neue"/>
                <w:color w:val="303A46"/>
                <w:sz w:val="20"/>
                <w:szCs w:val="20"/>
              </w:rPr>
            </w:pPr>
            <w:r>
              <w:rPr>
                <w:rFonts w:ascii="Arial" w:hAnsi="Arial" w:cs="Arial"/>
                <w:color w:val="303A46"/>
                <w:sz w:val="20"/>
                <w:szCs w:val="20"/>
              </w:rPr>
              <w:t>KB Step 7, emailing EIO.</w:t>
            </w:r>
          </w:p>
        </w:tc>
      </w:tr>
    </w:tbl>
    <w:p w14:paraId="0ED4237C" w14:textId="77777777" w:rsidR="00D4062B" w:rsidRDefault="00D4062B" w:rsidP="00D4062B">
      <w:pPr>
        <w:pStyle w:val="NormalWeb"/>
        <w:spacing w:before="96" w:beforeAutospacing="0" w:after="120" w:afterAutospacing="0" w:line="360" w:lineRule="atLeast"/>
        <w:rPr>
          <w:rFonts w:ascii="Helvetica Neue" w:hAnsi="Helvetica Neue"/>
          <w:color w:val="303A46"/>
          <w:sz w:val="20"/>
          <w:szCs w:val="20"/>
        </w:rPr>
      </w:pPr>
      <w:r>
        <w:rPr>
          <w:rFonts w:ascii="Arial" w:hAnsi="Arial" w:cs="Arial"/>
          <w:color w:val="303A46"/>
          <w:sz w:val="20"/>
          <w:szCs w:val="20"/>
        </w:rPr>
        <w:t>  </w:t>
      </w:r>
    </w:p>
    <w:p w14:paraId="7B62019E" w14:textId="77777777" w:rsidR="00D4062B" w:rsidRDefault="00D4062B" w:rsidP="00D4062B">
      <w:pPr>
        <w:pStyle w:val="NormalWeb"/>
        <w:spacing w:before="96" w:beforeAutospacing="0" w:after="120" w:afterAutospacing="0" w:line="360" w:lineRule="atLeast"/>
        <w:rPr>
          <w:rFonts w:ascii="Helvetica Neue" w:hAnsi="Helvetica Neue"/>
          <w:color w:val="303A46"/>
          <w:sz w:val="20"/>
          <w:szCs w:val="20"/>
        </w:rPr>
      </w:pPr>
      <w:r>
        <w:rPr>
          <w:rFonts w:ascii="Arial" w:hAnsi="Arial" w:cs="Arial"/>
          <w:color w:val="303A46"/>
          <w:sz w:val="20"/>
          <w:szCs w:val="20"/>
        </w:rPr>
        <w:t>Two ways</w:t>
      </w:r>
    </w:p>
    <w:p w14:paraId="79E505BA" w14:textId="77777777" w:rsidR="00D4062B" w:rsidRDefault="00D4062B" w:rsidP="00D4062B">
      <w:pPr>
        <w:pStyle w:val="NormalWeb"/>
        <w:spacing w:before="96" w:beforeAutospacing="0" w:after="120" w:afterAutospacing="0" w:line="360" w:lineRule="atLeast"/>
        <w:rPr>
          <w:rFonts w:ascii="Helvetica Neue" w:hAnsi="Helvetica Neue"/>
          <w:color w:val="303A46"/>
          <w:sz w:val="20"/>
          <w:szCs w:val="20"/>
        </w:rPr>
      </w:pPr>
      <w:r>
        <w:rPr>
          <w:rStyle w:val="Strong"/>
          <w:rFonts w:ascii="Arial" w:hAnsi="Arial" w:cs="Arial"/>
          <w:color w:val="303A46"/>
          <w:sz w:val="20"/>
          <w:szCs w:val="20"/>
        </w:rPr>
        <w:t>1. Change in Snipe-IT</w:t>
      </w:r>
      <w:r>
        <w:rPr>
          <w:rStyle w:val="apple-converted-space"/>
          <w:rFonts w:ascii="Arial" w:hAnsi="Arial" w:cs="Arial"/>
          <w:color w:val="303A46"/>
          <w:sz w:val="20"/>
          <w:szCs w:val="20"/>
        </w:rPr>
        <w:t> </w:t>
      </w:r>
      <w:r>
        <w:rPr>
          <w:rFonts w:ascii="Arial" w:hAnsi="Arial" w:cs="Arial"/>
          <w:color w:val="303A46"/>
          <w:sz w:val="20"/>
          <w:szCs w:val="20"/>
        </w:rPr>
        <w:t>(recommended - use when the assets can be identified in a group, such as locations or asset models)</w:t>
      </w:r>
    </w:p>
    <w:p w14:paraId="6219B02C" w14:textId="76E89DA1" w:rsidR="00D4062B" w:rsidRDefault="00D4062B" w:rsidP="00D4062B">
      <w:pPr>
        <w:pStyle w:val="NormalWeb"/>
        <w:spacing w:before="0" w:beforeAutospacing="0" w:after="135" w:afterAutospacing="0"/>
        <w:rPr>
          <w:rFonts w:ascii="Helvetica Neue" w:hAnsi="Helvetica Neue"/>
          <w:color w:val="303A46"/>
          <w:sz w:val="20"/>
          <w:szCs w:val="20"/>
        </w:rPr>
      </w:pPr>
      <w:r>
        <w:rPr>
          <w:rFonts w:ascii="Arial" w:hAnsi="Arial" w:cs="Arial"/>
          <w:color w:val="303A46"/>
          <w:sz w:val="20"/>
          <w:szCs w:val="20"/>
        </w:rPr>
        <w:t>1. Go to List All to see all the assets</w:t>
      </w:r>
      <w:r>
        <w:rPr>
          <w:rFonts w:ascii="Helvetica Neue" w:hAnsi="Helvetica Neue"/>
          <w:color w:val="303A46"/>
          <w:sz w:val="20"/>
          <w:szCs w:val="20"/>
        </w:rPr>
        <w:br/>
      </w:r>
      <w:r>
        <w:rPr>
          <w:rFonts w:ascii="Helvetica Neue" w:hAnsi="Helvetica Neue"/>
          <w:color w:val="303A46"/>
          <w:sz w:val="20"/>
          <w:szCs w:val="20"/>
        </w:rPr>
        <w:br/>
      </w:r>
      <w:r>
        <w:rPr>
          <w:rFonts w:ascii="Helvetica Neue" w:hAnsi="Helvetica Neue"/>
          <w:color w:val="303A46"/>
          <w:sz w:val="20"/>
          <w:szCs w:val="20"/>
        </w:rPr>
        <w:fldChar w:fldCharType="begin"/>
      </w:r>
      <w:r>
        <w:rPr>
          <w:rFonts w:ascii="Helvetica Neue" w:hAnsi="Helvetica Neue"/>
          <w:color w:val="303A46"/>
          <w:sz w:val="20"/>
          <w:szCs w:val="20"/>
        </w:rPr>
        <w:instrText xml:space="preserve"> INCLUDEPICTURE "/var/folders/xc/f014kxp169sg81zsbw9t93bjnjr04k/T/com.microsoft.Word/WebArchiveCopyPasteTempFiles/sys_attachment.do?sys_id=665d3d51dbaf88587acd26aa4b96199d" \* MERGEFORMATINET </w:instrText>
      </w:r>
      <w:r>
        <w:rPr>
          <w:rFonts w:ascii="Helvetica Neue" w:hAnsi="Helvetica Neue"/>
          <w:color w:val="303A46"/>
          <w:sz w:val="20"/>
          <w:szCs w:val="20"/>
        </w:rPr>
        <w:fldChar w:fldCharType="separate"/>
      </w:r>
      <w:r>
        <w:rPr>
          <w:rFonts w:ascii="Helvetica Neue" w:hAnsi="Helvetica Neue"/>
          <w:noProof/>
          <w:color w:val="303A46"/>
          <w:sz w:val="20"/>
          <w:szCs w:val="20"/>
        </w:rPr>
        <w:drawing>
          <wp:inline distT="0" distB="0" distL="0" distR="0" wp14:anchorId="6D0ABE04" wp14:editId="0C1AB042">
            <wp:extent cx="5943600" cy="372173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r>
        <w:rPr>
          <w:rFonts w:ascii="Helvetica Neue" w:hAnsi="Helvetica Neue"/>
          <w:color w:val="303A46"/>
          <w:sz w:val="20"/>
          <w:szCs w:val="20"/>
        </w:rPr>
        <w:fldChar w:fldCharType="end"/>
      </w:r>
    </w:p>
    <w:p w14:paraId="0E886EB7" w14:textId="0973B64D" w:rsidR="00D4062B" w:rsidRDefault="00D4062B" w:rsidP="00D4062B">
      <w:pPr>
        <w:pStyle w:val="NormalWeb"/>
        <w:spacing w:before="0" w:beforeAutospacing="0" w:after="135" w:afterAutospacing="0"/>
        <w:rPr>
          <w:rFonts w:ascii="Helvetica Neue" w:hAnsi="Helvetica Neue"/>
          <w:color w:val="303A46"/>
          <w:sz w:val="20"/>
          <w:szCs w:val="20"/>
        </w:rPr>
      </w:pPr>
      <w:r>
        <w:rPr>
          <w:rFonts w:ascii="Arial" w:hAnsi="Arial" w:cs="Arial"/>
          <w:color w:val="303A46"/>
          <w:sz w:val="20"/>
          <w:szCs w:val="20"/>
        </w:rPr>
        <w:t xml:space="preserve">2. Search to filter out the group that get </w:t>
      </w:r>
      <w:proofErr w:type="spellStart"/>
      <w:r>
        <w:rPr>
          <w:rFonts w:ascii="Arial" w:hAnsi="Arial" w:cs="Arial"/>
          <w:color w:val="303A46"/>
          <w:sz w:val="20"/>
          <w:szCs w:val="20"/>
        </w:rPr>
        <w:t>surplused</w:t>
      </w:r>
      <w:proofErr w:type="spellEnd"/>
      <w:r>
        <w:rPr>
          <w:rFonts w:ascii="Arial" w:hAnsi="Arial" w:cs="Arial"/>
          <w:color w:val="303A46"/>
          <w:sz w:val="20"/>
          <w:szCs w:val="20"/>
        </w:rPr>
        <w:t xml:space="preserve"> (1). Then check all or some from the list (2). Click "Go" to edit them (3).</w:t>
      </w:r>
      <w:r>
        <w:rPr>
          <w:rFonts w:ascii="Helvetica Neue" w:hAnsi="Helvetica Neue"/>
          <w:color w:val="303A46"/>
          <w:sz w:val="20"/>
          <w:szCs w:val="20"/>
        </w:rPr>
        <w:br/>
      </w:r>
      <w:r>
        <w:rPr>
          <w:rFonts w:ascii="Helvetica Neue" w:hAnsi="Helvetica Neue"/>
          <w:color w:val="303A46"/>
          <w:sz w:val="20"/>
          <w:szCs w:val="20"/>
        </w:rPr>
        <w:lastRenderedPageBreak/>
        <w:br/>
      </w:r>
      <w:r>
        <w:rPr>
          <w:rFonts w:ascii="Helvetica Neue" w:hAnsi="Helvetica Neue"/>
          <w:color w:val="303A46"/>
          <w:sz w:val="20"/>
          <w:szCs w:val="20"/>
        </w:rPr>
        <w:fldChar w:fldCharType="begin"/>
      </w:r>
      <w:r>
        <w:rPr>
          <w:rFonts w:ascii="Helvetica Neue" w:hAnsi="Helvetica Neue"/>
          <w:color w:val="303A46"/>
          <w:sz w:val="20"/>
          <w:szCs w:val="20"/>
        </w:rPr>
        <w:instrText xml:space="preserve"> INCLUDEPICTURE "/var/folders/xc/f014kxp169sg81zsbw9t93bjnjr04k/T/com.microsoft.Word/WebArchiveCopyPasteTempFiles/sys_attachment.do?sys_id=e25d3d51dbaf88587acd26aa4b96199f" \* MERGEFORMATINET </w:instrText>
      </w:r>
      <w:r>
        <w:rPr>
          <w:rFonts w:ascii="Helvetica Neue" w:hAnsi="Helvetica Neue"/>
          <w:color w:val="303A46"/>
          <w:sz w:val="20"/>
          <w:szCs w:val="20"/>
        </w:rPr>
        <w:fldChar w:fldCharType="separate"/>
      </w:r>
      <w:r>
        <w:rPr>
          <w:rFonts w:ascii="Helvetica Neue" w:hAnsi="Helvetica Neue"/>
          <w:noProof/>
          <w:color w:val="303A46"/>
          <w:sz w:val="20"/>
          <w:szCs w:val="20"/>
        </w:rPr>
        <w:drawing>
          <wp:inline distT="0" distB="0" distL="0" distR="0" wp14:anchorId="50288EA5" wp14:editId="4158DF1A">
            <wp:extent cx="5943600" cy="1995170"/>
            <wp:effectExtent l="0" t="0" r="0" b="0"/>
            <wp:docPr id="4" name="Picture 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able&#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995170"/>
                    </a:xfrm>
                    <a:prstGeom prst="rect">
                      <a:avLst/>
                    </a:prstGeom>
                    <a:noFill/>
                    <a:ln>
                      <a:noFill/>
                    </a:ln>
                  </pic:spPr>
                </pic:pic>
              </a:graphicData>
            </a:graphic>
          </wp:inline>
        </w:drawing>
      </w:r>
      <w:r>
        <w:rPr>
          <w:rFonts w:ascii="Helvetica Neue" w:hAnsi="Helvetica Neue"/>
          <w:color w:val="303A46"/>
          <w:sz w:val="20"/>
          <w:szCs w:val="20"/>
        </w:rPr>
        <w:fldChar w:fldCharType="end"/>
      </w:r>
    </w:p>
    <w:p w14:paraId="230C1715" w14:textId="07D16286" w:rsidR="00D4062B" w:rsidRDefault="00D4062B" w:rsidP="00D4062B">
      <w:pPr>
        <w:pStyle w:val="NormalWeb"/>
        <w:spacing w:before="0" w:beforeAutospacing="0" w:after="135" w:afterAutospacing="0"/>
        <w:rPr>
          <w:rFonts w:ascii="Helvetica Neue" w:hAnsi="Helvetica Neue"/>
          <w:color w:val="303A46"/>
          <w:sz w:val="20"/>
          <w:szCs w:val="20"/>
        </w:rPr>
      </w:pPr>
      <w:r>
        <w:rPr>
          <w:rFonts w:ascii="Arial" w:hAnsi="Arial" w:cs="Arial"/>
          <w:color w:val="303A46"/>
          <w:sz w:val="20"/>
          <w:szCs w:val="20"/>
        </w:rPr>
        <w:t>3. Confirm the number of assets being changes, change the status to "Archived" and "Save" changes </w:t>
      </w:r>
      <w:r>
        <w:rPr>
          <w:rFonts w:ascii="Helvetica Neue" w:hAnsi="Helvetica Neue"/>
          <w:color w:val="303A46"/>
          <w:sz w:val="20"/>
          <w:szCs w:val="20"/>
        </w:rPr>
        <w:br/>
      </w:r>
      <w:r>
        <w:rPr>
          <w:rFonts w:ascii="Helvetica Neue" w:hAnsi="Helvetica Neue"/>
          <w:color w:val="303A46"/>
          <w:sz w:val="20"/>
          <w:szCs w:val="20"/>
        </w:rPr>
        <w:br/>
      </w:r>
      <w:r>
        <w:rPr>
          <w:rFonts w:ascii="Helvetica Neue" w:hAnsi="Helvetica Neue"/>
          <w:color w:val="303A46"/>
          <w:sz w:val="20"/>
          <w:szCs w:val="20"/>
        </w:rPr>
        <w:fldChar w:fldCharType="begin"/>
      </w:r>
      <w:r>
        <w:rPr>
          <w:rFonts w:ascii="Helvetica Neue" w:hAnsi="Helvetica Neue"/>
          <w:color w:val="303A46"/>
          <w:sz w:val="20"/>
          <w:szCs w:val="20"/>
        </w:rPr>
        <w:instrText xml:space="preserve"> INCLUDEPICTURE "/var/folders/xc/f014kxp169sg81zsbw9t93bjnjr04k/T/com.microsoft.Word/WebArchiveCopyPasteTempFiles/sys_attachment.do?sys_id=625d3d51dbaf88587acd26aa4b9619a1" \* MERGEFORMATINET </w:instrText>
      </w:r>
      <w:r>
        <w:rPr>
          <w:rFonts w:ascii="Helvetica Neue" w:hAnsi="Helvetica Neue"/>
          <w:color w:val="303A46"/>
          <w:sz w:val="20"/>
          <w:szCs w:val="20"/>
        </w:rPr>
        <w:fldChar w:fldCharType="separate"/>
      </w:r>
      <w:r>
        <w:rPr>
          <w:rFonts w:ascii="Helvetica Neue" w:hAnsi="Helvetica Neue"/>
          <w:noProof/>
          <w:color w:val="303A46"/>
          <w:sz w:val="20"/>
          <w:szCs w:val="20"/>
        </w:rPr>
        <w:drawing>
          <wp:inline distT="0" distB="0" distL="0" distR="0" wp14:anchorId="3EF53F0F" wp14:editId="2DEA126B">
            <wp:extent cx="5943600" cy="2766695"/>
            <wp:effectExtent l="0" t="0" r="0" b="190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766695"/>
                    </a:xfrm>
                    <a:prstGeom prst="rect">
                      <a:avLst/>
                    </a:prstGeom>
                    <a:noFill/>
                    <a:ln>
                      <a:noFill/>
                    </a:ln>
                  </pic:spPr>
                </pic:pic>
              </a:graphicData>
            </a:graphic>
          </wp:inline>
        </w:drawing>
      </w:r>
      <w:r>
        <w:rPr>
          <w:rFonts w:ascii="Helvetica Neue" w:hAnsi="Helvetica Neue"/>
          <w:color w:val="303A46"/>
          <w:sz w:val="20"/>
          <w:szCs w:val="20"/>
        </w:rPr>
        <w:fldChar w:fldCharType="end"/>
      </w:r>
      <w:r>
        <w:rPr>
          <w:rFonts w:ascii="Helvetica Neue" w:hAnsi="Helvetica Neue"/>
          <w:color w:val="303A46"/>
          <w:sz w:val="20"/>
          <w:szCs w:val="20"/>
        </w:rPr>
        <w:br/>
      </w:r>
    </w:p>
    <w:p w14:paraId="21DE47BD" w14:textId="77777777" w:rsidR="00D4062B" w:rsidRDefault="00D4062B" w:rsidP="00D4062B">
      <w:pPr>
        <w:pStyle w:val="NormalWeb"/>
        <w:spacing w:before="0" w:beforeAutospacing="0" w:after="135" w:afterAutospacing="0"/>
        <w:rPr>
          <w:rFonts w:ascii="Helvetica Neue" w:hAnsi="Helvetica Neue"/>
          <w:color w:val="303A46"/>
          <w:sz w:val="20"/>
          <w:szCs w:val="20"/>
        </w:rPr>
      </w:pPr>
      <w:r>
        <w:rPr>
          <w:rStyle w:val="Strong"/>
          <w:rFonts w:ascii="Arial" w:hAnsi="Arial" w:cs="Arial"/>
          <w:color w:val="303A46"/>
          <w:sz w:val="20"/>
          <w:szCs w:val="20"/>
        </w:rPr>
        <w:t>2. Change by importing</w:t>
      </w:r>
    </w:p>
    <w:p w14:paraId="6772DF98" w14:textId="77777777" w:rsidR="00D4062B" w:rsidRDefault="00D4062B" w:rsidP="00D4062B">
      <w:pPr>
        <w:pStyle w:val="NormalWeb"/>
        <w:spacing w:before="0" w:beforeAutospacing="0" w:after="135" w:afterAutospacing="0"/>
        <w:rPr>
          <w:rFonts w:ascii="Helvetica Neue" w:hAnsi="Helvetica Neue"/>
          <w:color w:val="303A46"/>
          <w:sz w:val="20"/>
          <w:szCs w:val="20"/>
        </w:rPr>
      </w:pPr>
      <w:r>
        <w:rPr>
          <w:rFonts w:ascii="Arial" w:hAnsi="Arial" w:cs="Arial"/>
          <w:color w:val="303A46"/>
          <w:sz w:val="20"/>
          <w:szCs w:val="20"/>
        </w:rPr>
        <w:t>1. Duplicate the </w:t>
      </w:r>
      <w:proofErr w:type="spellStart"/>
      <w:r>
        <w:rPr>
          <w:rFonts w:ascii="Arial" w:hAnsi="Arial" w:cs="Arial"/>
          <w:color w:val="303A46"/>
          <w:sz w:val="20"/>
          <w:szCs w:val="20"/>
        </w:rPr>
        <w:fldChar w:fldCharType="begin"/>
      </w:r>
      <w:r>
        <w:rPr>
          <w:rFonts w:ascii="Arial" w:hAnsi="Arial" w:cs="Arial"/>
          <w:color w:val="303A46"/>
          <w:sz w:val="20"/>
          <w:szCs w:val="20"/>
        </w:rPr>
        <w:instrText xml:space="preserve"> HYPERLINK "https://drive.google.com/drive/folders/1ZUdJUrUNCSesTV6eTQZQ7_r8GFiEbdxR" \o "Status_Import_SnipeIT_Template" \t "_blank" </w:instrText>
      </w:r>
      <w:r>
        <w:rPr>
          <w:rFonts w:ascii="Arial" w:hAnsi="Arial" w:cs="Arial"/>
          <w:color w:val="303A46"/>
          <w:sz w:val="20"/>
          <w:szCs w:val="20"/>
        </w:rPr>
        <w:fldChar w:fldCharType="separate"/>
      </w:r>
      <w:r>
        <w:rPr>
          <w:rStyle w:val="Hyperlink"/>
          <w:rFonts w:ascii="Arial" w:hAnsi="Arial" w:cs="Arial"/>
          <w:color w:val="278EFC"/>
          <w:sz w:val="20"/>
          <w:szCs w:val="20"/>
        </w:rPr>
        <w:t>Status_Import_SnipeIT_Template</w:t>
      </w:r>
      <w:proofErr w:type="spellEnd"/>
      <w:r>
        <w:rPr>
          <w:rFonts w:ascii="Arial" w:hAnsi="Arial" w:cs="Arial"/>
          <w:color w:val="303A46"/>
          <w:sz w:val="20"/>
          <w:szCs w:val="20"/>
        </w:rPr>
        <w:fldChar w:fldCharType="end"/>
      </w:r>
      <w:r>
        <w:rPr>
          <w:rFonts w:ascii="Arial" w:hAnsi="Arial" w:cs="Arial"/>
          <w:color w:val="303A46"/>
          <w:sz w:val="20"/>
          <w:szCs w:val="20"/>
        </w:rPr>
        <w:t> in the Drive to this quarter surplus folder</w:t>
      </w:r>
    </w:p>
    <w:p w14:paraId="3CF8C46D" w14:textId="77777777" w:rsidR="00D4062B" w:rsidRDefault="00D4062B" w:rsidP="00D4062B">
      <w:pPr>
        <w:pStyle w:val="NormalWeb"/>
        <w:spacing w:before="0" w:beforeAutospacing="0" w:after="135" w:afterAutospacing="0"/>
        <w:rPr>
          <w:rFonts w:ascii="Helvetica Neue" w:hAnsi="Helvetica Neue"/>
          <w:color w:val="303A46"/>
          <w:sz w:val="20"/>
          <w:szCs w:val="20"/>
        </w:rPr>
      </w:pPr>
      <w:r>
        <w:rPr>
          <w:rFonts w:ascii="Arial" w:hAnsi="Arial" w:cs="Arial"/>
          <w:color w:val="303A46"/>
          <w:sz w:val="20"/>
          <w:szCs w:val="20"/>
        </w:rPr>
        <w:t>2. Enter all surplus assets to each column based on the asset record. Look into Snipe-IT system to make sure you use the correct existing record for the asset without creating new ones.</w:t>
      </w:r>
    </w:p>
    <w:p w14:paraId="2E946D41" w14:textId="77777777" w:rsidR="00D4062B" w:rsidRDefault="00D4062B" w:rsidP="00D4062B">
      <w:pPr>
        <w:pStyle w:val="NormalWeb"/>
        <w:spacing w:before="0" w:beforeAutospacing="0" w:after="135" w:afterAutospacing="0"/>
        <w:rPr>
          <w:rFonts w:ascii="Helvetica Neue" w:hAnsi="Helvetica Neue"/>
          <w:color w:val="303A46"/>
          <w:sz w:val="20"/>
          <w:szCs w:val="20"/>
        </w:rPr>
      </w:pPr>
      <w:r>
        <w:rPr>
          <w:rFonts w:ascii="Arial" w:hAnsi="Arial" w:cs="Arial"/>
          <w:color w:val="303A46"/>
          <w:sz w:val="20"/>
          <w:szCs w:val="20"/>
        </w:rPr>
        <w:t>3. Update the field "Status" to "Archived"</w:t>
      </w:r>
    </w:p>
    <w:p w14:paraId="0F30206C" w14:textId="77777777" w:rsidR="00D4062B" w:rsidRDefault="00D4062B" w:rsidP="00D4062B">
      <w:pPr>
        <w:pStyle w:val="NormalWeb"/>
        <w:spacing w:before="0" w:beforeAutospacing="0" w:after="135" w:afterAutospacing="0"/>
        <w:rPr>
          <w:rFonts w:ascii="Helvetica Neue" w:hAnsi="Helvetica Neue"/>
          <w:color w:val="303A46"/>
          <w:sz w:val="20"/>
          <w:szCs w:val="20"/>
        </w:rPr>
      </w:pPr>
      <w:r>
        <w:rPr>
          <w:rFonts w:ascii="Arial" w:hAnsi="Arial" w:cs="Arial"/>
          <w:color w:val="303A46"/>
          <w:sz w:val="20"/>
          <w:szCs w:val="20"/>
        </w:rPr>
        <w:t>4. Import to Snipe-IT</w:t>
      </w:r>
    </w:p>
    <w:p w14:paraId="44587F7D" w14:textId="77777777" w:rsidR="00D4062B" w:rsidRDefault="00D4062B" w:rsidP="00D4062B">
      <w:pPr>
        <w:rPr>
          <w:rFonts w:ascii="Times New Roman" w:hAnsi="Times New Roman"/>
        </w:rPr>
      </w:pPr>
    </w:p>
    <w:p w14:paraId="5A6E12EC" w14:textId="77777777" w:rsidR="007B059B" w:rsidRDefault="007B059B" w:rsidP="007B059B">
      <w:pPr>
        <w:pStyle w:val="Heading1"/>
        <w:spacing w:before="270" w:beforeAutospacing="0" w:after="135" w:afterAutospacing="0"/>
        <w:rPr>
          <w:rFonts w:ascii="inherit" w:hAnsi="inherit"/>
          <w:b w:val="0"/>
          <w:bCs w:val="0"/>
          <w:color w:val="303A46"/>
          <w:sz w:val="38"/>
          <w:szCs w:val="38"/>
        </w:rPr>
      </w:pPr>
    </w:p>
    <w:p w14:paraId="587DD3EE" w14:textId="77777777" w:rsidR="007B059B" w:rsidRDefault="007B059B" w:rsidP="007B059B">
      <w:pPr>
        <w:pStyle w:val="Heading1"/>
        <w:spacing w:before="270" w:beforeAutospacing="0" w:after="135" w:afterAutospacing="0"/>
        <w:rPr>
          <w:rFonts w:ascii="inherit" w:hAnsi="inherit"/>
          <w:b w:val="0"/>
          <w:bCs w:val="0"/>
          <w:color w:val="303A46"/>
          <w:sz w:val="38"/>
          <w:szCs w:val="38"/>
        </w:rPr>
      </w:pPr>
    </w:p>
    <w:p w14:paraId="515CAD5D" w14:textId="4BD8D55B" w:rsidR="007B059B" w:rsidRDefault="007B059B" w:rsidP="007B059B">
      <w:pPr>
        <w:pStyle w:val="Heading1"/>
        <w:spacing w:before="270" w:beforeAutospacing="0" w:after="135" w:afterAutospacing="0"/>
        <w:rPr>
          <w:rFonts w:ascii="inherit" w:hAnsi="inherit"/>
          <w:b w:val="0"/>
          <w:bCs w:val="0"/>
          <w:color w:val="303A46"/>
          <w:sz w:val="38"/>
          <w:szCs w:val="38"/>
        </w:rPr>
      </w:pPr>
      <w:r>
        <w:rPr>
          <w:rFonts w:ascii="inherit" w:hAnsi="inherit"/>
          <w:b w:val="0"/>
          <w:bCs w:val="0"/>
          <w:color w:val="303A46"/>
          <w:sz w:val="38"/>
          <w:szCs w:val="38"/>
        </w:rPr>
        <w:lastRenderedPageBreak/>
        <w:t>Surplus step 7 - Email 1024 records to EIO</w:t>
      </w:r>
    </w:p>
    <w:p w14:paraId="79E55460" w14:textId="104BF432" w:rsidR="007B059B" w:rsidRDefault="007B059B" w:rsidP="007B059B">
      <w:pPr>
        <w:textAlignment w:val="center"/>
        <w:rPr>
          <w:rFonts w:ascii="Helvetica Neue" w:hAnsi="Helvetica Neue"/>
          <w:color w:val="303A46"/>
          <w:sz w:val="20"/>
          <w:szCs w:val="20"/>
        </w:rPr>
      </w:pPr>
    </w:p>
    <w:tbl>
      <w:tblPr>
        <w:tblW w:w="0" w:type="auto"/>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31"/>
        <w:gridCol w:w="8413"/>
      </w:tblGrid>
      <w:tr w:rsidR="007B059B" w14:paraId="57FA616A" w14:textId="77777777" w:rsidTr="007B059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DE2E1C1" w14:textId="77777777" w:rsidR="007B059B" w:rsidRDefault="007B059B">
            <w:pPr>
              <w:rPr>
                <w:rFonts w:ascii="Helvetica Neue" w:hAnsi="Helvetica Neue"/>
                <w:color w:val="303A46"/>
                <w:sz w:val="20"/>
                <w:szCs w:val="20"/>
              </w:rPr>
            </w:pPr>
            <w:r>
              <w:rPr>
                <w:rFonts w:ascii="Arial" w:hAnsi="Arial" w:cs="Arial"/>
                <w:color w:val="303A46"/>
                <w:sz w:val="20"/>
                <w:szCs w:val="20"/>
              </w:rPr>
              <w:t>Overview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FBA51F" w14:textId="77777777" w:rsidR="007B059B" w:rsidRDefault="007B059B">
            <w:pPr>
              <w:pStyle w:val="NormalWeb"/>
              <w:spacing w:before="96" w:beforeAutospacing="0" w:after="120" w:afterAutospacing="0" w:line="360" w:lineRule="atLeast"/>
              <w:rPr>
                <w:rFonts w:ascii="Helvetica Neue" w:hAnsi="Helvetica Neue"/>
                <w:color w:val="303A46"/>
                <w:sz w:val="20"/>
                <w:szCs w:val="20"/>
              </w:rPr>
            </w:pPr>
            <w:r>
              <w:rPr>
                <w:rFonts w:ascii="Arial" w:hAnsi="Arial" w:cs="Arial"/>
                <w:color w:val="303A46"/>
                <w:sz w:val="20"/>
                <w:szCs w:val="20"/>
              </w:rPr>
              <w:t>This is the eighth KB in the series to read for our Surplus process. In this seventh step of the process, we complete the process with 1024 forms being emailed to the EIO office.</w:t>
            </w:r>
          </w:p>
        </w:tc>
      </w:tr>
      <w:tr w:rsidR="007B059B" w14:paraId="23FF659A" w14:textId="77777777" w:rsidTr="007B059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780077" w14:textId="77777777" w:rsidR="007B059B" w:rsidRDefault="007B059B">
            <w:pPr>
              <w:rPr>
                <w:rFonts w:ascii="Helvetica Neue" w:hAnsi="Helvetica Neue"/>
                <w:color w:val="303A46"/>
                <w:sz w:val="20"/>
                <w:szCs w:val="20"/>
              </w:rPr>
            </w:pPr>
            <w:r>
              <w:rPr>
                <w:rFonts w:ascii="Arial" w:hAnsi="Arial" w:cs="Arial"/>
                <w:color w:val="303A46"/>
                <w:sz w:val="20"/>
                <w:szCs w:val="20"/>
              </w:rPr>
              <w:t>Input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5B6B0B9" w14:textId="77777777" w:rsidR="007B059B" w:rsidRDefault="007B059B">
            <w:pPr>
              <w:pStyle w:val="NormalWeb"/>
              <w:spacing w:before="96" w:beforeAutospacing="0" w:after="120" w:afterAutospacing="0" w:line="360" w:lineRule="atLeast"/>
              <w:rPr>
                <w:rFonts w:ascii="Helvetica Neue" w:hAnsi="Helvetica Neue"/>
                <w:color w:val="303A46"/>
                <w:sz w:val="20"/>
                <w:szCs w:val="20"/>
              </w:rPr>
            </w:pPr>
            <w:r>
              <w:rPr>
                <w:rFonts w:ascii="Arial" w:hAnsi="Arial" w:cs="Arial"/>
                <w:color w:val="303A46"/>
                <w:sz w:val="20"/>
                <w:szCs w:val="20"/>
              </w:rPr>
              <w:t>All surplus assets are picked up.</w:t>
            </w:r>
          </w:p>
          <w:p w14:paraId="4CA6545E" w14:textId="77777777" w:rsidR="007B059B" w:rsidRDefault="007B059B">
            <w:pPr>
              <w:pStyle w:val="NormalWeb"/>
              <w:spacing w:before="96" w:beforeAutospacing="0" w:after="120" w:afterAutospacing="0" w:line="360" w:lineRule="atLeast"/>
              <w:rPr>
                <w:rFonts w:ascii="Helvetica Neue" w:hAnsi="Helvetica Neue"/>
                <w:color w:val="303A46"/>
                <w:sz w:val="20"/>
                <w:szCs w:val="20"/>
              </w:rPr>
            </w:pPr>
            <w:r>
              <w:rPr>
                <w:rFonts w:ascii="Arial" w:hAnsi="Arial" w:cs="Arial"/>
                <w:color w:val="303A46"/>
                <w:sz w:val="20"/>
                <w:szCs w:val="20"/>
              </w:rPr>
              <w:t>1024 forms are posted to the Drive and a copy is filed in Ashlar's office</w:t>
            </w:r>
          </w:p>
        </w:tc>
      </w:tr>
      <w:tr w:rsidR="007B059B" w14:paraId="1913009D" w14:textId="77777777" w:rsidTr="007B059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7E99B6A" w14:textId="77777777" w:rsidR="007B059B" w:rsidRDefault="007B059B">
            <w:pPr>
              <w:rPr>
                <w:rFonts w:ascii="Helvetica Neue" w:hAnsi="Helvetica Neue"/>
                <w:color w:val="303A46"/>
                <w:sz w:val="20"/>
                <w:szCs w:val="20"/>
              </w:rPr>
            </w:pPr>
            <w:r>
              <w:rPr>
                <w:rFonts w:ascii="Arial" w:hAnsi="Arial" w:cs="Arial"/>
                <w:color w:val="303A46"/>
                <w:sz w:val="20"/>
                <w:szCs w:val="20"/>
              </w:rPr>
              <w:t>Next steps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7FBFC82" w14:textId="77777777" w:rsidR="007B059B" w:rsidRDefault="007B059B">
            <w:pPr>
              <w:rPr>
                <w:rFonts w:ascii="Helvetica Neue" w:hAnsi="Helvetica Neue"/>
                <w:color w:val="303A46"/>
                <w:sz w:val="20"/>
                <w:szCs w:val="20"/>
              </w:rPr>
            </w:pPr>
            <w:r>
              <w:rPr>
                <w:rFonts w:ascii="Arial" w:hAnsi="Arial" w:cs="Arial"/>
                <w:color w:val="303A46"/>
                <w:sz w:val="20"/>
                <w:szCs w:val="20"/>
              </w:rPr>
              <w:t>Double check the Surplus Overview process. If so, congratulations, you have completed the surplus process!</w:t>
            </w:r>
          </w:p>
        </w:tc>
      </w:tr>
    </w:tbl>
    <w:p w14:paraId="090B4468" w14:textId="77777777" w:rsidR="007B059B" w:rsidRDefault="007B059B" w:rsidP="007B059B">
      <w:pPr>
        <w:pStyle w:val="NormalWeb"/>
        <w:spacing w:before="0" w:beforeAutospacing="0" w:after="135" w:afterAutospacing="0"/>
      </w:pPr>
      <w:r>
        <w:rPr>
          <w:rFonts w:ascii="Arial" w:hAnsi="Arial" w:cs="Arial"/>
          <w:sz w:val="20"/>
          <w:szCs w:val="20"/>
        </w:rPr>
        <w:t>Email all completed 1024 forms to Equipment Information Office (EIO) at eio@uw.edu</w:t>
      </w:r>
    </w:p>
    <w:p w14:paraId="5E0A5A29" w14:textId="67FED84C" w:rsidR="00D4062B" w:rsidRPr="00D4062B" w:rsidRDefault="00D4062B">
      <w:pPr>
        <w:rPr>
          <w:b/>
          <w:bCs/>
        </w:rPr>
      </w:pPr>
    </w:p>
    <w:sectPr w:rsidR="00D4062B" w:rsidRPr="00D40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469E"/>
    <w:multiLevelType w:val="multilevel"/>
    <w:tmpl w:val="C526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7312F"/>
    <w:multiLevelType w:val="multilevel"/>
    <w:tmpl w:val="370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A58E8"/>
    <w:multiLevelType w:val="multilevel"/>
    <w:tmpl w:val="1F9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36DC7"/>
    <w:multiLevelType w:val="multilevel"/>
    <w:tmpl w:val="6DB8C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F3E4F"/>
    <w:multiLevelType w:val="multilevel"/>
    <w:tmpl w:val="5F6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C758B"/>
    <w:multiLevelType w:val="multilevel"/>
    <w:tmpl w:val="45FA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074D7"/>
    <w:multiLevelType w:val="multilevel"/>
    <w:tmpl w:val="3D34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E140D"/>
    <w:multiLevelType w:val="multilevel"/>
    <w:tmpl w:val="BEFE95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7226E3F"/>
    <w:multiLevelType w:val="multilevel"/>
    <w:tmpl w:val="63B4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B42B0"/>
    <w:multiLevelType w:val="multilevel"/>
    <w:tmpl w:val="42FAC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73716"/>
    <w:multiLevelType w:val="multilevel"/>
    <w:tmpl w:val="FD78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647D1"/>
    <w:multiLevelType w:val="multilevel"/>
    <w:tmpl w:val="B066E9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152D3"/>
    <w:multiLevelType w:val="multilevel"/>
    <w:tmpl w:val="489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51074"/>
    <w:multiLevelType w:val="multilevel"/>
    <w:tmpl w:val="EEC8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75F4A"/>
    <w:multiLevelType w:val="multilevel"/>
    <w:tmpl w:val="EE78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6963A5"/>
    <w:multiLevelType w:val="multilevel"/>
    <w:tmpl w:val="146E15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2446B4"/>
    <w:multiLevelType w:val="multilevel"/>
    <w:tmpl w:val="7B0E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A590F"/>
    <w:multiLevelType w:val="multilevel"/>
    <w:tmpl w:val="DF94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9760E"/>
    <w:multiLevelType w:val="multilevel"/>
    <w:tmpl w:val="9998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90260"/>
    <w:multiLevelType w:val="multilevel"/>
    <w:tmpl w:val="8F6C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FA1BDA"/>
    <w:multiLevelType w:val="multilevel"/>
    <w:tmpl w:val="4D82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E625A"/>
    <w:multiLevelType w:val="multilevel"/>
    <w:tmpl w:val="BBE4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A2C17"/>
    <w:multiLevelType w:val="multilevel"/>
    <w:tmpl w:val="467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40D79"/>
    <w:multiLevelType w:val="multilevel"/>
    <w:tmpl w:val="F928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F83877"/>
    <w:multiLevelType w:val="multilevel"/>
    <w:tmpl w:val="F52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0"/>
  </w:num>
  <w:num w:numId="3">
    <w:abstractNumId w:val="10"/>
  </w:num>
  <w:num w:numId="4">
    <w:abstractNumId w:val="3"/>
  </w:num>
  <w:num w:numId="5">
    <w:abstractNumId w:val="17"/>
  </w:num>
  <w:num w:numId="6">
    <w:abstractNumId w:val="12"/>
  </w:num>
  <w:num w:numId="7">
    <w:abstractNumId w:val="20"/>
  </w:num>
  <w:num w:numId="8">
    <w:abstractNumId w:val="2"/>
  </w:num>
  <w:num w:numId="9">
    <w:abstractNumId w:val="13"/>
  </w:num>
  <w:num w:numId="10">
    <w:abstractNumId w:val="24"/>
  </w:num>
  <w:num w:numId="11">
    <w:abstractNumId w:val="22"/>
  </w:num>
  <w:num w:numId="12">
    <w:abstractNumId w:val="7"/>
  </w:num>
  <w:num w:numId="13">
    <w:abstractNumId w:val="8"/>
  </w:num>
  <w:num w:numId="14">
    <w:abstractNumId w:val="4"/>
  </w:num>
  <w:num w:numId="15">
    <w:abstractNumId w:val="11"/>
  </w:num>
  <w:num w:numId="16">
    <w:abstractNumId w:val="1"/>
  </w:num>
  <w:num w:numId="17">
    <w:abstractNumId w:val="18"/>
  </w:num>
  <w:num w:numId="18">
    <w:abstractNumId w:val="15"/>
  </w:num>
  <w:num w:numId="19">
    <w:abstractNumId w:val="9"/>
  </w:num>
  <w:num w:numId="20">
    <w:abstractNumId w:val="19"/>
  </w:num>
  <w:num w:numId="21">
    <w:abstractNumId w:val="5"/>
  </w:num>
  <w:num w:numId="22">
    <w:abstractNumId w:val="14"/>
  </w:num>
  <w:num w:numId="23">
    <w:abstractNumId w:val="16"/>
  </w:num>
  <w:num w:numId="24">
    <w:abstractNumId w:val="21"/>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62B"/>
    <w:rsid w:val="00143815"/>
    <w:rsid w:val="005A6132"/>
    <w:rsid w:val="007B059B"/>
    <w:rsid w:val="00D4062B"/>
    <w:rsid w:val="00E23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24908A"/>
  <w15:chartTrackingRefBased/>
  <w15:docId w15:val="{FDFAE59A-C20D-8D4F-8DDD-3BA06B4A5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062B"/>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62B"/>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D4062B"/>
    <w:rPr>
      <w:color w:val="0000FF"/>
      <w:u w:val="single"/>
    </w:rPr>
  </w:style>
  <w:style w:type="character" w:customStyle="1" w:styleId="apple-converted-space">
    <w:name w:val="apple-converted-space"/>
    <w:basedOn w:val="DefaultParagraphFont"/>
    <w:rsid w:val="00D4062B"/>
  </w:style>
  <w:style w:type="paragraph" w:styleId="NormalWeb">
    <w:name w:val="Normal (Web)"/>
    <w:basedOn w:val="Normal"/>
    <w:uiPriority w:val="99"/>
    <w:semiHidden/>
    <w:unhideWhenUsed/>
    <w:rsid w:val="00D4062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4062B"/>
    <w:rPr>
      <w:b/>
      <w:bCs/>
    </w:rPr>
  </w:style>
  <w:style w:type="paragraph" w:styleId="ListParagraph">
    <w:name w:val="List Paragraph"/>
    <w:basedOn w:val="Normal"/>
    <w:uiPriority w:val="34"/>
    <w:qFormat/>
    <w:rsid w:val="00D406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75610">
      <w:bodyDiv w:val="1"/>
      <w:marLeft w:val="0"/>
      <w:marRight w:val="0"/>
      <w:marTop w:val="0"/>
      <w:marBottom w:val="0"/>
      <w:divBdr>
        <w:top w:val="none" w:sz="0" w:space="0" w:color="auto"/>
        <w:left w:val="none" w:sz="0" w:space="0" w:color="auto"/>
        <w:bottom w:val="none" w:sz="0" w:space="0" w:color="auto"/>
        <w:right w:val="none" w:sz="0" w:space="0" w:color="auto"/>
      </w:divBdr>
      <w:divsChild>
        <w:div w:id="1088693697">
          <w:marLeft w:val="0"/>
          <w:marRight w:val="0"/>
          <w:marTop w:val="300"/>
          <w:marBottom w:val="0"/>
          <w:divBdr>
            <w:top w:val="none" w:sz="0" w:space="0" w:color="auto"/>
            <w:left w:val="none" w:sz="0" w:space="0" w:color="auto"/>
            <w:bottom w:val="none" w:sz="0" w:space="0" w:color="auto"/>
            <w:right w:val="none" w:sz="0" w:space="0" w:color="auto"/>
          </w:divBdr>
          <w:divsChild>
            <w:div w:id="1410081125">
              <w:marLeft w:val="0"/>
              <w:marRight w:val="0"/>
              <w:marTop w:val="0"/>
              <w:marBottom w:val="0"/>
              <w:divBdr>
                <w:top w:val="none" w:sz="0" w:space="0" w:color="auto"/>
                <w:left w:val="none" w:sz="0" w:space="0" w:color="auto"/>
                <w:bottom w:val="none" w:sz="0" w:space="0" w:color="auto"/>
                <w:right w:val="none" w:sz="0" w:space="0" w:color="auto"/>
              </w:divBdr>
              <w:divsChild>
                <w:div w:id="154201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7932">
          <w:marLeft w:val="0"/>
          <w:marRight w:val="0"/>
          <w:marTop w:val="0"/>
          <w:marBottom w:val="0"/>
          <w:divBdr>
            <w:top w:val="none" w:sz="0" w:space="0" w:color="auto"/>
            <w:left w:val="none" w:sz="0" w:space="0" w:color="auto"/>
            <w:bottom w:val="none" w:sz="0" w:space="0" w:color="auto"/>
            <w:right w:val="none" w:sz="0" w:space="0" w:color="auto"/>
          </w:divBdr>
        </w:div>
      </w:divsChild>
    </w:div>
    <w:div w:id="210582387">
      <w:bodyDiv w:val="1"/>
      <w:marLeft w:val="0"/>
      <w:marRight w:val="0"/>
      <w:marTop w:val="0"/>
      <w:marBottom w:val="0"/>
      <w:divBdr>
        <w:top w:val="none" w:sz="0" w:space="0" w:color="auto"/>
        <w:left w:val="none" w:sz="0" w:space="0" w:color="auto"/>
        <w:bottom w:val="none" w:sz="0" w:space="0" w:color="auto"/>
        <w:right w:val="none" w:sz="0" w:space="0" w:color="auto"/>
      </w:divBdr>
      <w:divsChild>
        <w:div w:id="1590507453">
          <w:marLeft w:val="0"/>
          <w:marRight w:val="0"/>
          <w:marTop w:val="300"/>
          <w:marBottom w:val="0"/>
          <w:divBdr>
            <w:top w:val="none" w:sz="0" w:space="0" w:color="auto"/>
            <w:left w:val="none" w:sz="0" w:space="0" w:color="auto"/>
            <w:bottom w:val="none" w:sz="0" w:space="0" w:color="auto"/>
            <w:right w:val="none" w:sz="0" w:space="0" w:color="auto"/>
          </w:divBdr>
          <w:divsChild>
            <w:div w:id="938638861">
              <w:marLeft w:val="0"/>
              <w:marRight w:val="0"/>
              <w:marTop w:val="0"/>
              <w:marBottom w:val="0"/>
              <w:divBdr>
                <w:top w:val="none" w:sz="0" w:space="0" w:color="auto"/>
                <w:left w:val="none" w:sz="0" w:space="0" w:color="auto"/>
                <w:bottom w:val="none" w:sz="0" w:space="0" w:color="auto"/>
                <w:right w:val="none" w:sz="0" w:space="0" w:color="auto"/>
              </w:divBdr>
              <w:divsChild>
                <w:div w:id="40503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5564">
          <w:marLeft w:val="0"/>
          <w:marRight w:val="0"/>
          <w:marTop w:val="0"/>
          <w:marBottom w:val="0"/>
          <w:divBdr>
            <w:top w:val="none" w:sz="0" w:space="0" w:color="auto"/>
            <w:left w:val="none" w:sz="0" w:space="0" w:color="auto"/>
            <w:bottom w:val="none" w:sz="0" w:space="0" w:color="auto"/>
            <w:right w:val="none" w:sz="0" w:space="0" w:color="auto"/>
          </w:divBdr>
        </w:div>
      </w:divsChild>
    </w:div>
    <w:div w:id="283973355">
      <w:bodyDiv w:val="1"/>
      <w:marLeft w:val="0"/>
      <w:marRight w:val="0"/>
      <w:marTop w:val="0"/>
      <w:marBottom w:val="0"/>
      <w:divBdr>
        <w:top w:val="none" w:sz="0" w:space="0" w:color="auto"/>
        <w:left w:val="none" w:sz="0" w:space="0" w:color="auto"/>
        <w:bottom w:val="none" w:sz="0" w:space="0" w:color="auto"/>
        <w:right w:val="none" w:sz="0" w:space="0" w:color="auto"/>
      </w:divBdr>
      <w:divsChild>
        <w:div w:id="701635085">
          <w:marLeft w:val="0"/>
          <w:marRight w:val="0"/>
          <w:marTop w:val="300"/>
          <w:marBottom w:val="0"/>
          <w:divBdr>
            <w:top w:val="none" w:sz="0" w:space="0" w:color="auto"/>
            <w:left w:val="none" w:sz="0" w:space="0" w:color="auto"/>
            <w:bottom w:val="none" w:sz="0" w:space="0" w:color="auto"/>
            <w:right w:val="none" w:sz="0" w:space="0" w:color="auto"/>
          </w:divBdr>
          <w:divsChild>
            <w:div w:id="55708440">
              <w:marLeft w:val="0"/>
              <w:marRight w:val="0"/>
              <w:marTop w:val="0"/>
              <w:marBottom w:val="0"/>
              <w:divBdr>
                <w:top w:val="none" w:sz="0" w:space="0" w:color="auto"/>
                <w:left w:val="none" w:sz="0" w:space="0" w:color="auto"/>
                <w:bottom w:val="none" w:sz="0" w:space="0" w:color="auto"/>
                <w:right w:val="none" w:sz="0" w:space="0" w:color="auto"/>
              </w:divBdr>
              <w:divsChild>
                <w:div w:id="2794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07503">
          <w:marLeft w:val="0"/>
          <w:marRight w:val="0"/>
          <w:marTop w:val="0"/>
          <w:marBottom w:val="0"/>
          <w:divBdr>
            <w:top w:val="none" w:sz="0" w:space="0" w:color="auto"/>
            <w:left w:val="none" w:sz="0" w:space="0" w:color="auto"/>
            <w:bottom w:val="none" w:sz="0" w:space="0" w:color="auto"/>
            <w:right w:val="none" w:sz="0" w:space="0" w:color="auto"/>
          </w:divBdr>
        </w:div>
      </w:divsChild>
    </w:div>
    <w:div w:id="473104484">
      <w:bodyDiv w:val="1"/>
      <w:marLeft w:val="0"/>
      <w:marRight w:val="0"/>
      <w:marTop w:val="0"/>
      <w:marBottom w:val="0"/>
      <w:divBdr>
        <w:top w:val="none" w:sz="0" w:space="0" w:color="auto"/>
        <w:left w:val="none" w:sz="0" w:space="0" w:color="auto"/>
        <w:bottom w:val="none" w:sz="0" w:space="0" w:color="auto"/>
        <w:right w:val="none" w:sz="0" w:space="0" w:color="auto"/>
      </w:divBdr>
      <w:divsChild>
        <w:div w:id="262541614">
          <w:marLeft w:val="0"/>
          <w:marRight w:val="0"/>
          <w:marTop w:val="300"/>
          <w:marBottom w:val="0"/>
          <w:divBdr>
            <w:top w:val="none" w:sz="0" w:space="0" w:color="auto"/>
            <w:left w:val="none" w:sz="0" w:space="0" w:color="auto"/>
            <w:bottom w:val="none" w:sz="0" w:space="0" w:color="auto"/>
            <w:right w:val="none" w:sz="0" w:space="0" w:color="auto"/>
          </w:divBdr>
          <w:divsChild>
            <w:div w:id="648633761">
              <w:marLeft w:val="0"/>
              <w:marRight w:val="0"/>
              <w:marTop w:val="0"/>
              <w:marBottom w:val="0"/>
              <w:divBdr>
                <w:top w:val="none" w:sz="0" w:space="0" w:color="auto"/>
                <w:left w:val="none" w:sz="0" w:space="0" w:color="auto"/>
                <w:bottom w:val="none" w:sz="0" w:space="0" w:color="auto"/>
                <w:right w:val="none" w:sz="0" w:space="0" w:color="auto"/>
              </w:divBdr>
              <w:divsChild>
                <w:div w:id="18451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93790">
          <w:marLeft w:val="0"/>
          <w:marRight w:val="0"/>
          <w:marTop w:val="0"/>
          <w:marBottom w:val="0"/>
          <w:divBdr>
            <w:top w:val="none" w:sz="0" w:space="0" w:color="auto"/>
            <w:left w:val="none" w:sz="0" w:space="0" w:color="auto"/>
            <w:bottom w:val="none" w:sz="0" w:space="0" w:color="auto"/>
            <w:right w:val="none" w:sz="0" w:space="0" w:color="auto"/>
          </w:divBdr>
        </w:div>
      </w:divsChild>
    </w:div>
    <w:div w:id="530873193">
      <w:bodyDiv w:val="1"/>
      <w:marLeft w:val="0"/>
      <w:marRight w:val="0"/>
      <w:marTop w:val="0"/>
      <w:marBottom w:val="0"/>
      <w:divBdr>
        <w:top w:val="none" w:sz="0" w:space="0" w:color="auto"/>
        <w:left w:val="none" w:sz="0" w:space="0" w:color="auto"/>
        <w:bottom w:val="none" w:sz="0" w:space="0" w:color="auto"/>
        <w:right w:val="none" w:sz="0" w:space="0" w:color="auto"/>
      </w:divBdr>
      <w:divsChild>
        <w:div w:id="605886933">
          <w:marLeft w:val="0"/>
          <w:marRight w:val="0"/>
          <w:marTop w:val="300"/>
          <w:marBottom w:val="0"/>
          <w:divBdr>
            <w:top w:val="none" w:sz="0" w:space="0" w:color="auto"/>
            <w:left w:val="none" w:sz="0" w:space="0" w:color="auto"/>
            <w:bottom w:val="none" w:sz="0" w:space="0" w:color="auto"/>
            <w:right w:val="none" w:sz="0" w:space="0" w:color="auto"/>
          </w:divBdr>
          <w:divsChild>
            <w:div w:id="1506357152">
              <w:marLeft w:val="0"/>
              <w:marRight w:val="0"/>
              <w:marTop w:val="0"/>
              <w:marBottom w:val="0"/>
              <w:divBdr>
                <w:top w:val="none" w:sz="0" w:space="0" w:color="auto"/>
                <w:left w:val="none" w:sz="0" w:space="0" w:color="auto"/>
                <w:bottom w:val="none" w:sz="0" w:space="0" w:color="auto"/>
                <w:right w:val="none" w:sz="0" w:space="0" w:color="auto"/>
              </w:divBdr>
              <w:divsChild>
                <w:div w:id="19433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63549">
          <w:marLeft w:val="0"/>
          <w:marRight w:val="0"/>
          <w:marTop w:val="0"/>
          <w:marBottom w:val="0"/>
          <w:divBdr>
            <w:top w:val="none" w:sz="0" w:space="0" w:color="auto"/>
            <w:left w:val="none" w:sz="0" w:space="0" w:color="auto"/>
            <w:bottom w:val="none" w:sz="0" w:space="0" w:color="auto"/>
            <w:right w:val="none" w:sz="0" w:space="0" w:color="auto"/>
          </w:divBdr>
        </w:div>
      </w:divsChild>
    </w:div>
    <w:div w:id="887303773">
      <w:bodyDiv w:val="1"/>
      <w:marLeft w:val="0"/>
      <w:marRight w:val="0"/>
      <w:marTop w:val="0"/>
      <w:marBottom w:val="0"/>
      <w:divBdr>
        <w:top w:val="none" w:sz="0" w:space="0" w:color="auto"/>
        <w:left w:val="none" w:sz="0" w:space="0" w:color="auto"/>
        <w:bottom w:val="none" w:sz="0" w:space="0" w:color="auto"/>
        <w:right w:val="none" w:sz="0" w:space="0" w:color="auto"/>
      </w:divBdr>
      <w:divsChild>
        <w:div w:id="2060477056">
          <w:marLeft w:val="0"/>
          <w:marRight w:val="0"/>
          <w:marTop w:val="300"/>
          <w:marBottom w:val="0"/>
          <w:divBdr>
            <w:top w:val="none" w:sz="0" w:space="0" w:color="auto"/>
            <w:left w:val="none" w:sz="0" w:space="0" w:color="auto"/>
            <w:bottom w:val="none" w:sz="0" w:space="0" w:color="auto"/>
            <w:right w:val="none" w:sz="0" w:space="0" w:color="auto"/>
          </w:divBdr>
          <w:divsChild>
            <w:div w:id="1452557673">
              <w:marLeft w:val="0"/>
              <w:marRight w:val="0"/>
              <w:marTop w:val="0"/>
              <w:marBottom w:val="0"/>
              <w:divBdr>
                <w:top w:val="none" w:sz="0" w:space="0" w:color="auto"/>
                <w:left w:val="none" w:sz="0" w:space="0" w:color="auto"/>
                <w:bottom w:val="none" w:sz="0" w:space="0" w:color="auto"/>
                <w:right w:val="none" w:sz="0" w:space="0" w:color="auto"/>
              </w:divBdr>
              <w:divsChild>
                <w:div w:id="12287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7864">
          <w:marLeft w:val="0"/>
          <w:marRight w:val="0"/>
          <w:marTop w:val="0"/>
          <w:marBottom w:val="0"/>
          <w:divBdr>
            <w:top w:val="none" w:sz="0" w:space="0" w:color="auto"/>
            <w:left w:val="none" w:sz="0" w:space="0" w:color="auto"/>
            <w:bottom w:val="none" w:sz="0" w:space="0" w:color="auto"/>
            <w:right w:val="none" w:sz="0" w:space="0" w:color="auto"/>
          </w:divBdr>
        </w:div>
      </w:divsChild>
    </w:div>
    <w:div w:id="1079601461">
      <w:bodyDiv w:val="1"/>
      <w:marLeft w:val="0"/>
      <w:marRight w:val="0"/>
      <w:marTop w:val="0"/>
      <w:marBottom w:val="0"/>
      <w:divBdr>
        <w:top w:val="none" w:sz="0" w:space="0" w:color="auto"/>
        <w:left w:val="none" w:sz="0" w:space="0" w:color="auto"/>
        <w:bottom w:val="none" w:sz="0" w:space="0" w:color="auto"/>
        <w:right w:val="none" w:sz="0" w:space="0" w:color="auto"/>
      </w:divBdr>
      <w:divsChild>
        <w:div w:id="1873616865">
          <w:marLeft w:val="0"/>
          <w:marRight w:val="0"/>
          <w:marTop w:val="300"/>
          <w:marBottom w:val="0"/>
          <w:divBdr>
            <w:top w:val="none" w:sz="0" w:space="0" w:color="auto"/>
            <w:left w:val="none" w:sz="0" w:space="0" w:color="auto"/>
            <w:bottom w:val="none" w:sz="0" w:space="0" w:color="auto"/>
            <w:right w:val="none" w:sz="0" w:space="0" w:color="auto"/>
          </w:divBdr>
          <w:divsChild>
            <w:div w:id="1796484302">
              <w:marLeft w:val="0"/>
              <w:marRight w:val="0"/>
              <w:marTop w:val="0"/>
              <w:marBottom w:val="0"/>
              <w:divBdr>
                <w:top w:val="none" w:sz="0" w:space="0" w:color="auto"/>
                <w:left w:val="none" w:sz="0" w:space="0" w:color="auto"/>
                <w:bottom w:val="none" w:sz="0" w:space="0" w:color="auto"/>
                <w:right w:val="none" w:sz="0" w:space="0" w:color="auto"/>
              </w:divBdr>
              <w:divsChild>
                <w:div w:id="7201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2391">
          <w:marLeft w:val="0"/>
          <w:marRight w:val="0"/>
          <w:marTop w:val="0"/>
          <w:marBottom w:val="0"/>
          <w:divBdr>
            <w:top w:val="none" w:sz="0" w:space="0" w:color="auto"/>
            <w:left w:val="none" w:sz="0" w:space="0" w:color="auto"/>
            <w:bottom w:val="none" w:sz="0" w:space="0" w:color="auto"/>
            <w:right w:val="none" w:sz="0" w:space="0" w:color="auto"/>
          </w:divBdr>
        </w:div>
      </w:divsChild>
    </w:div>
    <w:div w:id="1262949736">
      <w:bodyDiv w:val="1"/>
      <w:marLeft w:val="0"/>
      <w:marRight w:val="0"/>
      <w:marTop w:val="0"/>
      <w:marBottom w:val="0"/>
      <w:divBdr>
        <w:top w:val="none" w:sz="0" w:space="0" w:color="auto"/>
        <w:left w:val="none" w:sz="0" w:space="0" w:color="auto"/>
        <w:bottom w:val="none" w:sz="0" w:space="0" w:color="auto"/>
        <w:right w:val="none" w:sz="0" w:space="0" w:color="auto"/>
      </w:divBdr>
      <w:divsChild>
        <w:div w:id="340204397">
          <w:marLeft w:val="0"/>
          <w:marRight w:val="0"/>
          <w:marTop w:val="300"/>
          <w:marBottom w:val="0"/>
          <w:divBdr>
            <w:top w:val="none" w:sz="0" w:space="0" w:color="auto"/>
            <w:left w:val="none" w:sz="0" w:space="0" w:color="auto"/>
            <w:bottom w:val="none" w:sz="0" w:space="0" w:color="auto"/>
            <w:right w:val="none" w:sz="0" w:space="0" w:color="auto"/>
          </w:divBdr>
          <w:divsChild>
            <w:div w:id="376273962">
              <w:marLeft w:val="0"/>
              <w:marRight w:val="0"/>
              <w:marTop w:val="0"/>
              <w:marBottom w:val="0"/>
              <w:divBdr>
                <w:top w:val="none" w:sz="0" w:space="0" w:color="auto"/>
                <w:left w:val="none" w:sz="0" w:space="0" w:color="auto"/>
                <w:bottom w:val="none" w:sz="0" w:space="0" w:color="auto"/>
                <w:right w:val="none" w:sz="0" w:space="0" w:color="auto"/>
              </w:divBdr>
              <w:divsChild>
                <w:div w:id="11867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7882">
          <w:marLeft w:val="0"/>
          <w:marRight w:val="0"/>
          <w:marTop w:val="0"/>
          <w:marBottom w:val="0"/>
          <w:divBdr>
            <w:top w:val="none" w:sz="0" w:space="0" w:color="auto"/>
            <w:left w:val="none" w:sz="0" w:space="0" w:color="auto"/>
            <w:bottom w:val="none" w:sz="0" w:space="0" w:color="auto"/>
            <w:right w:val="none" w:sz="0" w:space="0" w:color="auto"/>
          </w:divBdr>
        </w:div>
      </w:divsChild>
    </w:div>
    <w:div w:id="1345589924">
      <w:bodyDiv w:val="1"/>
      <w:marLeft w:val="0"/>
      <w:marRight w:val="0"/>
      <w:marTop w:val="0"/>
      <w:marBottom w:val="0"/>
      <w:divBdr>
        <w:top w:val="none" w:sz="0" w:space="0" w:color="auto"/>
        <w:left w:val="none" w:sz="0" w:space="0" w:color="auto"/>
        <w:bottom w:val="none" w:sz="0" w:space="0" w:color="auto"/>
        <w:right w:val="none" w:sz="0" w:space="0" w:color="auto"/>
      </w:divBdr>
      <w:divsChild>
        <w:div w:id="1232351269">
          <w:marLeft w:val="0"/>
          <w:marRight w:val="0"/>
          <w:marTop w:val="300"/>
          <w:marBottom w:val="0"/>
          <w:divBdr>
            <w:top w:val="none" w:sz="0" w:space="0" w:color="auto"/>
            <w:left w:val="none" w:sz="0" w:space="0" w:color="auto"/>
            <w:bottom w:val="none" w:sz="0" w:space="0" w:color="auto"/>
            <w:right w:val="none" w:sz="0" w:space="0" w:color="auto"/>
          </w:divBdr>
          <w:divsChild>
            <w:div w:id="976685382">
              <w:marLeft w:val="0"/>
              <w:marRight w:val="0"/>
              <w:marTop w:val="0"/>
              <w:marBottom w:val="0"/>
              <w:divBdr>
                <w:top w:val="none" w:sz="0" w:space="0" w:color="auto"/>
                <w:left w:val="none" w:sz="0" w:space="0" w:color="auto"/>
                <w:bottom w:val="none" w:sz="0" w:space="0" w:color="auto"/>
                <w:right w:val="none" w:sz="0" w:space="0" w:color="auto"/>
              </w:divBdr>
              <w:divsChild>
                <w:div w:id="14815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1590">
          <w:marLeft w:val="0"/>
          <w:marRight w:val="0"/>
          <w:marTop w:val="0"/>
          <w:marBottom w:val="0"/>
          <w:divBdr>
            <w:top w:val="none" w:sz="0" w:space="0" w:color="auto"/>
            <w:left w:val="none" w:sz="0" w:space="0" w:color="auto"/>
            <w:bottom w:val="none" w:sz="0" w:space="0" w:color="auto"/>
            <w:right w:val="none" w:sz="0" w:space="0" w:color="auto"/>
          </w:divBdr>
        </w:div>
      </w:divsChild>
    </w:div>
    <w:div w:id="1407071189">
      <w:bodyDiv w:val="1"/>
      <w:marLeft w:val="0"/>
      <w:marRight w:val="0"/>
      <w:marTop w:val="0"/>
      <w:marBottom w:val="0"/>
      <w:divBdr>
        <w:top w:val="none" w:sz="0" w:space="0" w:color="auto"/>
        <w:left w:val="none" w:sz="0" w:space="0" w:color="auto"/>
        <w:bottom w:val="none" w:sz="0" w:space="0" w:color="auto"/>
        <w:right w:val="none" w:sz="0" w:space="0" w:color="auto"/>
      </w:divBdr>
      <w:divsChild>
        <w:div w:id="53242555">
          <w:marLeft w:val="0"/>
          <w:marRight w:val="0"/>
          <w:marTop w:val="300"/>
          <w:marBottom w:val="0"/>
          <w:divBdr>
            <w:top w:val="none" w:sz="0" w:space="0" w:color="auto"/>
            <w:left w:val="none" w:sz="0" w:space="0" w:color="auto"/>
            <w:bottom w:val="none" w:sz="0" w:space="0" w:color="auto"/>
            <w:right w:val="none" w:sz="0" w:space="0" w:color="auto"/>
          </w:divBdr>
          <w:divsChild>
            <w:div w:id="2077893271">
              <w:marLeft w:val="0"/>
              <w:marRight w:val="0"/>
              <w:marTop w:val="0"/>
              <w:marBottom w:val="0"/>
              <w:divBdr>
                <w:top w:val="none" w:sz="0" w:space="0" w:color="auto"/>
                <w:left w:val="none" w:sz="0" w:space="0" w:color="auto"/>
                <w:bottom w:val="none" w:sz="0" w:space="0" w:color="auto"/>
                <w:right w:val="none" w:sz="0" w:space="0" w:color="auto"/>
              </w:divBdr>
              <w:divsChild>
                <w:div w:id="199822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47849">
          <w:marLeft w:val="0"/>
          <w:marRight w:val="0"/>
          <w:marTop w:val="0"/>
          <w:marBottom w:val="0"/>
          <w:divBdr>
            <w:top w:val="none" w:sz="0" w:space="0" w:color="auto"/>
            <w:left w:val="none" w:sz="0" w:space="0" w:color="auto"/>
            <w:bottom w:val="none" w:sz="0" w:space="0" w:color="auto"/>
            <w:right w:val="none" w:sz="0" w:space="0" w:color="auto"/>
          </w:divBdr>
        </w:div>
      </w:divsChild>
    </w:div>
    <w:div w:id="1494446265">
      <w:bodyDiv w:val="1"/>
      <w:marLeft w:val="0"/>
      <w:marRight w:val="0"/>
      <w:marTop w:val="0"/>
      <w:marBottom w:val="0"/>
      <w:divBdr>
        <w:top w:val="none" w:sz="0" w:space="0" w:color="auto"/>
        <w:left w:val="none" w:sz="0" w:space="0" w:color="auto"/>
        <w:bottom w:val="none" w:sz="0" w:space="0" w:color="auto"/>
        <w:right w:val="none" w:sz="0" w:space="0" w:color="auto"/>
      </w:divBdr>
      <w:divsChild>
        <w:div w:id="606430336">
          <w:marLeft w:val="0"/>
          <w:marRight w:val="0"/>
          <w:marTop w:val="300"/>
          <w:marBottom w:val="0"/>
          <w:divBdr>
            <w:top w:val="none" w:sz="0" w:space="0" w:color="auto"/>
            <w:left w:val="none" w:sz="0" w:space="0" w:color="auto"/>
            <w:bottom w:val="none" w:sz="0" w:space="0" w:color="auto"/>
            <w:right w:val="none" w:sz="0" w:space="0" w:color="auto"/>
          </w:divBdr>
          <w:divsChild>
            <w:div w:id="1690060712">
              <w:marLeft w:val="0"/>
              <w:marRight w:val="0"/>
              <w:marTop w:val="0"/>
              <w:marBottom w:val="0"/>
              <w:divBdr>
                <w:top w:val="none" w:sz="0" w:space="0" w:color="auto"/>
                <w:left w:val="none" w:sz="0" w:space="0" w:color="auto"/>
                <w:bottom w:val="none" w:sz="0" w:space="0" w:color="auto"/>
                <w:right w:val="none" w:sz="0" w:space="0" w:color="auto"/>
              </w:divBdr>
              <w:divsChild>
                <w:div w:id="141112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0595">
          <w:marLeft w:val="0"/>
          <w:marRight w:val="0"/>
          <w:marTop w:val="0"/>
          <w:marBottom w:val="0"/>
          <w:divBdr>
            <w:top w:val="none" w:sz="0" w:space="0" w:color="auto"/>
            <w:left w:val="none" w:sz="0" w:space="0" w:color="auto"/>
            <w:bottom w:val="none" w:sz="0" w:space="0" w:color="auto"/>
            <w:right w:val="none" w:sz="0" w:space="0" w:color="auto"/>
          </w:divBdr>
        </w:div>
      </w:divsChild>
    </w:div>
    <w:div w:id="1516336459">
      <w:bodyDiv w:val="1"/>
      <w:marLeft w:val="0"/>
      <w:marRight w:val="0"/>
      <w:marTop w:val="0"/>
      <w:marBottom w:val="0"/>
      <w:divBdr>
        <w:top w:val="none" w:sz="0" w:space="0" w:color="auto"/>
        <w:left w:val="none" w:sz="0" w:space="0" w:color="auto"/>
        <w:bottom w:val="none" w:sz="0" w:space="0" w:color="auto"/>
        <w:right w:val="none" w:sz="0" w:space="0" w:color="auto"/>
      </w:divBdr>
      <w:divsChild>
        <w:div w:id="1866210657">
          <w:marLeft w:val="0"/>
          <w:marRight w:val="0"/>
          <w:marTop w:val="300"/>
          <w:marBottom w:val="0"/>
          <w:divBdr>
            <w:top w:val="none" w:sz="0" w:space="0" w:color="auto"/>
            <w:left w:val="none" w:sz="0" w:space="0" w:color="auto"/>
            <w:bottom w:val="none" w:sz="0" w:space="0" w:color="auto"/>
            <w:right w:val="none" w:sz="0" w:space="0" w:color="auto"/>
          </w:divBdr>
          <w:divsChild>
            <w:div w:id="2004158994">
              <w:marLeft w:val="0"/>
              <w:marRight w:val="0"/>
              <w:marTop w:val="0"/>
              <w:marBottom w:val="0"/>
              <w:divBdr>
                <w:top w:val="none" w:sz="0" w:space="0" w:color="auto"/>
                <w:left w:val="none" w:sz="0" w:space="0" w:color="auto"/>
                <w:bottom w:val="none" w:sz="0" w:space="0" w:color="auto"/>
                <w:right w:val="none" w:sz="0" w:space="0" w:color="auto"/>
              </w:divBdr>
              <w:divsChild>
                <w:div w:id="8856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5428">
          <w:marLeft w:val="0"/>
          <w:marRight w:val="0"/>
          <w:marTop w:val="0"/>
          <w:marBottom w:val="0"/>
          <w:divBdr>
            <w:top w:val="none" w:sz="0" w:space="0" w:color="auto"/>
            <w:left w:val="none" w:sz="0" w:space="0" w:color="auto"/>
            <w:bottom w:val="none" w:sz="0" w:space="0" w:color="auto"/>
            <w:right w:val="none" w:sz="0" w:space="0" w:color="auto"/>
          </w:divBdr>
        </w:div>
      </w:divsChild>
    </w:div>
    <w:div w:id="1692099210">
      <w:bodyDiv w:val="1"/>
      <w:marLeft w:val="0"/>
      <w:marRight w:val="0"/>
      <w:marTop w:val="0"/>
      <w:marBottom w:val="0"/>
      <w:divBdr>
        <w:top w:val="none" w:sz="0" w:space="0" w:color="auto"/>
        <w:left w:val="none" w:sz="0" w:space="0" w:color="auto"/>
        <w:bottom w:val="none" w:sz="0" w:space="0" w:color="auto"/>
        <w:right w:val="none" w:sz="0" w:space="0" w:color="auto"/>
      </w:divBdr>
    </w:div>
    <w:div w:id="1889535100">
      <w:bodyDiv w:val="1"/>
      <w:marLeft w:val="0"/>
      <w:marRight w:val="0"/>
      <w:marTop w:val="0"/>
      <w:marBottom w:val="0"/>
      <w:divBdr>
        <w:top w:val="none" w:sz="0" w:space="0" w:color="auto"/>
        <w:left w:val="none" w:sz="0" w:space="0" w:color="auto"/>
        <w:bottom w:val="none" w:sz="0" w:space="0" w:color="auto"/>
        <w:right w:val="none" w:sz="0" w:space="0" w:color="auto"/>
      </w:divBdr>
      <w:divsChild>
        <w:div w:id="1730416640">
          <w:marLeft w:val="0"/>
          <w:marRight w:val="0"/>
          <w:marTop w:val="300"/>
          <w:marBottom w:val="0"/>
          <w:divBdr>
            <w:top w:val="none" w:sz="0" w:space="0" w:color="auto"/>
            <w:left w:val="none" w:sz="0" w:space="0" w:color="auto"/>
            <w:bottom w:val="none" w:sz="0" w:space="0" w:color="auto"/>
            <w:right w:val="none" w:sz="0" w:space="0" w:color="auto"/>
          </w:divBdr>
          <w:divsChild>
            <w:div w:id="69618112">
              <w:marLeft w:val="0"/>
              <w:marRight w:val="0"/>
              <w:marTop w:val="0"/>
              <w:marBottom w:val="0"/>
              <w:divBdr>
                <w:top w:val="none" w:sz="0" w:space="0" w:color="auto"/>
                <w:left w:val="none" w:sz="0" w:space="0" w:color="auto"/>
                <w:bottom w:val="none" w:sz="0" w:space="0" w:color="auto"/>
                <w:right w:val="none" w:sz="0" w:space="0" w:color="auto"/>
              </w:divBdr>
              <w:divsChild>
                <w:div w:id="11090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597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aL0jYv07JF-yUDhabgjQoq9Euf3Gyx81rapIJ2AB_d8/edit" TargetMode="External"/><Relationship Id="rId13" Type="http://schemas.openxmlformats.org/officeDocument/2006/relationships/hyperlink" Target="https://uw.service-now.com/kb_view.do?sysparm_article=KB0029610" TargetMode="External"/><Relationship Id="rId18" Type="http://schemas.openxmlformats.org/officeDocument/2006/relationships/hyperlink" Target="https://uw.service-now.com/kb_view.do?sysparm_article=KB0029521"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uwat.snipe-it.io/" TargetMode="External"/><Relationship Id="rId12" Type="http://schemas.openxmlformats.org/officeDocument/2006/relationships/hyperlink" Target="https://uw.service-now.com/kb_view.do?sysparm_article=KB0029566" TargetMode="External"/><Relationship Id="rId17" Type="http://schemas.openxmlformats.org/officeDocument/2006/relationships/hyperlink" Target="https://drive.google.com/drive/folders/1ZUdJUrUNCSesTV6eTQZQ7_r8GFiEbdxR"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uw.service-now.com/kb_view.do?sysparm_article=KB0029515" TargetMode="External"/><Relationship Id="rId20" Type="http://schemas.openxmlformats.org/officeDocument/2006/relationships/hyperlink" Target="https://docs.google.com/spreadsheets/d/1k5xholVRdNXwFGQLZnR4o12_OCxeaphPRpBhq5OPZ_M/edi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ve.google.com/open?id=1ZUdJUrUNCSesTV6eTQZQ7_r8GFiEbdxR&amp;authuser=linh1611@uw.edu&amp;usp=drive_fs" TargetMode="External"/><Relationship Id="rId11" Type="http://schemas.openxmlformats.org/officeDocument/2006/relationships/hyperlink" Target="http://lill-asset.eplt.washington.edu/login" TargetMode="External"/><Relationship Id="rId24" Type="http://schemas.openxmlformats.org/officeDocument/2006/relationships/hyperlink" Target="http://lill-asset.eplt.washington.edu/login" TargetMode="External"/><Relationship Id="rId5" Type="http://schemas.openxmlformats.org/officeDocument/2006/relationships/hyperlink" Target="https://drive.google.com/open?id=17qPp9JXc1FjFaaVikoh0Ou43ZqpqFywW&amp;authuser=linh1611@uw.edu&amp;usp=drive_fs" TargetMode="External"/><Relationship Id="rId15" Type="http://schemas.openxmlformats.org/officeDocument/2006/relationships/hyperlink" Target="https://uw.service-now.com/kb_view.do?sysparm_article=KB0029622" TargetMode="External"/><Relationship Id="rId23" Type="http://schemas.openxmlformats.org/officeDocument/2006/relationships/hyperlink" Target="https://drive.google.com/drive/folders/1_Vzh8VCnKvlzfCzHTb-nCsTTXaU6witx" TargetMode="External"/><Relationship Id="rId28" Type="http://schemas.openxmlformats.org/officeDocument/2006/relationships/fontTable" Target="fontTable.xml"/><Relationship Id="rId10" Type="http://schemas.openxmlformats.org/officeDocument/2006/relationships/hyperlink" Target="https://drive.google.com/open?id=1ZUdJUrUNCSesTV6eTQZQ7_r8GFiEbdxR&amp;authuser=linh1611@uw.edu&amp;usp=drive_fs" TargetMode="External"/><Relationship Id="rId19" Type="http://schemas.openxmlformats.org/officeDocument/2006/relationships/hyperlink" Target="https://drive.google.com/drive/folders/1ZUdJUrUNCSesTV6eTQZQ7_r8GFiEbdxR" TargetMode="External"/><Relationship Id="rId4" Type="http://schemas.openxmlformats.org/officeDocument/2006/relationships/webSettings" Target="webSettings.xml"/><Relationship Id="rId9" Type="http://schemas.openxmlformats.org/officeDocument/2006/relationships/hyperlink" Target="https://school.apple.com/" TargetMode="External"/><Relationship Id="rId14" Type="http://schemas.openxmlformats.org/officeDocument/2006/relationships/hyperlink" Target="https://drive.google.com/open?id=1ZUdJUrUNCSesTV6eTQZQ7_r8GFiEbdxR&amp;authuser=linh1611@uw.edu&amp;usp=drive_fs" TargetMode="External"/><Relationship Id="rId22" Type="http://schemas.openxmlformats.org/officeDocument/2006/relationships/hyperlink" Target="https://drive.google.com/open?id=10UvMbiXJsk7IlYKpqLusIfG6PfJ0JDTn" TargetMode="External"/><Relationship Id="rId2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2671</Words>
  <Characters>15229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Ilda Kim</dc:creator>
  <cp:keywords/>
  <dc:description/>
  <cp:lastModifiedBy>Ilda Kim</cp:lastModifiedBy>
  <cp:revision>1</cp:revision>
  <dcterms:created xsi:type="dcterms:W3CDTF">2022-04-13T21:46:00Z</dcterms:created>
  <dcterms:modified xsi:type="dcterms:W3CDTF">2022-04-13T22:13:00Z</dcterms:modified>
</cp:coreProperties>
</file>