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14BB" w14:textId="2E88643E" w:rsidR="00EB59BA" w:rsidRDefault="00600F6C" w:rsidP="00600F6C">
      <w:pPr>
        <w:pStyle w:val="a3"/>
      </w:pPr>
      <w:r>
        <w:t>План развития инфраструктуры</w:t>
      </w:r>
      <w:r w:rsidRPr="00600F6C">
        <w:t xml:space="preserve"> </w:t>
      </w:r>
      <w:r>
        <w:t>для небольшой компании</w:t>
      </w:r>
    </w:p>
    <w:p w14:paraId="417A663B" w14:textId="77777777" w:rsidR="00FA5099" w:rsidRPr="00FA5099" w:rsidRDefault="00FA5099" w:rsidP="00FA5099"/>
    <w:p w14:paraId="36E61904" w14:textId="5BCCCC7E" w:rsidR="00600F6C" w:rsidRPr="00FA5099" w:rsidRDefault="00FA5099" w:rsidP="00FA5099">
      <w:pPr>
        <w:ind w:firstLine="708"/>
        <w:rPr>
          <w:b/>
          <w:sz w:val="24"/>
        </w:rPr>
      </w:pPr>
      <w:r w:rsidRPr="00FA5099">
        <w:rPr>
          <w:b/>
          <w:sz w:val="24"/>
        </w:rPr>
        <w:t>Введение</w:t>
      </w:r>
      <w:r>
        <w:rPr>
          <w:b/>
          <w:sz w:val="24"/>
        </w:rPr>
        <w:t>:</w:t>
      </w:r>
    </w:p>
    <w:p w14:paraId="0E9EC8C5" w14:textId="16061A97" w:rsidR="00600F6C" w:rsidRDefault="00600F6C" w:rsidP="00600F6C">
      <w:r>
        <w:t xml:space="preserve">Текущая инфраструктура хоть и разворачивается относительно быстро за счёт создания </w:t>
      </w:r>
      <w:r>
        <w:rPr>
          <w:lang w:val="en-US"/>
        </w:rPr>
        <w:t>deb</w:t>
      </w:r>
      <w:r w:rsidRPr="00600F6C">
        <w:t xml:space="preserve"> </w:t>
      </w:r>
      <w:r>
        <w:t xml:space="preserve">пакетов и написанных скриптов. Но всё же приходится разворачивать вручную и следить за состоянием системы. Внезапная поломка означает срочный вызов </w:t>
      </w:r>
      <w:r>
        <w:rPr>
          <w:lang w:val="en-US"/>
        </w:rPr>
        <w:t>IT</w:t>
      </w:r>
      <w:r w:rsidRPr="00600F6C">
        <w:t xml:space="preserve"> </w:t>
      </w:r>
      <w:r>
        <w:t xml:space="preserve">специалиста для решения проблем. </w:t>
      </w:r>
    </w:p>
    <w:p w14:paraId="0336D16D" w14:textId="03D6B037" w:rsidR="00600F6C" w:rsidRDefault="00600F6C" w:rsidP="00600F6C">
      <w:r>
        <w:t xml:space="preserve">Для решения большей части проблем, а именно автоматическое поднятие резервного сервера или увеличения памяти на ходу можно использовать системы такие как </w:t>
      </w:r>
      <w:r>
        <w:rPr>
          <w:lang w:val="en-US"/>
        </w:rPr>
        <w:t>Terraform</w:t>
      </w:r>
      <w:r>
        <w:t xml:space="preserve"> или </w:t>
      </w:r>
      <w:proofErr w:type="spellStart"/>
      <w:r>
        <w:rPr>
          <w:lang w:val="en-US"/>
        </w:rPr>
        <w:t>kubernetes</w:t>
      </w:r>
      <w:proofErr w:type="spellEnd"/>
      <w:r w:rsidRPr="00600F6C">
        <w:t>.</w:t>
      </w:r>
    </w:p>
    <w:p w14:paraId="5E32EABF" w14:textId="24645F8B" w:rsidR="00600F6C" w:rsidRDefault="00600F6C" w:rsidP="00600F6C">
      <w:r>
        <w:t xml:space="preserve">С последним необходимо будет переделать текущую </w:t>
      </w:r>
      <w:proofErr w:type="gramStart"/>
      <w:r>
        <w:t>систему</w:t>
      </w:r>
      <w:proofErr w:type="gramEnd"/>
      <w:r>
        <w:t xml:space="preserve"> а именно уйти от вириальных машин к контейнерам, </w:t>
      </w:r>
      <w:proofErr w:type="spellStart"/>
      <w:r>
        <w:t>аркестрировать</w:t>
      </w:r>
      <w:proofErr w:type="spellEnd"/>
      <w:r>
        <w:t xml:space="preserve"> которые будет в дальнейшем </w:t>
      </w:r>
      <w:proofErr w:type="spellStart"/>
      <w:r>
        <w:rPr>
          <w:lang w:val="en-US"/>
        </w:rPr>
        <w:t>kubernetes</w:t>
      </w:r>
      <w:proofErr w:type="spellEnd"/>
      <w:r>
        <w:t>.</w:t>
      </w:r>
    </w:p>
    <w:p w14:paraId="39B22B31" w14:textId="54604E1B" w:rsidR="00600F6C" w:rsidRDefault="00600F6C" w:rsidP="00600F6C">
      <w:r>
        <w:rPr>
          <w:lang w:val="en-US"/>
        </w:rPr>
        <w:t>Terraform</w:t>
      </w:r>
      <w:r w:rsidRPr="00600F6C">
        <w:t xml:space="preserve"> </w:t>
      </w:r>
      <w:r>
        <w:t xml:space="preserve">позволяет реализовать технология </w:t>
      </w:r>
      <w:proofErr w:type="spellStart"/>
      <w:r>
        <w:rPr>
          <w:lang w:val="en-US"/>
        </w:rPr>
        <w:t>IaS</w:t>
      </w:r>
      <w:proofErr w:type="spellEnd"/>
      <w:r>
        <w:t xml:space="preserve"> инфраструктура как код. В одном файле описана вся инфраструктура. </w:t>
      </w:r>
      <w:proofErr w:type="spellStart"/>
      <w:r>
        <w:rPr>
          <w:lang w:val="en-US"/>
        </w:rPr>
        <w:t>Teraform</w:t>
      </w:r>
      <w:proofErr w:type="spellEnd"/>
      <w:r w:rsidRPr="00600F6C">
        <w:t xml:space="preserve"> </w:t>
      </w:r>
      <w:r>
        <w:t xml:space="preserve">имеет интеграция с </w:t>
      </w:r>
      <w:proofErr w:type="spellStart"/>
      <w:r>
        <w:t>яндекс</w:t>
      </w:r>
      <w:proofErr w:type="spellEnd"/>
      <w:r>
        <w:t xml:space="preserve"> облаком.</w:t>
      </w:r>
    </w:p>
    <w:p w14:paraId="3BF4847F" w14:textId="77777777" w:rsidR="00FA5099" w:rsidRDefault="00FA5099" w:rsidP="00600F6C"/>
    <w:p w14:paraId="0DA13415" w14:textId="00EDCFE8" w:rsidR="00FA5099" w:rsidRDefault="00FA5099" w:rsidP="00FA5099">
      <w:pPr>
        <w:ind w:firstLine="708"/>
      </w:pPr>
      <w:r w:rsidRPr="00FA5099">
        <w:rPr>
          <w:b/>
        </w:rPr>
        <w:t>Планирование</w:t>
      </w:r>
      <w:r w:rsidR="00475DEC">
        <w:rPr>
          <w:b/>
        </w:rPr>
        <w:t xml:space="preserve"> на первое полугодие</w:t>
      </w:r>
      <w:r>
        <w:t>:</w:t>
      </w:r>
    </w:p>
    <w:p w14:paraId="4EB6BDAF" w14:textId="482E8FD4" w:rsidR="00600F6C" w:rsidRDefault="00FA5099" w:rsidP="00600F6C">
      <w:r>
        <w:t xml:space="preserve">Нужно 1-2 месяца на изучение и тестирование данной технологи, чтобы в дальнейшем применить её в существующей инфраструктуре и использовать в дальнейшем. </w:t>
      </w:r>
    </w:p>
    <w:p w14:paraId="3D50808C" w14:textId="1A8E2FF2" w:rsidR="00FA5099" w:rsidRDefault="00FA5099" w:rsidP="00600F6C">
      <w:r>
        <w:t xml:space="preserve">В компании планируется создание собственного сайта и </w:t>
      </w:r>
      <w:r>
        <w:rPr>
          <w:lang w:val="en-US"/>
        </w:rPr>
        <w:t>CRM</w:t>
      </w:r>
      <w:r w:rsidRPr="00FA5099">
        <w:t xml:space="preserve"> </w:t>
      </w:r>
      <w:r>
        <w:t xml:space="preserve">системы, в штате появились программисты. </w:t>
      </w:r>
    </w:p>
    <w:p w14:paraId="5BD22271" w14:textId="2FDBD850" w:rsidR="00FA5099" w:rsidRDefault="00FA5099" w:rsidP="00600F6C">
      <w:r>
        <w:t xml:space="preserve">Нужно создавать по их запросу </w:t>
      </w:r>
      <w:r w:rsidR="00475DEC">
        <w:t xml:space="preserve">тестовый сервер, копию боевого. </w:t>
      </w:r>
    </w:p>
    <w:p w14:paraId="20064D55" w14:textId="21B9A929" w:rsidR="00475DEC" w:rsidRDefault="00475DEC" w:rsidP="00600F6C">
      <w:r>
        <w:t xml:space="preserve">Для этого будем использовать </w:t>
      </w:r>
      <w:proofErr w:type="spellStart"/>
      <w:r>
        <w:rPr>
          <w:lang w:val="en-US"/>
        </w:rPr>
        <w:t>github</w:t>
      </w:r>
      <w:proofErr w:type="spellEnd"/>
      <w:r w:rsidRPr="00475DEC">
        <w:t xml:space="preserve"> </w:t>
      </w:r>
      <w:r>
        <w:t xml:space="preserve">как репозиторий и </w:t>
      </w:r>
      <w:r>
        <w:rPr>
          <w:lang w:val="en-US"/>
        </w:rPr>
        <w:t>docker</w:t>
      </w:r>
      <w:r w:rsidRPr="00475DEC">
        <w:t xml:space="preserve"> </w:t>
      </w:r>
      <w:r>
        <w:t xml:space="preserve">контейнеры. </w:t>
      </w:r>
    </w:p>
    <w:p w14:paraId="6A9B4071" w14:textId="4F1332B5" w:rsidR="00475DEC" w:rsidRDefault="00475DEC" w:rsidP="00600F6C">
      <w:r>
        <w:t xml:space="preserve">Программисты разворачивают у себя контейнеры с </w:t>
      </w:r>
      <w:proofErr w:type="spellStart"/>
      <w:r>
        <w:t>бД</w:t>
      </w:r>
      <w:proofErr w:type="spellEnd"/>
      <w:r>
        <w:t xml:space="preserve">, веб сервисом после коммита, </w:t>
      </w:r>
      <w:r w:rsidR="00553862">
        <w:t>происходит</w:t>
      </w:r>
      <w:r>
        <w:t xml:space="preserve"> </w:t>
      </w:r>
      <w:proofErr w:type="spellStart"/>
      <w:r>
        <w:t>автотест</w:t>
      </w:r>
      <w:proofErr w:type="spellEnd"/>
      <w:r>
        <w:t xml:space="preserve"> на успешное поднятие контейнера на серверах </w:t>
      </w:r>
      <w:proofErr w:type="spellStart"/>
      <w:r>
        <w:rPr>
          <w:lang w:val="en-US"/>
        </w:rPr>
        <w:t>github</w:t>
      </w:r>
      <w:proofErr w:type="spellEnd"/>
      <w:r>
        <w:t xml:space="preserve">, если успешно, то на тестовом сервере пересоздается контейнер с новыми исходными файлами конфигурации. </w:t>
      </w:r>
    </w:p>
    <w:p w14:paraId="4C5B0665" w14:textId="01038991" w:rsidR="00475DEC" w:rsidRDefault="00475DEC" w:rsidP="00600F6C">
      <w:r>
        <w:t xml:space="preserve">Итого: </w:t>
      </w:r>
    </w:p>
    <w:p w14:paraId="7FC1376B" w14:textId="1257B071" w:rsidR="00475DEC" w:rsidRDefault="00475DEC" w:rsidP="00600F6C">
      <w:r>
        <w:t xml:space="preserve">3 месяца на внедрение </w:t>
      </w:r>
      <w:r>
        <w:rPr>
          <w:lang w:val="en-US"/>
        </w:rPr>
        <w:t>Terraform</w:t>
      </w:r>
      <w:r w:rsidRPr="00475DEC">
        <w:t xml:space="preserve"> </w:t>
      </w:r>
      <w:r>
        <w:t xml:space="preserve">для управление боевой </w:t>
      </w:r>
      <w:r w:rsidR="00553862">
        <w:t>инфраструктурой</w:t>
      </w:r>
    </w:p>
    <w:p w14:paraId="0D08FF41" w14:textId="73F0037C" w:rsidR="00475DEC" w:rsidRDefault="00475DEC" w:rsidP="00600F6C">
      <w:r>
        <w:t xml:space="preserve">3 Месяца на внедрение </w:t>
      </w:r>
      <w:r>
        <w:rPr>
          <w:lang w:val="en-US"/>
        </w:rPr>
        <w:t>ci</w:t>
      </w:r>
      <w:r w:rsidRPr="00475DEC">
        <w:t>&amp;</w:t>
      </w:r>
      <w:r>
        <w:rPr>
          <w:lang w:val="en-US"/>
        </w:rPr>
        <w:t>cd</w:t>
      </w:r>
      <w:r w:rsidRPr="00475DEC">
        <w:t xml:space="preserve"> </w:t>
      </w:r>
      <w:r>
        <w:rPr>
          <w:lang w:val="en-US"/>
        </w:rPr>
        <w:t>pipeline</w:t>
      </w:r>
      <w:r w:rsidRPr="00475DEC">
        <w:t xml:space="preserve"> </w:t>
      </w:r>
      <w:r>
        <w:t xml:space="preserve">с использованием </w:t>
      </w:r>
      <w:r>
        <w:rPr>
          <w:lang w:val="en-US"/>
        </w:rPr>
        <w:t>docker</w:t>
      </w:r>
      <w:r w:rsidRPr="00475DEC">
        <w:t>.</w:t>
      </w:r>
    </w:p>
    <w:p w14:paraId="59C2A2CF" w14:textId="123FFE2F" w:rsidR="00475DEC" w:rsidRDefault="00475DEC" w:rsidP="00600F6C">
      <w:r>
        <w:rPr>
          <w:lang w:val="en-US"/>
        </w:rPr>
        <w:t>PS</w:t>
      </w:r>
      <w:r w:rsidRPr="00475DEC">
        <w:t xml:space="preserve">: </w:t>
      </w:r>
      <w:r>
        <w:t xml:space="preserve">наверное на </w:t>
      </w:r>
      <w:proofErr w:type="spellStart"/>
      <w:r>
        <w:rPr>
          <w:lang w:val="en-US"/>
        </w:rPr>
        <w:t>kubernetes</w:t>
      </w:r>
      <w:proofErr w:type="spellEnd"/>
      <w:r w:rsidRPr="00475DEC">
        <w:t xml:space="preserve"> </w:t>
      </w:r>
      <w:r>
        <w:t>можно сделать удобнее, но я пока не представляю как это будет выглядеть.</w:t>
      </w:r>
    </w:p>
    <w:p w14:paraId="7805A40E" w14:textId="77777777" w:rsidR="00553862" w:rsidRDefault="00475DEC" w:rsidP="00600F6C">
      <w:r>
        <w:tab/>
      </w:r>
    </w:p>
    <w:p w14:paraId="6F6FC5C4" w14:textId="77777777" w:rsidR="00553862" w:rsidRDefault="00553862" w:rsidP="00600F6C"/>
    <w:p w14:paraId="3F8BD199" w14:textId="77777777" w:rsidR="00553862" w:rsidRDefault="00553862" w:rsidP="00600F6C"/>
    <w:p w14:paraId="536708A8" w14:textId="77777777" w:rsidR="00553862" w:rsidRDefault="00553862" w:rsidP="00600F6C"/>
    <w:p w14:paraId="224AEBB4" w14:textId="77777777" w:rsidR="00553862" w:rsidRDefault="00553862" w:rsidP="00600F6C"/>
    <w:p w14:paraId="3C070201" w14:textId="00B379B0" w:rsidR="00475DEC" w:rsidRDefault="00475DEC" w:rsidP="00600F6C">
      <w:pPr>
        <w:rPr>
          <w:b/>
          <w:sz w:val="24"/>
        </w:rPr>
      </w:pPr>
      <w:r>
        <w:rPr>
          <w:b/>
          <w:sz w:val="24"/>
        </w:rPr>
        <w:lastRenderedPageBreak/>
        <w:t>Общие планы на развитие инфраструктуры и информационных систем компании:</w:t>
      </w:r>
    </w:p>
    <w:p w14:paraId="004FFA7B" w14:textId="77777777" w:rsidR="00553862" w:rsidRPr="00553862" w:rsidRDefault="00553862" w:rsidP="00600F6C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75DEC" w14:paraId="03C4E26B" w14:textId="77777777" w:rsidTr="00475DEC">
        <w:tc>
          <w:tcPr>
            <w:tcW w:w="1869" w:type="dxa"/>
          </w:tcPr>
          <w:p w14:paraId="518617D2" w14:textId="02868DD1" w:rsidR="00475DEC" w:rsidRPr="00553862" w:rsidRDefault="00475DEC" w:rsidP="00600F6C">
            <w:pPr>
              <w:rPr>
                <w:sz w:val="24"/>
              </w:rPr>
            </w:pPr>
            <w:r w:rsidRPr="00553862">
              <w:t>Что делаем</w:t>
            </w:r>
          </w:p>
        </w:tc>
        <w:tc>
          <w:tcPr>
            <w:tcW w:w="1869" w:type="dxa"/>
          </w:tcPr>
          <w:p w14:paraId="204CBF90" w14:textId="424F615D" w:rsidR="00475DEC" w:rsidRPr="00553862" w:rsidRDefault="00475DEC" w:rsidP="00600F6C">
            <w:pPr>
              <w:rPr>
                <w:sz w:val="24"/>
              </w:rPr>
            </w:pPr>
            <w:r w:rsidRPr="00553862">
              <w:t>Короткое описание</w:t>
            </w:r>
          </w:p>
        </w:tc>
        <w:tc>
          <w:tcPr>
            <w:tcW w:w="1869" w:type="dxa"/>
          </w:tcPr>
          <w:p w14:paraId="3B5DBCD9" w14:textId="04387BA7" w:rsidR="00475DEC" w:rsidRPr="00553862" w:rsidRDefault="00475DEC" w:rsidP="00600F6C">
            <w:pPr>
              <w:rPr>
                <w:sz w:val="24"/>
              </w:rPr>
            </w:pPr>
            <w:r w:rsidRPr="00553862">
              <w:t>Цель, зачем</w:t>
            </w:r>
          </w:p>
        </w:tc>
        <w:tc>
          <w:tcPr>
            <w:tcW w:w="1869" w:type="dxa"/>
          </w:tcPr>
          <w:p w14:paraId="162299E4" w14:textId="18B35398" w:rsidR="00475DEC" w:rsidRPr="00553862" w:rsidRDefault="00475DEC" w:rsidP="00600F6C">
            <w:pPr>
              <w:rPr>
                <w:sz w:val="24"/>
              </w:rPr>
            </w:pPr>
            <w:r w:rsidRPr="00553862">
              <w:t>Время на выполнение</w:t>
            </w:r>
          </w:p>
        </w:tc>
        <w:tc>
          <w:tcPr>
            <w:tcW w:w="1869" w:type="dxa"/>
          </w:tcPr>
          <w:p w14:paraId="48767720" w14:textId="2FFDF2B3" w:rsidR="00475DEC" w:rsidRPr="00553862" w:rsidRDefault="00475DEC" w:rsidP="00600F6C">
            <w:pPr>
              <w:rPr>
                <w:sz w:val="24"/>
              </w:rPr>
            </w:pPr>
            <w:r w:rsidRPr="00553862">
              <w:t>Очерёдность</w:t>
            </w:r>
          </w:p>
        </w:tc>
      </w:tr>
      <w:tr w:rsidR="00553862" w14:paraId="6AA277A3" w14:textId="77777777" w:rsidTr="00475DEC">
        <w:tc>
          <w:tcPr>
            <w:tcW w:w="1869" w:type="dxa"/>
          </w:tcPr>
          <w:p w14:paraId="2F83AB77" w14:textId="75EFB4D9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1с</w:t>
            </w:r>
          </w:p>
        </w:tc>
        <w:tc>
          <w:tcPr>
            <w:tcW w:w="1869" w:type="dxa"/>
          </w:tcPr>
          <w:p w14:paraId="6955C4C7" w14:textId="766CC577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Банковские операции</w:t>
            </w:r>
          </w:p>
        </w:tc>
        <w:tc>
          <w:tcPr>
            <w:tcW w:w="1869" w:type="dxa"/>
          </w:tcPr>
          <w:p w14:paraId="1A6AEA40" w14:textId="08C5D680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 xml:space="preserve">Для работы бухгалтеров </w:t>
            </w:r>
          </w:p>
        </w:tc>
        <w:tc>
          <w:tcPr>
            <w:tcW w:w="1869" w:type="dxa"/>
          </w:tcPr>
          <w:p w14:paraId="12A95891" w14:textId="47AF1AE3" w:rsidR="00553862" w:rsidRPr="00553862" w:rsidRDefault="00553862" w:rsidP="00600F6C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Пол года</w:t>
            </w:r>
            <w:proofErr w:type="gramEnd"/>
          </w:p>
        </w:tc>
        <w:tc>
          <w:tcPr>
            <w:tcW w:w="1869" w:type="dxa"/>
          </w:tcPr>
          <w:p w14:paraId="05B778D0" w14:textId="23A74657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5DEC" w14:paraId="725C27E1" w14:textId="77777777" w:rsidTr="00475DEC">
        <w:tc>
          <w:tcPr>
            <w:tcW w:w="1869" w:type="dxa"/>
          </w:tcPr>
          <w:p w14:paraId="332EC38A" w14:textId="5A6939DD" w:rsidR="00475DEC" w:rsidRPr="00553862" w:rsidRDefault="00553862" w:rsidP="00600F6C">
            <w:pPr>
              <w:rPr>
                <w:sz w:val="24"/>
                <w:lang w:val="en-US"/>
              </w:rPr>
            </w:pPr>
            <w:r w:rsidRPr="00553862">
              <w:rPr>
                <w:sz w:val="24"/>
              </w:rPr>
              <w:t xml:space="preserve">Сайт </w:t>
            </w:r>
            <w:r w:rsidRPr="00553862">
              <w:rPr>
                <w:sz w:val="24"/>
                <w:lang w:val="en-US"/>
              </w:rPr>
              <w:t>+</w:t>
            </w:r>
            <w:r w:rsidRPr="00553862">
              <w:rPr>
                <w:sz w:val="24"/>
              </w:rPr>
              <w:t xml:space="preserve"> </w:t>
            </w:r>
            <w:r w:rsidRPr="00553862">
              <w:rPr>
                <w:sz w:val="24"/>
                <w:lang w:val="en-US"/>
              </w:rPr>
              <w:t>CRM</w:t>
            </w:r>
          </w:p>
        </w:tc>
        <w:tc>
          <w:tcPr>
            <w:tcW w:w="1869" w:type="dxa"/>
          </w:tcPr>
          <w:p w14:paraId="24106677" w14:textId="0594C6C9" w:rsidR="00475DEC" w:rsidRPr="00553862" w:rsidRDefault="00553862" w:rsidP="00600F6C">
            <w:pPr>
              <w:rPr>
                <w:sz w:val="24"/>
              </w:rPr>
            </w:pPr>
            <w:r w:rsidRPr="00553862">
              <w:rPr>
                <w:sz w:val="24"/>
              </w:rPr>
              <w:t>Система учёта заявок</w:t>
            </w:r>
          </w:p>
        </w:tc>
        <w:tc>
          <w:tcPr>
            <w:tcW w:w="1869" w:type="dxa"/>
          </w:tcPr>
          <w:p w14:paraId="2437BB33" w14:textId="5EFD94CA" w:rsidR="00475DEC" w:rsidRPr="00553862" w:rsidRDefault="00553862" w:rsidP="00600F6C">
            <w:pPr>
              <w:rPr>
                <w:sz w:val="24"/>
              </w:rPr>
            </w:pPr>
            <w:r w:rsidRPr="00553862">
              <w:rPr>
                <w:sz w:val="24"/>
              </w:rPr>
              <w:t>Для работы менеджеров с заказчиками</w:t>
            </w:r>
          </w:p>
        </w:tc>
        <w:tc>
          <w:tcPr>
            <w:tcW w:w="1869" w:type="dxa"/>
          </w:tcPr>
          <w:p w14:paraId="09155073" w14:textId="1B4AB630" w:rsidR="00475DEC" w:rsidRPr="00553862" w:rsidRDefault="00553862" w:rsidP="00600F6C">
            <w:pPr>
              <w:rPr>
                <w:sz w:val="24"/>
              </w:rPr>
            </w:pPr>
            <w:proofErr w:type="gramStart"/>
            <w:r w:rsidRPr="00553862">
              <w:rPr>
                <w:sz w:val="24"/>
              </w:rPr>
              <w:t>Пол года</w:t>
            </w:r>
            <w:proofErr w:type="gramEnd"/>
          </w:p>
        </w:tc>
        <w:tc>
          <w:tcPr>
            <w:tcW w:w="1869" w:type="dxa"/>
          </w:tcPr>
          <w:p w14:paraId="11BBF2BE" w14:textId="00192CA9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75DEC" w14:paraId="71A90D51" w14:textId="77777777" w:rsidTr="00475DEC">
        <w:tc>
          <w:tcPr>
            <w:tcW w:w="1869" w:type="dxa"/>
          </w:tcPr>
          <w:p w14:paraId="5472E02B" w14:textId="588136E8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Корпоративная почта</w:t>
            </w:r>
          </w:p>
        </w:tc>
        <w:tc>
          <w:tcPr>
            <w:tcW w:w="1869" w:type="dxa"/>
          </w:tcPr>
          <w:p w14:paraId="560EAE28" w14:textId="0B7DA8DC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почта</w:t>
            </w:r>
          </w:p>
        </w:tc>
        <w:tc>
          <w:tcPr>
            <w:tcW w:w="1869" w:type="dxa"/>
          </w:tcPr>
          <w:p w14:paraId="0C3C1AE3" w14:textId="74240592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Для общения между сотрудниками и заказчиками</w:t>
            </w:r>
          </w:p>
        </w:tc>
        <w:tc>
          <w:tcPr>
            <w:tcW w:w="1869" w:type="dxa"/>
          </w:tcPr>
          <w:p w14:paraId="78E02E95" w14:textId="2B036390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2 месяца</w:t>
            </w:r>
          </w:p>
        </w:tc>
        <w:tc>
          <w:tcPr>
            <w:tcW w:w="1869" w:type="dxa"/>
          </w:tcPr>
          <w:p w14:paraId="4B680C34" w14:textId="041DE04D" w:rsidR="00475DEC" w:rsidRPr="00553862" w:rsidRDefault="00553862" w:rsidP="00553862">
            <w:pPr>
              <w:tabs>
                <w:tab w:val="center" w:pos="826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</w:r>
          </w:p>
        </w:tc>
      </w:tr>
      <w:tr w:rsidR="00475DEC" w14:paraId="513F2365" w14:textId="77777777" w:rsidTr="00475DEC">
        <w:tc>
          <w:tcPr>
            <w:tcW w:w="1869" w:type="dxa"/>
          </w:tcPr>
          <w:p w14:paraId="7D70C1E0" w14:textId="2BA09E8E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Корпоративная телефония</w:t>
            </w:r>
          </w:p>
        </w:tc>
        <w:tc>
          <w:tcPr>
            <w:tcW w:w="1869" w:type="dxa"/>
          </w:tcPr>
          <w:p w14:paraId="69CAAC7A" w14:textId="0559FD97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Для связи</w:t>
            </w:r>
          </w:p>
        </w:tc>
        <w:tc>
          <w:tcPr>
            <w:tcW w:w="1869" w:type="dxa"/>
          </w:tcPr>
          <w:p w14:paraId="1F47B923" w14:textId="7C3369A5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 xml:space="preserve">Для оперативного общения с заказчиками </w:t>
            </w:r>
          </w:p>
        </w:tc>
        <w:tc>
          <w:tcPr>
            <w:tcW w:w="1869" w:type="dxa"/>
          </w:tcPr>
          <w:p w14:paraId="1D962E03" w14:textId="09E4CD7A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1 неделя</w:t>
            </w:r>
          </w:p>
        </w:tc>
        <w:tc>
          <w:tcPr>
            <w:tcW w:w="1869" w:type="dxa"/>
          </w:tcPr>
          <w:p w14:paraId="256FE8B5" w14:textId="745C4721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75DEC" w14:paraId="7932123F" w14:textId="77777777" w:rsidTr="00475DEC">
        <w:tc>
          <w:tcPr>
            <w:tcW w:w="1869" w:type="dxa"/>
          </w:tcPr>
          <w:p w14:paraId="7E3DCA01" w14:textId="2A2461E3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Корпоративное облако + интеграция с почтой</w:t>
            </w:r>
          </w:p>
        </w:tc>
        <w:tc>
          <w:tcPr>
            <w:tcW w:w="1869" w:type="dxa"/>
          </w:tcPr>
          <w:p w14:paraId="237B9348" w14:textId="1DDC32AD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Для хранения документации</w:t>
            </w:r>
          </w:p>
        </w:tc>
        <w:tc>
          <w:tcPr>
            <w:tcW w:w="1869" w:type="dxa"/>
          </w:tcPr>
          <w:p w14:paraId="56CE0201" w14:textId="5C6161DE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Чтобы документы хранились в одном надежном месте, + возможность отправлять большие вложения</w:t>
            </w:r>
          </w:p>
        </w:tc>
        <w:tc>
          <w:tcPr>
            <w:tcW w:w="1869" w:type="dxa"/>
          </w:tcPr>
          <w:p w14:paraId="382FB9D4" w14:textId="4F6C2B7B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месяц</w:t>
            </w:r>
          </w:p>
        </w:tc>
        <w:tc>
          <w:tcPr>
            <w:tcW w:w="1869" w:type="dxa"/>
          </w:tcPr>
          <w:p w14:paraId="19F8CF36" w14:textId="0F80BCB1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6429F664" w14:textId="77777777" w:rsidR="00475DEC" w:rsidRPr="00553862" w:rsidRDefault="00475DEC" w:rsidP="00600F6C">
      <w:pPr>
        <w:rPr>
          <w:b/>
          <w:sz w:val="24"/>
        </w:rPr>
      </w:pPr>
      <w:bookmarkStart w:id="0" w:name="_GoBack"/>
      <w:bookmarkEnd w:id="0"/>
    </w:p>
    <w:sectPr w:rsidR="00475DEC" w:rsidRPr="00553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B"/>
    <w:rsid w:val="0044162B"/>
    <w:rsid w:val="00475DEC"/>
    <w:rsid w:val="00553862"/>
    <w:rsid w:val="00600F6C"/>
    <w:rsid w:val="00834BDB"/>
    <w:rsid w:val="00EB59BA"/>
    <w:rsid w:val="00F21F78"/>
    <w:rsid w:val="00F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3E7D"/>
  <w15:chartTrackingRefBased/>
  <w15:docId w15:val="{DF22045E-ED6A-41A8-BCD3-382BC5EF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00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00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7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Ильдар Рифкатович</dc:creator>
  <cp:keywords/>
  <dc:description/>
  <cp:lastModifiedBy>Гилязев Ильдар Рифкатович</cp:lastModifiedBy>
  <cp:revision>3</cp:revision>
  <dcterms:created xsi:type="dcterms:W3CDTF">2023-08-28T11:30:00Z</dcterms:created>
  <dcterms:modified xsi:type="dcterms:W3CDTF">2023-09-01T09:49:00Z</dcterms:modified>
</cp:coreProperties>
</file>