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163E" w:rsidRDefault="00CF71FD">
      <w:pPr>
        <w:pStyle w:val="afc"/>
        <w:spacing w:after="0" w:line="240" w:lineRule="auto"/>
        <w:rPr>
          <w:rFonts w:ascii="Calibri" w:eastAsia="Times New Roman" w:hAnsi="Calibri" w:cs="Calibri"/>
          <w:b/>
          <w:bCs/>
          <w:sz w:val="22"/>
          <w:szCs w:val="22"/>
          <w:lang w:eastAsia="ru-RU"/>
        </w:rPr>
      </w:pPr>
      <w:r w:rsidRPr="00CF71FD">
        <w:rPr>
          <w:rFonts w:ascii="Calibri" w:eastAsia="Times New Roman" w:hAnsi="Calibri" w:cs="Calibri"/>
          <w:b/>
          <w:bCs/>
          <w:sz w:val="22"/>
          <w:szCs w:val="22"/>
          <w:lang w:eastAsia="ru-RU"/>
        </w:rPr>
        <w:t xml:space="preserve">Установка </w:t>
      </w:r>
      <w:r w:rsidR="00BF0D77">
        <w:rPr>
          <w:rFonts w:ascii="Calibri" w:eastAsia="Times New Roman" w:hAnsi="Calibri" w:cs="Calibri"/>
          <w:b/>
          <w:bCs/>
          <w:sz w:val="22"/>
          <w:szCs w:val="22"/>
          <w:lang w:eastAsia="ru-RU"/>
        </w:rPr>
        <w:t>ОС</w:t>
      </w:r>
      <w:bookmarkStart w:id="0" w:name="_GoBack"/>
      <w:bookmarkEnd w:id="0"/>
      <w:r w:rsidRPr="00CF71FD">
        <w:rPr>
          <w:rFonts w:ascii="Calibri" w:eastAsia="Times New Roman" w:hAnsi="Calibri" w:cs="Calibri"/>
          <w:b/>
          <w:bCs/>
          <w:sz w:val="22"/>
          <w:szCs w:val="22"/>
          <w:lang w:eastAsia="ru-RU"/>
        </w:rPr>
        <w:t xml:space="preserve"> в графическом интерфейсе</w:t>
      </w:r>
    </w:p>
    <w:p w:rsidR="0013163E" w:rsidRDefault="0013163E">
      <w:pPr>
        <w:pStyle w:val="afc"/>
        <w:spacing w:after="0" w:line="240" w:lineRule="auto"/>
        <w:rPr>
          <w:rFonts w:ascii="Calibri" w:eastAsia="Times New Roman" w:hAnsi="Calibri" w:cs="Calibri"/>
          <w:sz w:val="22"/>
          <w:szCs w:val="22"/>
          <w:lang w:eastAsia="ru-RU"/>
        </w:rPr>
      </w:pPr>
    </w:p>
    <w:p w:rsidR="0013163E" w:rsidRDefault="00A140AC">
      <w:pPr>
        <w:pStyle w:val="afc"/>
        <w:spacing w:after="0" w:line="240" w:lineRule="auto"/>
        <w:rPr>
          <w:rFonts w:ascii="Calibri" w:eastAsia="Times New Roman" w:hAnsi="Calibri" w:cs="Calibri"/>
          <w:sz w:val="22"/>
          <w:szCs w:val="22"/>
          <w:lang w:eastAsia="ru-RU"/>
        </w:rPr>
      </w:pPr>
      <w:r>
        <w:rPr>
          <w:rFonts w:ascii="Calibri" w:eastAsia="Times New Roman" w:hAnsi="Calibri" w:cs="Calibri"/>
          <w:sz w:val="22"/>
          <w:szCs w:val="22"/>
          <w:lang w:eastAsia="ru-RU"/>
        </w:rPr>
        <w:t>Установим ОС в графическом интерфейсе, посредством перехода из меню в меню с последующим выполнением необходимых действий.</w:t>
      </w:r>
    </w:p>
    <w:p w:rsidR="0013163E" w:rsidRDefault="0013163E">
      <w:pPr>
        <w:pStyle w:val="afc"/>
        <w:spacing w:after="0" w:line="240" w:lineRule="auto"/>
        <w:rPr>
          <w:rFonts w:ascii="Calibri" w:eastAsia="Times New Roman" w:hAnsi="Calibri" w:cs="Calibri"/>
          <w:sz w:val="22"/>
          <w:szCs w:val="22"/>
          <w:lang w:eastAsia="ru-RU"/>
        </w:rPr>
      </w:pPr>
    </w:p>
    <w:p w:rsidR="0013163E" w:rsidRDefault="00A140AC">
      <w:pPr>
        <w:pStyle w:val="afc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sz w:val="22"/>
          <w:szCs w:val="22"/>
          <w:lang w:eastAsia="ru-RU"/>
        </w:rPr>
      </w:pPr>
      <w:r>
        <w:rPr>
          <w:rFonts w:ascii="Calibri" w:eastAsia="Times New Roman" w:hAnsi="Calibri" w:cs="Calibri"/>
          <w:sz w:val="22"/>
          <w:szCs w:val="22"/>
          <w:lang w:eastAsia="ru-RU"/>
        </w:rPr>
        <w:t>Вставьте установочный диск с ОС СН в устройство чтения дисков.</w:t>
      </w:r>
    </w:p>
    <w:p w:rsidR="0013163E" w:rsidRDefault="00A140AC">
      <w:pPr>
        <w:pStyle w:val="13"/>
        <w:numPr>
          <w:ilvl w:val="0"/>
          <w:numId w:val="1"/>
        </w:numPr>
        <w:spacing w:line="240" w:lineRule="auto"/>
        <w:jc w:val="left"/>
        <w:rPr>
          <w:rFonts w:ascii="Calibri" w:eastAsia="Times New Roman" w:hAnsi="Calibri" w:cs="Calibri"/>
          <w:sz w:val="22"/>
          <w:szCs w:val="22"/>
          <w:lang w:eastAsia="ru-RU"/>
        </w:rPr>
      </w:pPr>
      <w:r>
        <w:rPr>
          <w:rFonts w:ascii="Calibri" w:eastAsia="Times New Roman" w:hAnsi="Calibri" w:cs="Calibri"/>
          <w:sz w:val="22"/>
          <w:szCs w:val="22"/>
          <w:lang w:eastAsia="ru-RU"/>
        </w:rPr>
        <w:t>Посредством «</w:t>
      </w:r>
      <w:proofErr w:type="spellStart"/>
      <w:r>
        <w:rPr>
          <w:rFonts w:ascii="Calibri" w:eastAsia="Times New Roman" w:hAnsi="Calibri" w:cs="Calibri"/>
          <w:sz w:val="22"/>
          <w:szCs w:val="22"/>
          <w:lang w:eastAsia="ru-RU"/>
        </w:rPr>
        <w:t>Boot</w:t>
      </w:r>
      <w:proofErr w:type="spellEnd"/>
      <w:r>
        <w:rPr>
          <w:rFonts w:ascii="Calibri" w:eastAsia="Times New Roman" w:hAnsi="Calibri" w:cs="Calibri"/>
          <w:sz w:val="22"/>
          <w:szCs w:val="22"/>
          <w:lang w:eastAsia="ru-RU"/>
        </w:rPr>
        <w:t xml:space="preserve"> </w:t>
      </w:r>
      <w:proofErr w:type="spellStart"/>
      <w:r>
        <w:rPr>
          <w:rFonts w:ascii="Calibri" w:eastAsia="Times New Roman" w:hAnsi="Calibri" w:cs="Calibri"/>
          <w:sz w:val="22"/>
          <w:szCs w:val="22"/>
          <w:lang w:eastAsia="ru-RU"/>
        </w:rPr>
        <w:t>Manager</w:t>
      </w:r>
      <w:proofErr w:type="spellEnd"/>
      <w:r>
        <w:rPr>
          <w:rFonts w:ascii="Calibri" w:eastAsia="Times New Roman" w:hAnsi="Calibri" w:cs="Calibri"/>
          <w:sz w:val="22"/>
          <w:szCs w:val="22"/>
          <w:lang w:eastAsia="ru-RU"/>
        </w:rPr>
        <w:t>» в меню BIOS выберите загрузку с оптического носителя (для физических машин).</w:t>
      </w:r>
    </w:p>
    <w:p w:rsidR="0013163E" w:rsidRDefault="00A140AC">
      <w:pPr>
        <w:pStyle w:val="13"/>
        <w:numPr>
          <w:ilvl w:val="0"/>
          <w:numId w:val="1"/>
        </w:numPr>
        <w:spacing w:line="240" w:lineRule="auto"/>
        <w:jc w:val="left"/>
        <w:rPr>
          <w:rFonts w:ascii="Calibri" w:eastAsia="Times New Roman" w:hAnsi="Calibri" w:cs="Calibri"/>
          <w:sz w:val="22"/>
          <w:szCs w:val="22"/>
          <w:lang w:eastAsia="ru-RU"/>
        </w:rPr>
      </w:pPr>
      <w:r>
        <w:rPr>
          <w:rFonts w:ascii="Calibri" w:eastAsia="Times New Roman" w:hAnsi="Calibri" w:cs="Calibri"/>
          <w:sz w:val="22"/>
          <w:szCs w:val="22"/>
          <w:lang w:eastAsia="ru-RU"/>
        </w:rPr>
        <w:t xml:space="preserve">После появления загрузочного меню, выберите «Графическая установка ОС (Русский язык)» и нажмите </w:t>
      </w:r>
      <w:proofErr w:type="spellStart"/>
      <w:r>
        <w:rPr>
          <w:rFonts w:ascii="Calibri" w:eastAsia="Times New Roman" w:hAnsi="Calibri" w:cs="Calibri"/>
          <w:sz w:val="22"/>
          <w:szCs w:val="22"/>
          <w:lang w:eastAsia="ru-RU"/>
        </w:rPr>
        <w:t>Enter</w:t>
      </w:r>
      <w:proofErr w:type="spellEnd"/>
      <w:r>
        <w:rPr>
          <w:rFonts w:ascii="Calibri" w:eastAsia="Times New Roman" w:hAnsi="Calibri" w:cs="Calibri"/>
          <w:sz w:val="22"/>
          <w:szCs w:val="22"/>
          <w:lang w:eastAsia="ru-RU"/>
        </w:rPr>
        <w:t>.</w:t>
      </w:r>
    </w:p>
    <w:p w:rsidR="0013163E" w:rsidRDefault="00A140AC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mc:AlternateContent>
          <mc:Choice Requires="wpg">
            <w:drawing>
              <wp:inline distT="0" distB="0" distL="0" distR="0">
                <wp:extent cx="4034155" cy="3058160"/>
                <wp:effectExtent l="0" t="0" r="0" b="0"/>
                <wp:docPr id="1" name="Image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1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4034154" cy="3058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17.6pt;height:240.8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</w:p>
    <w:p w:rsidR="0013163E" w:rsidRDefault="0013163E">
      <w:pPr>
        <w:rPr>
          <w:rFonts w:ascii="Calibri" w:hAnsi="Calibri" w:cs="Calibri"/>
          <w:b/>
          <w:sz w:val="22"/>
          <w:szCs w:val="22"/>
        </w:rPr>
      </w:pPr>
    </w:p>
    <w:p w:rsidR="0013163E" w:rsidRDefault="00A140AC">
      <w:pPr>
        <w:pStyle w:val="13"/>
        <w:numPr>
          <w:ilvl w:val="0"/>
          <w:numId w:val="1"/>
        </w:numPr>
        <w:spacing w:line="240" w:lineRule="auto"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  <w:lang w:eastAsia="ru-RU"/>
        </w:rPr>
        <w:t>После выбора программы установки ОС в графичес</w:t>
      </w:r>
      <w:r>
        <w:rPr>
          <w:rFonts w:ascii="Calibri" w:eastAsia="Times New Roman" w:hAnsi="Calibri" w:cs="Calibri"/>
          <w:sz w:val="22"/>
          <w:szCs w:val="22"/>
          <w:lang w:eastAsia="ru-RU"/>
        </w:rPr>
        <w:t>ком режиме и загрузки первых файлов на экране появится окно «Лицензия» с логотипом ОС. Для продолжения установки</w:t>
      </w:r>
      <w:r>
        <w:rPr>
          <w:rFonts w:ascii="Calibri" w:hAnsi="Calibri" w:cs="Calibri"/>
          <w:sz w:val="22"/>
          <w:szCs w:val="22"/>
        </w:rPr>
        <w:t xml:space="preserve"> нажмите кнопку «Продолжить».</w:t>
      </w:r>
    </w:p>
    <w:p w:rsidR="0013163E" w:rsidRDefault="0013163E">
      <w:pPr>
        <w:pStyle w:val="afc"/>
        <w:spacing w:line="240" w:lineRule="auto"/>
        <w:rPr>
          <w:rFonts w:ascii="Calibri" w:hAnsi="Calibri" w:cs="Calibri"/>
          <w:sz w:val="22"/>
          <w:szCs w:val="22"/>
        </w:rPr>
      </w:pPr>
    </w:p>
    <w:p w:rsidR="0013163E" w:rsidRDefault="00A140AC">
      <w:pPr>
        <w:pStyle w:val="afc"/>
        <w:spacing w:line="240" w:lineRule="auto"/>
        <w:ind w:firstLine="567"/>
        <w:rPr>
          <w:rFonts w:ascii="Calibri" w:eastAsia="Times New Roman" w:hAnsi="Calibri" w:cs="Calibri"/>
          <w:sz w:val="22"/>
          <w:szCs w:val="22"/>
          <w:lang w:eastAsia="ru-RU"/>
        </w:rPr>
      </w:pPr>
      <w:r>
        <w:rPr>
          <w:rFonts w:ascii="Calibri" w:hAnsi="Calibri" w:cs="Calibri"/>
          <w:noProof/>
          <w:sz w:val="22"/>
          <w:szCs w:val="22"/>
        </w:rPr>
        <mc:AlternateContent>
          <mc:Choice Requires="wpg">
            <w:drawing>
              <wp:inline distT="0" distB="0" distL="0" distR="0">
                <wp:extent cx="4513580" cy="3394710"/>
                <wp:effectExtent l="0" t="0" r="0" b="0"/>
                <wp:docPr id="2" name="Image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2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4513580" cy="3394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55.4pt;height:267.3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</w:p>
    <w:p w:rsidR="0013163E" w:rsidRDefault="0013163E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</w:p>
    <w:p w:rsidR="0013163E" w:rsidRDefault="00A140AC">
      <w:pPr>
        <w:pStyle w:val="13"/>
        <w:numPr>
          <w:ilvl w:val="0"/>
          <w:numId w:val="1"/>
        </w:numPr>
        <w:spacing w:line="240" w:lineRule="auto"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Откроется окно настройки клавиатуры. После выбора способа смены раскладки клавиатуры нажмите кнопку «Продолжит</w:t>
      </w:r>
      <w:r>
        <w:rPr>
          <w:rFonts w:ascii="Calibri" w:hAnsi="Calibri" w:cs="Calibri"/>
          <w:sz w:val="22"/>
          <w:szCs w:val="22"/>
        </w:rPr>
        <w:t xml:space="preserve">ь». Начнётся автоматическая загрузка. (Выбор способа раскладки клавиатуры — на усмотрение пользователя). </w:t>
      </w:r>
    </w:p>
    <w:p w:rsidR="0013163E" w:rsidRDefault="0013163E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</w:p>
    <w:p w:rsidR="0013163E" w:rsidRDefault="00A140AC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mc:AlternateContent>
          <mc:Choice Requires="wpg">
            <w:drawing>
              <wp:inline distT="0" distB="0" distL="0" distR="0">
                <wp:extent cx="4162425" cy="3143250"/>
                <wp:effectExtent l="0" t="0" r="0" b="0"/>
                <wp:docPr id="3" name="Image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9298359" name="Image3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162424" cy="3143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27.8pt;height:247.5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</w:p>
    <w:p w:rsidR="0013163E" w:rsidRDefault="0013163E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</w:p>
    <w:p w:rsidR="0013163E" w:rsidRDefault="00A140AC">
      <w:pPr>
        <w:pStyle w:val="13"/>
        <w:numPr>
          <w:ilvl w:val="0"/>
          <w:numId w:val="1"/>
        </w:numPr>
        <w:spacing w:line="240" w:lineRule="auto"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После завершения автоматической загрузки компонентов программы</w:t>
      </w:r>
      <w:r>
        <w:rPr>
          <w:rFonts w:ascii="Calibri" w:hAnsi="Calibri" w:cs="Calibri"/>
          <w:sz w:val="22"/>
          <w:szCs w:val="22"/>
        </w:rPr>
        <w:br/>
        <w:t>установки появится окно «Настройка сети», в котором необходимо ввести имя компьютер</w:t>
      </w:r>
      <w:r>
        <w:rPr>
          <w:rFonts w:ascii="Calibri" w:hAnsi="Calibri" w:cs="Calibri"/>
          <w:sz w:val="22"/>
          <w:szCs w:val="22"/>
        </w:rPr>
        <w:t xml:space="preserve">а. После ввода имени нажмите кнопку «Продолжить». </w:t>
      </w:r>
    </w:p>
    <w:p w:rsidR="0013163E" w:rsidRDefault="0013163E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</w:p>
    <w:p w:rsidR="0013163E" w:rsidRDefault="00A140AC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mc:AlternateContent>
          <mc:Choice Requires="wpg">
            <w:drawing>
              <wp:inline distT="0" distB="0" distL="0" distR="0">
                <wp:extent cx="4427220" cy="3334385"/>
                <wp:effectExtent l="0" t="0" r="0" b="0"/>
                <wp:docPr id="4" name="Image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4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427220" cy="3334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48.6pt;height:262.6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</w:p>
    <w:p w:rsidR="0013163E" w:rsidRDefault="0013163E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</w:p>
    <w:p w:rsidR="0013163E" w:rsidRDefault="00A140AC">
      <w:pPr>
        <w:pStyle w:val="13"/>
        <w:numPr>
          <w:ilvl w:val="0"/>
          <w:numId w:val="1"/>
        </w:numPr>
        <w:spacing w:line="240" w:lineRule="auto"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Откроется окно «Настройка учётных записей пользователей и паролей». Введите имя учётной записи для нового администратора (любое кроме </w:t>
      </w:r>
      <w:proofErr w:type="spellStart"/>
      <w:r>
        <w:rPr>
          <w:rFonts w:ascii="Calibri" w:hAnsi="Calibri" w:cs="Calibri"/>
          <w:sz w:val="22"/>
          <w:szCs w:val="22"/>
        </w:rPr>
        <w:t>admin</w:t>
      </w:r>
      <w:proofErr w:type="spellEnd"/>
      <w:r>
        <w:rPr>
          <w:rFonts w:ascii="Calibri" w:hAnsi="Calibri" w:cs="Calibri"/>
          <w:sz w:val="22"/>
          <w:szCs w:val="22"/>
        </w:rPr>
        <w:t xml:space="preserve"> — эта </w:t>
      </w:r>
      <w:proofErr w:type="spellStart"/>
      <w:r>
        <w:rPr>
          <w:rFonts w:ascii="Calibri" w:hAnsi="Calibri" w:cs="Calibri"/>
          <w:sz w:val="22"/>
          <w:szCs w:val="22"/>
        </w:rPr>
        <w:t>учётка</w:t>
      </w:r>
      <w:proofErr w:type="spellEnd"/>
      <w:r>
        <w:rPr>
          <w:rFonts w:ascii="Calibri" w:hAnsi="Calibri" w:cs="Calibri"/>
          <w:sz w:val="22"/>
          <w:szCs w:val="22"/>
        </w:rPr>
        <w:t xml:space="preserve"> зарезервирована) и нажмите «Продолжить».</w:t>
      </w:r>
    </w:p>
    <w:p w:rsidR="0013163E" w:rsidRDefault="0013163E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</w:p>
    <w:p w:rsidR="0013163E" w:rsidRDefault="00A140AC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mc:AlternateContent>
          <mc:Choice Requires="wpg">
            <w:drawing>
              <wp:inline distT="0" distB="0" distL="0" distR="0">
                <wp:extent cx="4339590" cy="3255645"/>
                <wp:effectExtent l="0" t="0" r="0" b="0"/>
                <wp:docPr id="5" name="Image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5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339590" cy="3255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41.7pt;height:256.3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</w:p>
    <w:p w:rsidR="0013163E" w:rsidRDefault="0013163E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</w:p>
    <w:p w:rsidR="0013163E" w:rsidRDefault="00A140AC">
      <w:pPr>
        <w:pStyle w:val="13"/>
        <w:numPr>
          <w:ilvl w:val="0"/>
          <w:numId w:val="1"/>
        </w:numPr>
        <w:spacing w:line="240" w:lineRule="auto"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Откроется окно, в котором дважды введите пароль для нового администратора и нажмите «Продолжить».</w:t>
      </w:r>
    </w:p>
    <w:p w:rsidR="0013163E" w:rsidRDefault="0013163E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</w:p>
    <w:p w:rsidR="0013163E" w:rsidRDefault="00A140AC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mc:AlternateContent>
          <mc:Choice Requires="wpg">
            <w:drawing>
              <wp:inline distT="0" distB="0" distL="0" distR="0">
                <wp:extent cx="4026535" cy="3042920"/>
                <wp:effectExtent l="0" t="0" r="0" b="0"/>
                <wp:docPr id="6" name="Image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6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026535" cy="3042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17.1pt;height:239.6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</w:p>
    <w:p w:rsidR="0013163E" w:rsidRDefault="0013163E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</w:p>
    <w:p w:rsidR="0013163E" w:rsidRDefault="00A140AC">
      <w:pPr>
        <w:pStyle w:val="13"/>
        <w:numPr>
          <w:ilvl w:val="0"/>
          <w:numId w:val="1"/>
        </w:numPr>
        <w:spacing w:line="240" w:lineRule="auto"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Откроется окно «Настройка времени». Выберите нужный часовой пояс по названию крупного города или региона, который находится в этом же поясе. Затем нажмите</w:t>
      </w:r>
      <w:r>
        <w:rPr>
          <w:rFonts w:ascii="Calibri" w:hAnsi="Calibri" w:cs="Calibri"/>
          <w:sz w:val="22"/>
          <w:szCs w:val="22"/>
        </w:rPr>
        <w:t xml:space="preserve"> «Продолжить».</w:t>
      </w:r>
    </w:p>
    <w:p w:rsidR="0013163E" w:rsidRDefault="00A140AC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mc:AlternateContent>
          <mc:Choice Requires="wpg">
            <w:drawing>
              <wp:anchor distT="0" distB="0" distL="0" distR="0" simplePos="0" relativeHeight="251659264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4622800"/>
                <wp:effectExtent l="0" t="0" r="0" b="0"/>
                <wp:wrapSquare wrapText="bothSides"/>
                <wp:docPr id="7" name="Image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15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20130" cy="4622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z-index:251659264;o:allowoverlap:true;o:allowincell:false;mso-position-horizontal-relative:text;mso-position-horizontal:center;mso-position-vertical-relative:text;margin-top:0.0pt;mso-position-vertical:absolute;width:481.9pt;height:364.0pt;mso-wrap-distance-left:0.0pt;mso-wrap-distance-top:0.0pt;mso-wrap-distance-right:0.0pt;mso-wrap-distance-bottom:0.0pt;" stroked="false">
                <v:path textboxrect="0,0,0,0"/>
                <w10:wrap type="square"/>
                <v:imagedata r:id="rId22" o:title=""/>
              </v:shape>
            </w:pict>
          </mc:Fallback>
        </mc:AlternateContent>
      </w:r>
    </w:p>
    <w:p w:rsidR="0013163E" w:rsidRDefault="0013163E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</w:p>
    <w:p w:rsidR="0013163E" w:rsidRDefault="00A140AC">
      <w:pPr>
        <w:pStyle w:val="13"/>
        <w:numPr>
          <w:ilvl w:val="0"/>
          <w:numId w:val="1"/>
        </w:numPr>
        <w:spacing w:line="240" w:lineRule="auto"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Откроется первое окно «Разметка дисков». </w:t>
      </w:r>
    </w:p>
    <w:p w:rsidR="0013163E" w:rsidRDefault="00A140AC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</w:p>
    <w:p w:rsidR="0013163E" w:rsidRDefault="00A140AC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Обратите внимание</w:t>
      </w:r>
      <w:r>
        <w:rPr>
          <w:rFonts w:ascii="Calibri" w:hAnsi="Calibri" w:cs="Calibri"/>
          <w:sz w:val="22"/>
          <w:szCs w:val="22"/>
        </w:rPr>
        <w:br/>
      </w:r>
      <w:r>
        <w:rPr>
          <w:rFonts w:ascii="Calibri" w:hAnsi="Calibri" w:cs="Calibri"/>
          <w:sz w:val="22"/>
          <w:szCs w:val="22"/>
        </w:rPr>
        <w:t>Предлагается выбор между несколькими схемами разметки, три из которых предназначены для автоматической разметки всего жёсткого диска (в этом случае все используемые в ОС разделы будут расположены на одном диске), а четвертая — для ручной (в этом случае рас</w:t>
      </w:r>
      <w:r>
        <w:rPr>
          <w:rFonts w:ascii="Calibri" w:hAnsi="Calibri" w:cs="Calibri"/>
          <w:sz w:val="22"/>
          <w:szCs w:val="22"/>
        </w:rPr>
        <w:t>положение разделов и размещение их по имеющимся в наличии жёстким дискам, их размеры, типы ФС на разделах, точки монтирования и использование LVM полностью определяются пользователем).</w:t>
      </w:r>
    </w:p>
    <w:p w:rsidR="0013163E" w:rsidRDefault="0013163E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</w:p>
    <w:p w:rsidR="0013163E" w:rsidRDefault="00A140AC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Выберите «Авто — использовать весь диск и настроить LVM», нажмите «Про</w:t>
      </w:r>
      <w:r>
        <w:rPr>
          <w:rFonts w:ascii="Calibri" w:hAnsi="Calibri" w:cs="Calibri"/>
          <w:sz w:val="22"/>
          <w:szCs w:val="22"/>
        </w:rPr>
        <w:t>должить».</w:t>
      </w:r>
    </w:p>
    <w:p w:rsidR="0013163E" w:rsidRDefault="00A140AC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mc:AlternateContent>
          <mc:Choice Requires="wpg">
            <w:drawing>
              <wp:inline distT="0" distB="0" distL="0" distR="0">
                <wp:extent cx="3325495" cy="2510155"/>
                <wp:effectExtent l="0" t="0" r="0" b="0"/>
                <wp:docPr id="8" name="Image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7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3325495" cy="25101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61.8pt;height:197.6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</w:p>
    <w:p w:rsidR="0013163E" w:rsidRDefault="0013163E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</w:p>
    <w:p w:rsidR="0013163E" w:rsidRDefault="00A140AC">
      <w:pPr>
        <w:pStyle w:val="13"/>
        <w:numPr>
          <w:ilvl w:val="0"/>
          <w:numId w:val="1"/>
        </w:numPr>
        <w:spacing w:line="240" w:lineRule="auto"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Откроется окно разметки дисков. Выберите нужный физический или виртуальный диск и нажмите «Продолжить».</w:t>
      </w:r>
    </w:p>
    <w:p w:rsidR="0013163E" w:rsidRDefault="00A140AC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  <w:shd w:val="clear" w:color="auto" w:fill="FFFF00"/>
        </w:rPr>
      </w:pPr>
      <w:r>
        <w:rPr>
          <w:rFonts w:ascii="Calibri" w:hAnsi="Calibri" w:cs="Calibri"/>
          <w:noProof/>
          <w:sz w:val="22"/>
          <w:szCs w:val="22"/>
          <w:shd w:val="clear" w:color="auto" w:fill="FFFF00"/>
        </w:rPr>
        <mc:AlternateContent>
          <mc:Choice Requires="wpg">
            <w:drawing>
              <wp:inline distT="0" distB="0" distL="0" distR="0">
                <wp:extent cx="4117975" cy="3100070"/>
                <wp:effectExtent l="0" t="0" r="0" b="0"/>
                <wp:docPr id="9" name="Image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8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4117975" cy="3100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24.2pt;height:244.1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Calibri" w:hAnsi="Calibri" w:cs="Calibri"/>
          <w:sz w:val="22"/>
          <w:szCs w:val="22"/>
          <w:shd w:val="clear" w:color="auto" w:fill="FFFF00"/>
        </w:rPr>
        <w:t xml:space="preserve"> </w:t>
      </w:r>
    </w:p>
    <w:p w:rsidR="0013163E" w:rsidRDefault="0013163E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</w:p>
    <w:p w:rsidR="0013163E" w:rsidRDefault="0013163E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  <w:shd w:val="clear" w:color="auto" w:fill="FFFF00"/>
        </w:rPr>
      </w:pPr>
    </w:p>
    <w:p w:rsidR="0013163E" w:rsidRDefault="00A140AC">
      <w:pPr>
        <w:pStyle w:val="13"/>
        <w:numPr>
          <w:ilvl w:val="0"/>
          <w:numId w:val="1"/>
        </w:numPr>
        <w:spacing w:line="240" w:lineRule="auto"/>
        <w:jc w:val="left"/>
        <w:rPr>
          <w:rFonts w:ascii="Calibri" w:hAnsi="Calibri" w:cs="Calibri"/>
          <w:sz w:val="22"/>
          <w:szCs w:val="22"/>
          <w:shd w:val="clear" w:color="auto" w:fill="FFFF00"/>
        </w:rPr>
      </w:pPr>
      <w:r>
        <w:rPr>
          <w:rFonts w:ascii="Calibri" w:hAnsi="Calibri" w:cs="Calibri"/>
          <w:sz w:val="22"/>
          <w:szCs w:val="22"/>
        </w:rPr>
        <w:t>Отметьте курсором нужную строку, например, «Все файлы в одном разделе» (рекомендуется новичкам) и нажмите «Продолжить».</w:t>
      </w:r>
    </w:p>
    <w:p w:rsidR="0013163E" w:rsidRDefault="0013163E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</w:p>
    <w:p w:rsidR="0013163E" w:rsidRDefault="0013163E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</w:p>
    <w:p w:rsidR="0013163E" w:rsidRDefault="00A140AC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mc:AlternateContent>
          <mc:Choice Requires="wpg">
            <w:drawing>
              <wp:inline distT="0" distB="0" distL="0" distR="0">
                <wp:extent cx="4022725" cy="3042285"/>
                <wp:effectExtent l="0" t="0" r="0" b="0"/>
                <wp:docPr id="10" name="Image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9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4022725" cy="30422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16.8pt;height:239.5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</w:p>
    <w:p w:rsidR="0013163E" w:rsidRDefault="0013163E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</w:p>
    <w:p w:rsidR="0013163E" w:rsidRDefault="0013163E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</w:p>
    <w:p w:rsidR="0013163E" w:rsidRDefault="00A140AC">
      <w:pPr>
        <w:pStyle w:val="13"/>
        <w:numPr>
          <w:ilvl w:val="0"/>
          <w:numId w:val="1"/>
        </w:numPr>
        <w:spacing w:line="240" w:lineRule="auto"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Откроет</w:t>
      </w:r>
      <w:r>
        <w:rPr>
          <w:rFonts w:ascii="Calibri" w:hAnsi="Calibri" w:cs="Calibri"/>
          <w:sz w:val="22"/>
          <w:szCs w:val="22"/>
        </w:rPr>
        <w:t>ся окно, в котором будет приведена краткая интерактивная таблица существующей разметки всех жёстких дисков, а также предполагаемая схема разметки диска, выбранного для установки ОС. Выберите «Да» и нажмите «Продолжить».</w:t>
      </w:r>
    </w:p>
    <w:p w:rsidR="0013163E" w:rsidRDefault="00A140AC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mc:AlternateContent>
          <mc:Choice Requires="wpg">
            <w:drawing>
              <wp:inline distT="0" distB="0" distL="0" distR="0">
                <wp:extent cx="4375150" cy="3308985"/>
                <wp:effectExtent l="0" t="0" r="0" b="0"/>
                <wp:docPr id="11" name="Image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10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4375150" cy="3308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44.5pt;height:260.6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</w:p>
    <w:p w:rsidR="0013163E" w:rsidRDefault="00A140AC">
      <w:pPr>
        <w:pStyle w:val="13"/>
        <w:numPr>
          <w:ilvl w:val="0"/>
          <w:numId w:val="1"/>
        </w:numPr>
        <w:spacing w:line="240" w:lineRule="auto"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Последней операцией при автоматической разметке является подтверждение пользователем правильности представленной в окне схемы разметки и возможности перехода к реальному форматированию выбранных разделов. Выберите «Да» и нажмите «Продолжить».</w:t>
      </w:r>
    </w:p>
    <w:p w:rsidR="0013163E" w:rsidRDefault="0013163E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</w:p>
    <w:p w:rsidR="0013163E" w:rsidRDefault="0013163E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</w:p>
    <w:p w:rsidR="0013163E" w:rsidRDefault="00A140AC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mc:AlternateContent>
          <mc:Choice Requires="wpg">
            <w:drawing>
              <wp:inline distT="0" distB="0" distL="0" distR="0">
                <wp:extent cx="4384675" cy="3312795"/>
                <wp:effectExtent l="0" t="0" r="0" b="0"/>
                <wp:docPr id="12" name="Image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17"/>
                        <pic:cNvPicPr>
                          <a:picLocks noChangeAspect="1"/>
                        </pic:cNvPicPr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4384675" cy="3312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45.2pt;height:260.8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</w:p>
    <w:p w:rsidR="0013163E" w:rsidRDefault="0013163E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</w:p>
    <w:p w:rsidR="0013163E" w:rsidRDefault="00A140AC">
      <w:pPr>
        <w:pStyle w:val="13"/>
        <w:numPr>
          <w:ilvl w:val="0"/>
          <w:numId w:val="1"/>
        </w:numPr>
        <w:spacing w:line="240" w:lineRule="auto"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Откроетс</w:t>
      </w:r>
      <w:r>
        <w:rPr>
          <w:rFonts w:ascii="Calibri" w:hAnsi="Calibri" w:cs="Calibri"/>
          <w:sz w:val="22"/>
          <w:szCs w:val="22"/>
        </w:rPr>
        <w:t>я следующее окно и начнётся автоматическое выполнение процедуры форматирования разделов, затем автоматически произойдёт переход к установке базовой системы и откроется окно «Установка базовой системы».  Некоторое время пользователь может наблюдать на индик</w:t>
      </w:r>
      <w:r>
        <w:rPr>
          <w:rFonts w:ascii="Calibri" w:hAnsi="Calibri" w:cs="Calibri"/>
          <w:sz w:val="22"/>
          <w:szCs w:val="22"/>
        </w:rPr>
        <w:t>аторе ход процесса и видеть сменяющиеся имена устанавливаемых файлов. Данные операции происходят без вашего участия. Окно автоматически закроется после завершения установки всех необходимых пакетов.</w:t>
      </w:r>
    </w:p>
    <w:p w:rsidR="0013163E" w:rsidRDefault="00A140AC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  <w:shd w:val="clear" w:color="auto" w:fill="FFFF00"/>
        </w:rPr>
      </w:pPr>
      <w:r>
        <w:rPr>
          <w:rFonts w:ascii="Calibri" w:hAnsi="Calibri" w:cs="Calibri"/>
          <w:noProof/>
          <w:sz w:val="22"/>
          <w:szCs w:val="22"/>
          <w:shd w:val="clear" w:color="auto" w:fill="FFFF00"/>
        </w:rPr>
        <w:lastRenderedPageBreak/>
        <mc:AlternateContent>
          <mc:Choice Requires="wpg">
            <w:drawing>
              <wp:inline distT="0" distB="0" distL="0" distR="0">
                <wp:extent cx="4279900" cy="3328670"/>
                <wp:effectExtent l="0" t="0" r="0" b="0"/>
                <wp:docPr id="13" name="Image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16"/>
                        <pic:cNvPicPr>
                          <a:picLocks noChangeAspect="1"/>
                        </pic:cNvPicPr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4279900" cy="3328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37.0pt;height:262.1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</w:p>
    <w:p w:rsidR="0013163E" w:rsidRDefault="0013163E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</w:p>
    <w:p w:rsidR="0013163E" w:rsidRDefault="00A140AC">
      <w:pPr>
        <w:pStyle w:val="13"/>
        <w:numPr>
          <w:ilvl w:val="0"/>
          <w:numId w:val="1"/>
        </w:numPr>
        <w:spacing w:line="240" w:lineRule="auto"/>
        <w:jc w:val="left"/>
        <w:rPr>
          <w:rFonts w:ascii="Calibri" w:hAnsi="Calibri" w:cs="Calibri"/>
          <w:sz w:val="22"/>
          <w:szCs w:val="22"/>
          <w:shd w:val="clear" w:color="auto" w:fill="FFFF00"/>
        </w:rPr>
      </w:pPr>
      <w:r>
        <w:rPr>
          <w:rFonts w:ascii="Calibri" w:hAnsi="Calibri" w:cs="Calibri"/>
          <w:sz w:val="22"/>
          <w:szCs w:val="22"/>
        </w:rPr>
        <w:t>После установки базовой системы и настройки учётных за</w:t>
      </w:r>
      <w:r>
        <w:rPr>
          <w:rFonts w:ascii="Calibri" w:hAnsi="Calibri" w:cs="Calibri"/>
          <w:sz w:val="22"/>
          <w:szCs w:val="22"/>
        </w:rPr>
        <w:t xml:space="preserve">писей можно установить по своему выбору ПО, которое включает базовые средства, рабочий стол </w:t>
      </w:r>
      <w:proofErr w:type="spellStart"/>
      <w:r>
        <w:rPr>
          <w:rFonts w:ascii="Calibri" w:hAnsi="Calibri" w:cs="Calibri"/>
          <w:sz w:val="22"/>
          <w:szCs w:val="22"/>
        </w:rPr>
        <w:t>Fly</w:t>
      </w:r>
      <w:proofErr w:type="spellEnd"/>
      <w:r>
        <w:rPr>
          <w:rFonts w:ascii="Calibri" w:hAnsi="Calibri" w:cs="Calibri"/>
          <w:sz w:val="22"/>
          <w:szCs w:val="22"/>
        </w:rPr>
        <w:t xml:space="preserve">, приложения для работы с сенсорным экраном, средства работы в сети, офисные средства, средства мультимедиа и др. </w:t>
      </w:r>
    </w:p>
    <w:p w:rsidR="0013163E" w:rsidRDefault="00A140AC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mc:AlternateContent>
          <mc:Choice Requires="wpg">
            <w:drawing>
              <wp:inline distT="0" distB="0" distL="0" distR="0">
                <wp:extent cx="4632960" cy="3486150"/>
                <wp:effectExtent l="0" t="0" r="0" b="0"/>
                <wp:docPr id="14" name="Image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0364247" name="Image11"/>
                        <pic:cNvPicPr>
                          <a:picLocks noChangeAspect="1"/>
                        </pic:cNvPicPr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4632959" cy="3486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64.8pt;height:274.5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</w:p>
    <w:p w:rsidR="0013163E" w:rsidRDefault="0013163E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</w:p>
    <w:p w:rsidR="0013163E" w:rsidRDefault="00A140AC">
      <w:pPr>
        <w:widowControl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Обратите внимание</w:t>
      </w:r>
      <w:r>
        <w:rPr>
          <w:rFonts w:ascii="Calibri" w:eastAsia="MS Gothic" w:hAnsi="Calibri" w:cs="Calibri"/>
          <w:sz w:val="22"/>
          <w:szCs w:val="22"/>
        </w:rPr>
        <w:br/>
      </w:r>
      <w:r>
        <w:rPr>
          <w:rFonts w:ascii="Calibri" w:hAnsi="Calibri" w:cs="Calibri"/>
          <w:sz w:val="22"/>
          <w:szCs w:val="22"/>
        </w:rPr>
        <w:t>В окне «Выбор программног</w:t>
      </w:r>
      <w:r>
        <w:rPr>
          <w:rFonts w:ascii="Calibri" w:hAnsi="Calibri" w:cs="Calibri"/>
          <w:sz w:val="22"/>
          <w:szCs w:val="22"/>
        </w:rPr>
        <w:t>о обеспечения» можно отметить один или</w:t>
      </w:r>
      <w:r>
        <w:rPr>
          <w:rFonts w:ascii="Tahoma" w:eastAsia="MS Gothic" w:hAnsi="Tahoma" w:cs="Tahoma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 xml:space="preserve">несколько готовых наборов ПО (на данном этапе можете выбрать всё кроме средств виртуализации и ядра </w:t>
      </w:r>
      <w:proofErr w:type="spellStart"/>
      <w:r>
        <w:rPr>
          <w:rFonts w:ascii="Calibri" w:hAnsi="Calibri" w:cs="Calibri"/>
          <w:sz w:val="22"/>
          <w:szCs w:val="22"/>
        </w:rPr>
        <w:t>hardened</w:t>
      </w:r>
      <w:proofErr w:type="spellEnd"/>
      <w:r>
        <w:rPr>
          <w:rFonts w:ascii="Calibri" w:hAnsi="Calibri" w:cs="Calibri"/>
          <w:sz w:val="22"/>
          <w:szCs w:val="22"/>
        </w:rPr>
        <w:t xml:space="preserve">) и нажать «Продолжить». </w:t>
      </w:r>
    </w:p>
    <w:p w:rsidR="0013163E" w:rsidRDefault="0013163E"/>
    <w:p w:rsidR="0013163E" w:rsidRDefault="00A140AC">
      <w:pPr>
        <w:pStyle w:val="13"/>
        <w:spacing w:line="240" w:lineRule="auto"/>
        <w:ind w:firstLine="0"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Далее вам нужно выбрать</w:t>
      </w:r>
      <w:r>
        <w:rPr>
          <w:rFonts w:ascii="Calibri" w:hAnsi="Calibri" w:cs="Calibri"/>
          <w:sz w:val="22"/>
          <w:szCs w:val="22"/>
        </w:rPr>
        <w:t xml:space="preserve"> уровень защищённости в зависимости от приобретённой лицензии. Об этом мы поговорим в следующих материалах.</w:t>
      </w:r>
    </w:p>
    <w:p w:rsidR="0013163E" w:rsidRDefault="0013163E"/>
    <w:sectPr w:rsidR="0013163E">
      <w:headerReference w:type="default" r:id="rId3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40AC" w:rsidRDefault="00A140AC">
      <w:r>
        <w:separator/>
      </w:r>
    </w:p>
  </w:endnote>
  <w:endnote w:type="continuationSeparator" w:id="0">
    <w:p w:rsidR="00A140AC" w:rsidRDefault="00A140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jaVu Sans">
    <w:altName w:val="Verdana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40AC" w:rsidRDefault="00A140AC">
      <w:r>
        <w:separator/>
      </w:r>
    </w:p>
  </w:footnote>
  <w:footnote w:type="continuationSeparator" w:id="0">
    <w:p w:rsidR="00A140AC" w:rsidRDefault="00A140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163E" w:rsidRDefault="0013163E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2F1D8D"/>
    <w:multiLevelType w:val="hybridMultilevel"/>
    <w:tmpl w:val="B1660CB2"/>
    <w:lvl w:ilvl="0" w:tplc="717E7376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 w:tplc="D8A4BA32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 w:tplc="95B4A698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 w:tplc="854889FE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 w:tplc="5282D81E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 w:tplc="BA025B5C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 w:tplc="4AE6C6CE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 w:tplc="633ECF7E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 w:tplc="B792EA3A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163E"/>
    <w:rsid w:val="0013163E"/>
    <w:rsid w:val="00A140AC"/>
    <w:rsid w:val="00BF0D77"/>
    <w:rsid w:val="00CF7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94C54"/>
  <w15:docId w15:val="{2E525192-8FBE-4620-ABAB-2ABD5A041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spacing w:after="0" w:line="240" w:lineRule="auto"/>
    </w:pPr>
    <w:rPr>
      <w:rFonts w:ascii="Liberation Serif" w:eastAsia="SimSun" w:hAnsi="Liberation Serif" w:cs="DejaVu Sans"/>
      <w:sz w:val="24"/>
      <w:szCs w:val="24"/>
      <w:lang w:eastAsia="zh-CN" w:bidi="hi-IN"/>
      <w14:ligatures w14:val="none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</w:style>
  <w:style w:type="paragraph" w:customStyle="1" w:styleId="afa">
    <w:name w:val="Моё изобретение"/>
    <w:basedOn w:val="1"/>
    <w:link w:val="afb"/>
    <w:qFormat/>
    <w:pPr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fb">
    <w:name w:val="Моё изобретение Знак"/>
    <w:basedOn w:val="10"/>
    <w:link w:val="afa"/>
    <w:rPr>
      <w:rFonts w:ascii="Times New Roman" w:eastAsiaTheme="majorEastAsia" w:hAnsi="Times New Roman" w:cs="Times New Roman"/>
      <w:color w:val="2F5496" w:themeColor="accent1" w:themeShade="BF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c">
    <w:name w:val="Body Text"/>
    <w:basedOn w:val="a"/>
    <w:link w:val="afd"/>
    <w:pPr>
      <w:spacing w:after="140" w:line="276" w:lineRule="auto"/>
    </w:pPr>
  </w:style>
  <w:style w:type="character" w:customStyle="1" w:styleId="afd">
    <w:name w:val="Основной текст Знак"/>
    <w:basedOn w:val="a0"/>
    <w:link w:val="afc"/>
    <w:rPr>
      <w:rFonts w:ascii="Liberation Serif" w:eastAsia="SimSun" w:hAnsi="Liberation Serif" w:cs="DejaVu Sans"/>
      <w:sz w:val="24"/>
      <w:szCs w:val="24"/>
      <w:lang w:eastAsia="zh-CN" w:bidi="hi-IN"/>
      <w14:ligatures w14:val="none"/>
    </w:rPr>
  </w:style>
  <w:style w:type="paragraph" w:customStyle="1" w:styleId="13">
    <w:name w:val="Основной текст_перечисление_1"/>
    <w:qFormat/>
    <w:pPr>
      <w:widowControl w:val="0"/>
      <w:spacing w:after="0" w:line="360" w:lineRule="auto"/>
      <w:ind w:firstLine="850"/>
      <w:jc w:val="both"/>
    </w:pPr>
    <w:rPr>
      <w:rFonts w:ascii="Arial" w:eastAsia="SimSun" w:hAnsi="Arial" w:cs="Arial"/>
      <w:sz w:val="24"/>
      <w:szCs w:val="24"/>
      <w:lang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0.png"/><Relationship Id="rId26" Type="http://schemas.openxmlformats.org/officeDocument/2006/relationships/image" Target="media/image90.png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image" Target="media/image130.png"/><Relationship Id="rId7" Type="http://schemas.openxmlformats.org/officeDocument/2006/relationships/image" Target="media/image1.png"/><Relationship Id="rId12" Type="http://schemas.openxmlformats.org/officeDocument/2006/relationships/image" Target="media/image20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0.png"/><Relationship Id="rId20" Type="http://schemas.openxmlformats.org/officeDocument/2006/relationships/image" Target="media/image60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80.png"/><Relationship Id="rId32" Type="http://schemas.openxmlformats.org/officeDocument/2006/relationships/image" Target="media/image120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image" Target="media/image15.png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14" Type="http://schemas.openxmlformats.org/officeDocument/2006/relationships/image" Target="media/image30.png"/><Relationship Id="rId22" Type="http://schemas.openxmlformats.org/officeDocument/2006/relationships/image" Target="media/image70.png"/><Relationship Id="rId27" Type="http://schemas.openxmlformats.org/officeDocument/2006/relationships/image" Target="media/image10.png"/><Relationship Id="rId30" Type="http://schemas.openxmlformats.org/officeDocument/2006/relationships/image" Target="media/image110.png"/><Relationship Id="rId35" Type="http://schemas.openxmlformats.org/officeDocument/2006/relationships/image" Target="media/image1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582</Words>
  <Characters>3322</Characters>
  <Application>Microsoft Office Word</Application>
  <DocSecurity>0</DocSecurity>
  <Lines>27</Lines>
  <Paragraphs>7</Paragraphs>
  <ScaleCrop>false</ScaleCrop>
  <Company/>
  <LinksUpToDate>false</LinksUpToDate>
  <CharactersWithSpaces>3897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Кустякова Анна Геннадиевна</dc:creator>
  <cp:keywords/>
  <dc:description/>
  <cp:lastModifiedBy>Винокурова Анастасия Викторовна</cp:lastModifiedBy>
  <cp:revision>8</cp:revision>
  <dcterms:created xsi:type="dcterms:W3CDTF">2023-06-28T18:43:00Z</dcterms:created>
  <dcterms:modified xsi:type="dcterms:W3CDTF">2024-01-17T14:40:00Z</dcterms:modified>
</cp:coreProperties>
</file>