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E69" w:rsidRDefault="007E137A">
      <w:pPr>
        <w:rPr>
          <w:rFonts w:ascii="Calibri" w:hAnsi="Calibri" w:cs="Calibri"/>
        </w:rPr>
      </w:pPr>
      <w:r w:rsidRPr="007E137A">
        <w:rPr>
          <w:rFonts w:ascii="Calibri" w:hAnsi="Calibri" w:cs="Calibri"/>
          <w:b/>
          <w:bCs/>
        </w:rPr>
        <w:t xml:space="preserve">Утилита </w:t>
      </w:r>
      <w:proofErr w:type="spellStart"/>
      <w:r w:rsidRPr="007E137A">
        <w:rPr>
          <w:rFonts w:ascii="Calibri" w:hAnsi="Calibri" w:cs="Calibri"/>
          <w:b/>
          <w:bCs/>
        </w:rPr>
        <w:t>screen</w:t>
      </w:r>
      <w:proofErr w:type="spellEnd"/>
      <w:r w:rsidRPr="007E137A">
        <w:rPr>
          <w:rFonts w:ascii="Calibri" w:hAnsi="Calibri" w:cs="Calibri"/>
          <w:b/>
          <w:bCs/>
        </w:rPr>
        <w:t xml:space="preserve"> (мультиплексор)</w:t>
      </w:r>
      <w:bookmarkStart w:id="0" w:name="_GoBack"/>
      <w:bookmarkEnd w:id="0"/>
    </w:p>
    <w:p w:rsidR="00762E69" w:rsidRDefault="00762E69"/>
    <w:p w:rsidR="00762E69" w:rsidRDefault="003C4C51">
      <w:pPr>
        <w:rPr>
          <w:rFonts w:ascii="Calibri" w:hAnsi="Calibri" w:cs="Calibri"/>
        </w:rPr>
      </w:pPr>
      <w:r>
        <w:rPr>
          <w:rFonts w:ascii="Calibri" w:hAnsi="Calibri" w:cs="Calibri"/>
        </w:rPr>
        <w:t>При удалённом входе в систему бывает очень удобно запускать терминал в фоновом режиме, чтобы отсоединять и подключать его в любой момент т</w:t>
      </w:r>
      <w:r>
        <w:rPr>
          <w:rStyle w:val="StrongEmphasis"/>
          <w:rFonts w:ascii="Calibri" w:hAnsi="Calibri" w:cs="Calibri"/>
        </w:rPr>
        <w:t>ерминальным мультиплексором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</w:rPr>
        <w:t xml:space="preserve"> </w:t>
      </w:r>
    </w:p>
    <w:p w:rsidR="00762E69" w:rsidRDefault="00762E69">
      <w:pPr>
        <w:rPr>
          <w:rFonts w:ascii="Calibri" w:hAnsi="Calibri" w:cs="Calibri"/>
        </w:rPr>
      </w:pPr>
    </w:p>
    <w:p w:rsidR="00762E69" w:rsidRDefault="003C4C51">
      <w:pPr>
        <w:rPr>
          <w:rFonts w:ascii="Calibri" w:hAnsi="Calibri" w:cs="Calibri"/>
        </w:rPr>
      </w:pPr>
      <w:r>
        <w:rPr>
          <w:rFonts w:ascii="Calibri" w:hAnsi="Calibri" w:cs="Calibri"/>
        </w:rPr>
        <w:t>Запускаем экран, запускаем команду, отсоединяемся от экрана и выходим из системы. Позже можно войти в систему, снова подключиться к экрану и увидеть, как работает программа.</w:t>
      </w:r>
    </w:p>
    <w:p w:rsidR="00762E69" w:rsidRDefault="00762E69">
      <w:pPr>
        <w:rPr>
          <w:rFonts w:ascii="Calibri" w:hAnsi="Calibri" w:cs="Calibri"/>
        </w:rPr>
      </w:pPr>
    </w:p>
    <w:p w:rsidR="00762E69" w:rsidRDefault="003C4C51">
      <w:pPr>
        <w:rPr>
          <w:rFonts w:ascii="Calibri" w:hAnsi="Calibri" w:cs="Calibri"/>
        </w:rPr>
      </w:pPr>
      <w:r>
        <w:rPr>
          <w:rFonts w:ascii="Calibri" w:hAnsi="Calibri" w:cs="Calibri"/>
        </w:rPr>
        <w:t>Мультиплексоры здорово упрощают работу в условиях нестабильной связи или в случае</w:t>
      </w:r>
      <w:r>
        <w:rPr>
          <w:rFonts w:ascii="Calibri" w:hAnsi="Calibri" w:cs="Calibri"/>
        </w:rPr>
        <w:t xml:space="preserve"> необходимости запуска процесса в шелле, но с возможностью отключения от него. </w:t>
      </w:r>
    </w:p>
    <w:p w:rsidR="00762E69" w:rsidRDefault="00762E69">
      <w:pPr>
        <w:rPr>
          <w:rStyle w:val="SourceText"/>
          <w:rFonts w:ascii="Calibri" w:hAnsi="Calibri" w:cs="Calibri"/>
        </w:rPr>
      </w:pPr>
    </w:p>
    <w:p w:rsidR="00762E69" w:rsidRDefault="003C4C51">
      <w:pPr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 xml:space="preserve">Одним из таких мультиплексоров является утилита </w:t>
      </w:r>
      <w:proofErr w:type="spellStart"/>
      <w:r>
        <w:rPr>
          <w:rStyle w:val="SourceText"/>
          <w:rFonts w:ascii="Calibri" w:hAnsi="Calibri" w:cs="Calibri"/>
        </w:rPr>
        <w:t>screen</w:t>
      </w:r>
      <w:proofErr w:type="spellEnd"/>
      <w:r>
        <w:rPr>
          <w:rStyle w:val="SourceText"/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>
        <w:rPr>
          <w:rStyle w:val="SourceText"/>
          <w:rFonts w:ascii="Calibri" w:hAnsi="Calibri" w:cs="Calibri"/>
        </w:rPr>
        <w:t xml:space="preserve">После запуска </w:t>
      </w:r>
      <w:proofErr w:type="spellStart"/>
      <w:r>
        <w:rPr>
          <w:rStyle w:val="StrongEmphasis"/>
          <w:rFonts w:ascii="Calibri" w:hAnsi="Calibri" w:cs="Calibri"/>
        </w:rPr>
        <w:t>screen</w:t>
      </w:r>
      <w:proofErr w:type="spellEnd"/>
      <w:r>
        <w:rPr>
          <w:rStyle w:val="SourceText"/>
          <w:rFonts w:ascii="Calibri" w:hAnsi="Calibri" w:cs="Calibri"/>
        </w:rPr>
        <w:t xml:space="preserve"> можно запустить любое приложение в обычном режиме, но терминал уже запускается как дочерний процес</w:t>
      </w:r>
      <w:r>
        <w:rPr>
          <w:rStyle w:val="SourceText"/>
          <w:rFonts w:ascii="Calibri" w:hAnsi="Calibri" w:cs="Calibri"/>
        </w:rPr>
        <w:t>с.</w:t>
      </w:r>
    </w:p>
    <w:p w:rsidR="00762E69" w:rsidRDefault="00762E69">
      <w:pPr>
        <w:rPr>
          <w:rFonts w:ascii="Calibri" w:hAnsi="Calibri" w:cs="Calibri"/>
        </w:rPr>
      </w:pPr>
    </w:p>
    <w:p w:rsidR="00762E69" w:rsidRDefault="003C4C51">
      <w:pPr>
        <w:rPr>
          <w:rStyle w:val="SourceText"/>
          <w:rFonts w:ascii="Calibri" w:hAnsi="Calibri" w:cs="Calibri"/>
        </w:rPr>
      </w:pPr>
      <w:r>
        <w:rPr>
          <w:rFonts w:ascii="Calibri" w:hAnsi="Calibri" w:cs="Calibri"/>
        </w:rPr>
        <w:t xml:space="preserve">Установим </w:t>
      </w:r>
      <w:proofErr w:type="spellStart"/>
      <w:r>
        <w:rPr>
          <w:rFonts w:ascii="Calibri" w:hAnsi="Calibri" w:cs="Calibri"/>
        </w:rPr>
        <w:t>screen</w:t>
      </w:r>
      <w:proofErr w:type="spellEnd"/>
      <w:r>
        <w:rPr>
          <w:rFonts w:ascii="Calibri" w:hAnsi="Calibri" w:cs="Calibri"/>
        </w:rPr>
        <w:t xml:space="preserve"> – </w:t>
      </w: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install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screen</w:t>
      </w:r>
      <w:proofErr w:type="spellEnd"/>
      <w:r>
        <w:rPr>
          <w:rFonts w:ascii="Calibri" w:hAnsi="Calibri" w:cs="Calibri"/>
        </w:rPr>
        <w:t xml:space="preserve"> – </w:t>
      </w:r>
      <w:r>
        <w:rPr>
          <w:rStyle w:val="SourceText"/>
          <w:rFonts w:ascii="Calibri" w:hAnsi="Calibri" w:cs="Calibri"/>
        </w:rPr>
        <w:t>и выполним следующие команды в терминале:</w:t>
      </w:r>
    </w:p>
    <w:p w:rsidR="00762E69" w:rsidRDefault="003C4C51">
      <w:pPr>
        <w:pStyle w:val="afa"/>
        <w:numPr>
          <w:ilvl w:val="0"/>
          <w:numId w:val="2"/>
        </w:numPr>
        <w:rPr>
          <w:rStyle w:val="SourceText"/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screen</w:t>
      </w:r>
      <w:proofErr w:type="spellEnd"/>
      <w:r>
        <w:rPr>
          <w:rStyle w:val="SourceText"/>
          <w:rFonts w:ascii="Calibri" w:hAnsi="Calibri" w:cs="Calibri"/>
        </w:rPr>
        <w:t xml:space="preserve"> (вы попадёте в командную оболочку, но уже внутри мультиплексора)</w:t>
      </w:r>
    </w:p>
    <w:p w:rsidR="00762E69" w:rsidRDefault="003C4C51">
      <w:pPr>
        <w:pStyle w:val="afa"/>
        <w:numPr>
          <w:ilvl w:val="0"/>
          <w:numId w:val="2"/>
        </w:numPr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 xml:space="preserve">Запускаем в сессии </w:t>
      </w:r>
      <w:proofErr w:type="spellStart"/>
      <w:r>
        <w:rPr>
          <w:rStyle w:val="StrongEmphasis"/>
          <w:rFonts w:ascii="Calibri" w:hAnsi="Calibri" w:cs="Calibri"/>
        </w:rPr>
        <w:t>screen</w:t>
      </w:r>
      <w:proofErr w:type="spellEnd"/>
      <w:r>
        <w:rPr>
          <w:rStyle w:val="SourceText"/>
          <w:rFonts w:ascii="Calibri" w:hAnsi="Calibri" w:cs="Calibri"/>
        </w:rPr>
        <w:t xml:space="preserve"> простую команду </w:t>
      </w:r>
      <w:proofErr w:type="spellStart"/>
      <w:r>
        <w:rPr>
          <w:rStyle w:val="SourceText"/>
          <w:rFonts w:ascii="Calibri" w:hAnsi="Calibri" w:cs="Calibri"/>
        </w:rPr>
        <w:t>ping</w:t>
      </w:r>
      <w:proofErr w:type="spellEnd"/>
      <w:r>
        <w:rPr>
          <w:rStyle w:val="SourceText"/>
          <w:rFonts w:ascii="Calibri" w:hAnsi="Calibri" w:cs="Calibri"/>
        </w:rPr>
        <w:t xml:space="preserve"> 8.8.8.8</w:t>
      </w:r>
    </w:p>
    <w:p w:rsidR="00762E69" w:rsidRDefault="003C4C51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inline distT="0" distB="0" distL="0" distR="0">
                <wp:extent cx="4352925" cy="2781300"/>
                <wp:effectExtent l="0" t="0" r="0" b="0"/>
                <wp:docPr id="1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296517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352923" cy="2781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2.75pt;height:219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:rsidR="00762E69" w:rsidRDefault="003C4C51">
      <w:pPr>
        <w:pStyle w:val="afa"/>
        <w:numPr>
          <w:ilvl w:val="0"/>
          <w:numId w:val="2"/>
        </w:numPr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 xml:space="preserve">Чтобы отсоединиться от </w:t>
      </w:r>
      <w:proofErr w:type="spellStart"/>
      <w:r>
        <w:rPr>
          <w:rStyle w:val="SourceText"/>
          <w:rFonts w:ascii="Calibri" w:hAnsi="Calibri" w:cs="Calibri"/>
        </w:rPr>
        <w:t>screen</w:t>
      </w:r>
      <w:proofErr w:type="spellEnd"/>
      <w:r>
        <w:rPr>
          <w:rStyle w:val="SourceText"/>
          <w:rFonts w:ascii="Calibri" w:hAnsi="Calibri" w:cs="Calibri"/>
        </w:rPr>
        <w:t>, нажим</w:t>
      </w:r>
      <w:r>
        <w:rPr>
          <w:rStyle w:val="SourceText"/>
          <w:rFonts w:ascii="Calibri" w:hAnsi="Calibri" w:cs="Calibri"/>
        </w:rPr>
        <w:t xml:space="preserve">аем последовательно следующие клавиши: </w:t>
      </w:r>
      <w:proofErr w:type="spellStart"/>
      <w:r>
        <w:rPr>
          <w:rStyle w:val="StrongEmphasis"/>
          <w:rFonts w:ascii="Calibri" w:hAnsi="Calibri" w:cs="Calibri"/>
        </w:rPr>
        <w:t>Ctrl</w:t>
      </w:r>
      <w:proofErr w:type="spellEnd"/>
      <w:r>
        <w:rPr>
          <w:rStyle w:val="StrongEmphasis"/>
          <w:rFonts w:ascii="Calibri" w:hAnsi="Calibri" w:cs="Calibri"/>
        </w:rPr>
        <w:t>+</w:t>
      </w:r>
      <w:r>
        <w:rPr>
          <w:rStyle w:val="StrongEmphasis"/>
          <w:rFonts w:ascii="Calibri" w:hAnsi="Calibri" w:cs="Calibri"/>
          <w:lang w:val="en-US"/>
        </w:rPr>
        <w:t>A</w:t>
      </w:r>
      <w:r>
        <w:rPr>
          <w:rStyle w:val="SourceText"/>
          <w:rFonts w:ascii="Calibri" w:hAnsi="Calibri" w:cs="Calibri"/>
          <w:b/>
          <w:bCs/>
        </w:rPr>
        <w:t xml:space="preserve"> </w:t>
      </w:r>
      <w:r>
        <w:rPr>
          <w:rStyle w:val="SourceText"/>
          <w:rFonts w:ascii="Calibri" w:hAnsi="Calibri" w:cs="Calibri"/>
        </w:rPr>
        <w:t>и</w:t>
      </w:r>
      <w:r>
        <w:rPr>
          <w:rStyle w:val="SourceText"/>
          <w:rFonts w:ascii="Calibri" w:hAnsi="Calibri" w:cs="Calibri"/>
          <w:b/>
          <w:bCs/>
        </w:rPr>
        <w:t xml:space="preserve"> </w:t>
      </w:r>
      <w:r>
        <w:rPr>
          <w:rStyle w:val="StrongEmphasis"/>
          <w:rFonts w:ascii="Calibri" w:hAnsi="Calibri" w:cs="Calibri"/>
          <w:lang w:val="en-US"/>
        </w:rPr>
        <w:t>D</w:t>
      </w:r>
      <w:r>
        <w:rPr>
          <w:rStyle w:val="SourceText"/>
          <w:rFonts w:ascii="Calibri" w:hAnsi="Calibri" w:cs="Calibri"/>
          <w:b/>
          <w:bCs/>
        </w:rPr>
        <w:t>.</w:t>
      </w:r>
      <w:r>
        <w:rPr>
          <w:rStyle w:val="SourceText"/>
          <w:rFonts w:ascii="Calibri" w:hAnsi="Calibri" w:cs="Calibri"/>
        </w:rPr>
        <w:t xml:space="preserve"> Когда сеанс отключится, мы получим сообщение «[</w:t>
      </w:r>
      <w:proofErr w:type="spellStart"/>
      <w:r>
        <w:rPr>
          <w:rStyle w:val="SourceText"/>
          <w:rFonts w:ascii="Calibri" w:hAnsi="Calibri" w:cs="Calibri"/>
        </w:rPr>
        <w:t>detached</w:t>
      </w:r>
      <w:proofErr w:type="spellEnd"/>
      <w:r>
        <w:rPr>
          <w:rStyle w:val="SourceText"/>
          <w:rFonts w:ascii="Calibri" w:hAnsi="Calibri" w:cs="Calibri"/>
        </w:rPr>
        <w:t xml:space="preserve"> </w:t>
      </w:r>
      <w:proofErr w:type="spellStart"/>
      <w:r>
        <w:rPr>
          <w:rStyle w:val="SourceText"/>
          <w:rFonts w:ascii="Calibri" w:hAnsi="Calibri" w:cs="Calibri"/>
        </w:rPr>
        <w:t>from</w:t>
      </w:r>
      <w:proofErr w:type="spellEnd"/>
      <w:r>
        <w:rPr>
          <w:rStyle w:val="SourceText"/>
          <w:rFonts w:ascii="Calibri" w:hAnsi="Calibri" w:cs="Calibri"/>
        </w:rPr>
        <w:t>...». При этом терминал отсоединится.</w:t>
      </w:r>
    </w:p>
    <w:p w:rsidR="00762E69" w:rsidRDefault="003C4C51">
      <w:pPr>
        <w:pStyle w:val="PreformattedText"/>
        <w:spacing w:after="283"/>
        <w:rPr>
          <w:rStyle w:val="SourceText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2466975" cy="371475"/>
                <wp:effectExtent l="0" t="0" r="0" b="0"/>
                <wp:docPr id="2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1972308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66973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4.25pt;height:29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:rsidR="00762E69" w:rsidRDefault="003C4C51">
      <w:pPr>
        <w:pStyle w:val="PreformattedText"/>
        <w:numPr>
          <w:ilvl w:val="0"/>
          <w:numId w:val="2"/>
        </w:numPr>
        <w:spacing w:after="283"/>
        <w:rPr>
          <w:rFonts w:ascii="Calibri" w:hAnsi="Calibri" w:cs="Calibri"/>
          <w:b/>
          <w:bCs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Чтобы посмотреть список сессий </w:t>
      </w:r>
      <w:proofErr w:type="spellStart"/>
      <w:r>
        <w:rPr>
          <w:rStyle w:val="StrongEmphasis"/>
          <w:rFonts w:ascii="Calibri" w:hAnsi="Calibri" w:cs="Calibri"/>
          <w:sz w:val="24"/>
          <w:szCs w:val="24"/>
        </w:rPr>
        <w:t>screen</w:t>
      </w:r>
      <w:proofErr w:type="spellEnd"/>
      <w:r>
        <w:rPr>
          <w:rStyle w:val="StrongEmphasis"/>
          <w:rFonts w:ascii="Calibri" w:hAnsi="Calibri" w:cs="Calibri"/>
          <w:sz w:val="24"/>
          <w:szCs w:val="24"/>
        </w:rPr>
        <w:t>^ наберите в терминале следующую команду</w:t>
      </w:r>
      <w:r>
        <w:rPr>
          <w:rStyle w:val="SourceText"/>
          <w:rFonts w:ascii="Calibri" w:hAnsi="Calibri" w:cs="Calibri"/>
          <w:b/>
          <w:bCs/>
          <w:sz w:val="24"/>
          <w:szCs w:val="24"/>
        </w:rPr>
        <w:t>:</w:t>
      </w:r>
    </w:p>
    <w:p w:rsidR="00762E69" w:rsidRDefault="003C4C51">
      <w:pPr>
        <w:pStyle w:val="PreformattedText"/>
        <w:spacing w:after="283"/>
        <w:rPr>
          <w:rStyle w:val="SourceText"/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screen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-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ls</w:t>
      </w:r>
      <w:proofErr w:type="spellEnd"/>
    </w:p>
    <w:p w:rsidR="00762E69" w:rsidRDefault="003C4C51">
      <w:pPr>
        <w:pStyle w:val="PreformattedText"/>
        <w:spacing w:after="283"/>
        <w:rPr>
          <w:rStyle w:val="SourceText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4695825" cy="771525"/>
                <wp:effectExtent l="0" t="0" r="0" b="0"/>
                <wp:docPr id="3" name="Рисунок 16" descr="Изображение выглядит как текст, Шрифт, снимок экран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Рисунок 16" descr="Изображение выглядит как текст, Шрифт, снимок экрана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95824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9.75pt;height:60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:rsidR="00762E69" w:rsidRDefault="003C4C51">
      <w:pPr>
        <w:pStyle w:val="PreformattedText"/>
        <w:numPr>
          <w:ilvl w:val="0"/>
          <w:numId w:val="2"/>
        </w:numPr>
        <w:spacing w:after="283"/>
        <w:rPr>
          <w:rStyle w:val="SourceText"/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Чтобы подключиться обратно, введите</w:t>
      </w:r>
    </w:p>
    <w:p w:rsidR="00762E69" w:rsidRDefault="003C4C51">
      <w:pPr>
        <w:pStyle w:val="PreformattedText"/>
        <w:spacing w:after="283"/>
        <w:rPr>
          <w:rStyle w:val="SourceText"/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screen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–r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имя_сессии</w:t>
      </w:r>
      <w:proofErr w:type="spellEnd"/>
    </w:p>
    <w:p w:rsidR="00762E69" w:rsidRDefault="003C4C51">
      <w:pPr>
        <w:pStyle w:val="PreformattedText"/>
        <w:spacing w:after="283"/>
        <w:rPr>
          <w:rStyle w:val="SourceText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095875" cy="885825"/>
                <wp:effectExtent l="0" t="0" r="0" b="0"/>
                <wp:docPr id="4" name="Рисунок 17" descr="Изображение выглядит как текст, Шрифт, снимок экрана, черный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исунок 17" descr="Изображение выглядит как текст, Шрифт, снимок экрана, черный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95874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1.25pt;height:69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:rsidR="00762E69" w:rsidRDefault="003C4C51">
      <w:pPr>
        <w:pStyle w:val="PreformattedText"/>
        <w:numPr>
          <w:ilvl w:val="0"/>
          <w:numId w:val="2"/>
        </w:numPr>
        <w:spacing w:after="283"/>
        <w:rPr>
          <w:rStyle w:val="SourceText"/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После подключения вы увидите продолжающееся выполнение команды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ping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. Нажмите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Ctrl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+ 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>C</w:t>
      </w:r>
      <w:r>
        <w:rPr>
          <w:rStyle w:val="SourceText"/>
          <w:rFonts w:ascii="Calibri" w:hAnsi="Calibri" w:cs="Calibri"/>
          <w:sz w:val="24"/>
          <w:szCs w:val="24"/>
        </w:rPr>
        <w:t xml:space="preserve"> для остановки команды.</w:t>
      </w:r>
    </w:p>
    <w:p w:rsidR="00762E69" w:rsidRDefault="003C4C51">
      <w:pPr>
        <w:pStyle w:val="PreformattedText"/>
        <w:spacing w:after="283"/>
        <w:rPr>
          <w:rStyle w:val="SourceText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229225" cy="1533525"/>
                <wp:effectExtent l="0" t="0" r="0" b="0"/>
                <wp:docPr id="5" name="Рисунок 18" descr="Изображение выглядит как текст, Шрифт, снимок экрана, черный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Рисунок 18" descr="Изображение выглядит как текст, Шрифт, снимок экрана, черный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29225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1.75pt;height:120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:rsidR="00762E69" w:rsidRDefault="003C4C51">
      <w:pPr>
        <w:pStyle w:val="PreformattedText"/>
        <w:numPr>
          <w:ilvl w:val="0"/>
          <w:numId w:val="2"/>
        </w:numPr>
        <w:spacing w:after="283"/>
        <w:rPr>
          <w:rStyle w:val="SourceText"/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Чтобы совсем завершить сессию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screen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, нажмите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Ctrl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+ </w:t>
      </w:r>
      <w:r>
        <w:rPr>
          <w:rStyle w:val="SourceText"/>
          <w:rFonts w:ascii="Calibri" w:hAnsi="Calibri" w:cs="Calibri"/>
          <w:sz w:val="24"/>
          <w:szCs w:val="24"/>
          <w:lang w:val="en-US"/>
        </w:rPr>
        <w:t>D</w:t>
      </w:r>
      <w:r>
        <w:rPr>
          <w:rStyle w:val="SourceText"/>
          <w:rFonts w:ascii="Calibri" w:hAnsi="Calibri" w:cs="Calibri"/>
          <w:sz w:val="24"/>
          <w:szCs w:val="24"/>
        </w:rPr>
        <w:t>.</w:t>
      </w:r>
    </w:p>
    <w:p w:rsidR="00762E69" w:rsidRDefault="003C4C51">
      <w:pPr>
        <w:pStyle w:val="PreformattedText"/>
        <w:spacing w:after="283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Сессий </w:t>
      </w:r>
      <w:proofErr w:type="spellStart"/>
      <w:r>
        <w:rPr>
          <w:rStyle w:val="StrongEmphasis"/>
          <w:rFonts w:ascii="Calibri" w:hAnsi="Calibri" w:cs="Calibri"/>
          <w:sz w:val="24"/>
          <w:szCs w:val="24"/>
        </w:rPr>
        <w:t>screen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можно запускать </w:t>
      </w:r>
      <w:r>
        <w:rPr>
          <w:rStyle w:val="SourceText"/>
          <w:rFonts w:ascii="Calibri" w:hAnsi="Calibri" w:cs="Calibri"/>
          <w:sz w:val="24"/>
          <w:szCs w:val="24"/>
        </w:rPr>
        <w:t xml:space="preserve">несколько, а для удобства сессиям можно давать имя: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screen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-S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my_screen</w:t>
      </w:r>
      <w:proofErr w:type="spellEnd"/>
    </w:p>
    <w:p w:rsidR="00762E69" w:rsidRDefault="003C4C51">
      <w:pPr>
        <w:pStyle w:val="afc"/>
        <w:rPr>
          <w:rFonts w:ascii="Calibri" w:hAnsi="Calibri" w:cs="Calibri"/>
        </w:rPr>
      </w:pPr>
      <w:proofErr w:type="spellStart"/>
      <w:r>
        <w:rPr>
          <w:rStyle w:val="StrongEmphasis"/>
          <w:rFonts w:ascii="Calibri" w:hAnsi="Calibri" w:cs="Calibri"/>
        </w:rPr>
        <w:t>screen</w:t>
      </w:r>
      <w:proofErr w:type="spellEnd"/>
      <w:r>
        <w:rPr>
          <w:rFonts w:ascii="Calibri" w:hAnsi="Calibri" w:cs="Calibri"/>
        </w:rPr>
        <w:t xml:space="preserve"> позволяет удобно запускать несколько оболочек в одном окне. Вот краткий список горячих клавиш: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c</w:t>
      </w:r>
      <w:r>
        <w:rPr>
          <w:rFonts w:ascii="Calibri" w:hAnsi="Calibri" w:cs="Calibri"/>
        </w:rPr>
        <w:t xml:space="preserve"> — создать ещё одну оболочку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"</w:t>
      </w:r>
      <w:r>
        <w:rPr>
          <w:rFonts w:ascii="Calibri" w:hAnsi="Calibri" w:cs="Calibri"/>
        </w:rPr>
        <w:t xml:space="preserve"> — просмотреть список оболочек в текущем сеансе </w:t>
      </w:r>
      <w:proofErr w:type="spellStart"/>
      <w:r>
        <w:rPr>
          <w:rFonts w:ascii="Calibri" w:hAnsi="Calibri" w:cs="Calibri"/>
        </w:rPr>
        <w:t>screen</w:t>
      </w:r>
      <w:proofErr w:type="spellEnd"/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NUM</w:t>
      </w:r>
      <w:r>
        <w:rPr>
          <w:rFonts w:ascii="Calibri" w:hAnsi="Calibri" w:cs="Calibri"/>
        </w:rPr>
        <w:t xml:space="preserve"> — переключиться на NUM окно, где NUM — это номер окна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— переименовать окно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S</w:t>
      </w:r>
      <w:r>
        <w:rPr>
          <w:rFonts w:ascii="Calibri" w:hAnsi="Calibri" w:cs="Calibri"/>
        </w:rPr>
        <w:t xml:space="preserve"> — разделить окно горизонтально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— разделить окно вертикально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</w:t>
      </w:r>
      <w:proofErr w:type="spellStart"/>
      <w:r>
        <w:rPr>
          <w:rStyle w:val="SourceText"/>
          <w:rFonts w:ascii="Calibri" w:hAnsi="Calibri" w:cs="Calibri"/>
        </w:rPr>
        <w:t>tab</w:t>
      </w:r>
      <w:proofErr w:type="spellEnd"/>
      <w:r>
        <w:rPr>
          <w:rFonts w:ascii="Calibri" w:hAnsi="Calibri" w:cs="Calibri"/>
        </w:rPr>
        <w:t xml:space="preserve"> — переключиться в следующий терминал в пределах окна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</w:t>
      </w: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Fonts w:ascii="Calibri" w:hAnsi="Calibri" w:cs="Calibri"/>
        </w:rPr>
        <w:t xml:space="preserve"> — переключиться между предыдущим окном и текущим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X</w:t>
      </w:r>
      <w:r>
        <w:rPr>
          <w:rFonts w:ascii="Calibri" w:hAnsi="Calibri" w:cs="Calibri"/>
        </w:rPr>
        <w:t xml:space="preserve"> — закрыть текущую оболочку</w:t>
      </w:r>
    </w:p>
    <w:p w:rsidR="00762E69" w:rsidRDefault="003C4C51">
      <w:pPr>
        <w:pStyle w:val="afc"/>
        <w:numPr>
          <w:ilvl w:val="0"/>
          <w:numId w:val="1"/>
        </w:numPr>
        <w:tabs>
          <w:tab w:val="left" w:pos="709"/>
          <w:tab w:val="left" w:pos="709"/>
        </w:tabs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Ctrl+a</w:t>
      </w:r>
      <w:proofErr w:type="spellEnd"/>
      <w:r>
        <w:rPr>
          <w:rStyle w:val="SourceText"/>
          <w:rFonts w:ascii="Calibri" w:hAnsi="Calibri" w:cs="Calibri"/>
        </w:rPr>
        <w:t xml:space="preserve"> Q</w:t>
      </w:r>
      <w:r>
        <w:rPr>
          <w:rFonts w:ascii="Calibri" w:hAnsi="Calibri" w:cs="Calibri"/>
        </w:rPr>
        <w:t xml:space="preserve"> — закрыть всё, кроме текущей оболочки</w:t>
      </w:r>
    </w:p>
    <w:p w:rsidR="00762E69" w:rsidRDefault="00762E69"/>
    <w:sectPr w:rsidR="00762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C51" w:rsidRDefault="003C4C51">
      <w:r>
        <w:separator/>
      </w:r>
    </w:p>
  </w:endnote>
  <w:endnote w:type="continuationSeparator" w:id="0">
    <w:p w:rsidR="003C4C51" w:rsidRDefault="003C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C51" w:rsidRDefault="003C4C51">
      <w:r>
        <w:separator/>
      </w:r>
    </w:p>
  </w:footnote>
  <w:footnote w:type="continuationSeparator" w:id="0">
    <w:p w:rsidR="003C4C51" w:rsidRDefault="003C4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3182"/>
    <w:multiLevelType w:val="hybridMultilevel"/>
    <w:tmpl w:val="FB347E72"/>
    <w:lvl w:ilvl="0" w:tplc="70AE48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5BE8B30">
      <w:start w:val="1"/>
      <w:numFmt w:val="lowerLetter"/>
      <w:lvlText w:val="%2."/>
      <w:lvlJc w:val="left"/>
      <w:pPr>
        <w:ind w:left="1440" w:hanging="360"/>
      </w:pPr>
    </w:lvl>
    <w:lvl w:ilvl="2" w:tplc="2A0A32A6">
      <w:start w:val="1"/>
      <w:numFmt w:val="lowerRoman"/>
      <w:lvlText w:val="%3."/>
      <w:lvlJc w:val="right"/>
      <w:pPr>
        <w:ind w:left="2160" w:hanging="180"/>
      </w:pPr>
    </w:lvl>
    <w:lvl w:ilvl="3" w:tplc="752E0112">
      <w:start w:val="1"/>
      <w:numFmt w:val="decimal"/>
      <w:lvlText w:val="%4."/>
      <w:lvlJc w:val="left"/>
      <w:pPr>
        <w:ind w:left="2880" w:hanging="360"/>
      </w:pPr>
    </w:lvl>
    <w:lvl w:ilvl="4" w:tplc="9154AC3C">
      <w:start w:val="1"/>
      <w:numFmt w:val="lowerLetter"/>
      <w:lvlText w:val="%5."/>
      <w:lvlJc w:val="left"/>
      <w:pPr>
        <w:ind w:left="3600" w:hanging="360"/>
      </w:pPr>
    </w:lvl>
    <w:lvl w:ilvl="5" w:tplc="2564C356">
      <w:start w:val="1"/>
      <w:numFmt w:val="lowerRoman"/>
      <w:lvlText w:val="%6."/>
      <w:lvlJc w:val="right"/>
      <w:pPr>
        <w:ind w:left="4320" w:hanging="180"/>
      </w:pPr>
    </w:lvl>
    <w:lvl w:ilvl="6" w:tplc="2BEA10E8">
      <w:start w:val="1"/>
      <w:numFmt w:val="decimal"/>
      <w:lvlText w:val="%7."/>
      <w:lvlJc w:val="left"/>
      <w:pPr>
        <w:ind w:left="5040" w:hanging="360"/>
      </w:pPr>
    </w:lvl>
    <w:lvl w:ilvl="7" w:tplc="0896A8CA">
      <w:start w:val="1"/>
      <w:numFmt w:val="lowerLetter"/>
      <w:lvlText w:val="%8."/>
      <w:lvlJc w:val="left"/>
      <w:pPr>
        <w:ind w:left="5760" w:hanging="360"/>
      </w:pPr>
    </w:lvl>
    <w:lvl w:ilvl="8" w:tplc="F6747F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70344"/>
    <w:multiLevelType w:val="hybridMultilevel"/>
    <w:tmpl w:val="DAD47F38"/>
    <w:lvl w:ilvl="0" w:tplc="0C0ED748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871E1016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62FCE490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29B46890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F8241DBA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AAA2AFB6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750CEF60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BD7612CC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8B48B576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E69"/>
    <w:rsid w:val="003C4C51"/>
    <w:rsid w:val="00762E69"/>
    <w:rsid w:val="007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7787"/>
  <w15:docId w15:val="{91CA0604-7F9E-4A48-A752-A5B0396B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customStyle="1" w:styleId="af8">
    <w:name w:val="Моё изобретение"/>
    <w:basedOn w:val="1"/>
    <w:link w:val="af9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Моё изобретение Знак"/>
    <w:basedOn w:val="10"/>
    <w:link w:val="af8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Hyperlink"/>
    <w:uiPriority w:val="99"/>
    <w:unhideWhenUsed/>
    <w:rPr>
      <w:color w:val="0563C1" w:themeColor="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styleId="afc">
    <w:name w:val="Body Text"/>
    <w:basedOn w:val="a"/>
    <w:link w:val="afd"/>
    <w:pPr>
      <w:spacing w:after="140" w:line="276" w:lineRule="auto"/>
    </w:p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4</cp:revision>
  <dcterms:created xsi:type="dcterms:W3CDTF">2023-06-28T20:11:00Z</dcterms:created>
  <dcterms:modified xsi:type="dcterms:W3CDTF">2024-01-17T14:39:00Z</dcterms:modified>
</cp:coreProperties>
</file>