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56" w:rsidRPr="00AD21C7" w:rsidRDefault="00AD21C7" w:rsidP="00AD21C7">
      <w:pPr>
        <w:pStyle w:val="ListParagraph"/>
        <w:numPr>
          <w:ilvl w:val="0"/>
          <w:numId w:val="1"/>
        </w:numPr>
        <w:rPr>
          <w:b/>
        </w:rPr>
      </w:pPr>
      <w:r w:rsidRPr="00AD21C7">
        <w:rPr>
          <w:b/>
        </w:rPr>
        <w:t>Apache</w:t>
      </w:r>
      <w:r w:rsidR="004C7F22">
        <w:rPr>
          <w:b/>
        </w:rPr>
        <w:t xml:space="preserve"> Project  S</w:t>
      </w:r>
      <w:r w:rsidRPr="00AD21C7">
        <w:rPr>
          <w:b/>
        </w:rPr>
        <w:t>ettings</w:t>
      </w:r>
    </w:p>
    <w:p w:rsidR="00065E5C" w:rsidRDefault="00AD21C7" w:rsidP="00AD21C7">
      <w:pPr>
        <w:ind w:firstLine="720"/>
      </w:pPr>
      <w:r w:rsidRPr="00AD21C7">
        <w:rPr>
          <w:b/>
          <w:u w:val="single"/>
        </w:rPr>
        <w:t>File location:</w:t>
      </w:r>
      <w:r>
        <w:t xml:space="preserve">  </w:t>
      </w:r>
      <w:r w:rsidRPr="00AD21C7">
        <w:t>/</w:t>
      </w:r>
      <w:proofErr w:type="spellStart"/>
      <w:r w:rsidRPr="00AD21C7">
        <w:t>var</w:t>
      </w:r>
      <w:proofErr w:type="spellEnd"/>
      <w:r w:rsidRPr="00AD21C7">
        <w:t>/www/html/</w:t>
      </w:r>
      <w:proofErr w:type="spellStart"/>
      <w:r w:rsidRPr="00AD21C7">
        <w:t>config</w:t>
      </w:r>
      <w:proofErr w:type="spellEnd"/>
    </w:p>
    <w:p w:rsidR="00AD21C7" w:rsidRDefault="00AD21C7" w:rsidP="00AD21C7">
      <w:pPr>
        <w:ind w:firstLine="720"/>
      </w:pPr>
      <w:r w:rsidRPr="00AD21C7">
        <w:rPr>
          <w:b/>
          <w:u w:val="single"/>
        </w:rPr>
        <w:t>File Name:</w:t>
      </w:r>
      <w:r w:rsidRPr="00AD21C7">
        <w:t xml:space="preserve">  </w:t>
      </w:r>
      <w:proofErr w:type="spellStart"/>
      <w:r w:rsidRPr="00AD21C7">
        <w:t>config.json</w:t>
      </w:r>
      <w:proofErr w:type="spellEnd"/>
    </w:p>
    <w:p w:rsidR="00AD21C7" w:rsidRDefault="00AD21C7" w:rsidP="00AD21C7">
      <w:pPr>
        <w:ind w:firstLine="720"/>
      </w:pPr>
      <w:r w:rsidRPr="00AD21C7">
        <w:rPr>
          <w:b/>
          <w:u w:val="single"/>
        </w:rPr>
        <w:t>Descriptions:</w:t>
      </w:r>
    </w:p>
    <w:tbl>
      <w:tblPr>
        <w:tblStyle w:val="TableGrid"/>
        <w:tblW w:w="9090" w:type="dxa"/>
        <w:tblInd w:w="828" w:type="dxa"/>
        <w:tblLook w:val="0020" w:firstRow="1" w:lastRow="0" w:firstColumn="0" w:lastColumn="0" w:noHBand="0" w:noVBand="0"/>
      </w:tblPr>
      <w:tblGrid>
        <w:gridCol w:w="2653"/>
        <w:gridCol w:w="2870"/>
        <w:gridCol w:w="3567"/>
      </w:tblGrid>
      <w:tr w:rsidR="00324251" w:rsidTr="00324251">
        <w:trPr>
          <w:trHeight w:val="300"/>
        </w:trPr>
        <w:tc>
          <w:tcPr>
            <w:tcW w:w="1505" w:type="dxa"/>
          </w:tcPr>
          <w:p w:rsidR="00324251" w:rsidRPr="00AD21C7" w:rsidRDefault="00324251" w:rsidP="00AD21C7">
            <w:pPr>
              <w:rPr>
                <w:b/>
              </w:rPr>
            </w:pPr>
            <w:r w:rsidRPr="00AD21C7">
              <w:rPr>
                <w:b/>
              </w:rPr>
              <w:t>Key</w:t>
            </w:r>
          </w:p>
        </w:tc>
        <w:tc>
          <w:tcPr>
            <w:tcW w:w="1823" w:type="dxa"/>
          </w:tcPr>
          <w:p w:rsidR="00324251" w:rsidRPr="00AD21C7" w:rsidRDefault="00324251" w:rsidP="00AD21C7">
            <w:pPr>
              <w:rPr>
                <w:b/>
              </w:rPr>
            </w:pPr>
            <w:r w:rsidRPr="00AD21C7">
              <w:rPr>
                <w:b/>
              </w:rPr>
              <w:t>Value</w:t>
            </w:r>
          </w:p>
        </w:tc>
        <w:tc>
          <w:tcPr>
            <w:tcW w:w="5762" w:type="dxa"/>
          </w:tcPr>
          <w:p w:rsidR="00324251" w:rsidRPr="00AD21C7" w:rsidRDefault="00324251" w:rsidP="00AD21C7">
            <w:pPr>
              <w:rPr>
                <w:b/>
              </w:rPr>
            </w:pPr>
            <w:r w:rsidRPr="00AD21C7">
              <w:rPr>
                <w:b/>
              </w:rPr>
              <w:t>Description</w:t>
            </w:r>
          </w:p>
        </w:tc>
      </w:tr>
      <w:tr w:rsidR="00324251" w:rsidTr="00324251">
        <w:trPr>
          <w:trHeight w:val="710"/>
        </w:trPr>
        <w:tc>
          <w:tcPr>
            <w:tcW w:w="1505" w:type="dxa"/>
          </w:tcPr>
          <w:p w:rsidR="00324251" w:rsidRDefault="00324251" w:rsidP="00AD21C7">
            <w:r w:rsidRPr="00AD21C7">
              <w:t>API_TYPE</w:t>
            </w:r>
          </w:p>
        </w:tc>
        <w:tc>
          <w:tcPr>
            <w:tcW w:w="1823" w:type="dxa"/>
          </w:tcPr>
          <w:p w:rsidR="00324251" w:rsidRDefault="00324251" w:rsidP="00AD21C7">
            <w:r w:rsidRPr="00324251">
              <w:t>1CFresh</w:t>
            </w:r>
            <w:r>
              <w:t>/ACSCode</w:t>
            </w:r>
          </w:p>
        </w:tc>
        <w:tc>
          <w:tcPr>
            <w:tcW w:w="5762" w:type="dxa"/>
          </w:tcPr>
          <w:p w:rsidR="00324251" w:rsidRDefault="00324251" w:rsidP="00324251">
            <w:r w:rsidRPr="00324251">
              <w:rPr>
                <w:b/>
              </w:rPr>
              <w:t>1CFresh</w:t>
            </w:r>
            <w:r>
              <w:t xml:space="preserve"> is used for to load new UI / 1CFresh API call and </w:t>
            </w:r>
            <w:r w:rsidRPr="00324251">
              <w:rPr>
                <w:b/>
              </w:rPr>
              <w:t>ACSCode</w:t>
            </w:r>
            <w:r>
              <w:t xml:space="preserve"> is used for load old UI</w:t>
            </w:r>
            <w:r>
              <w:t xml:space="preserve"> / </w:t>
            </w:r>
            <w:r>
              <w:t>ACS</w:t>
            </w:r>
            <w:r>
              <w:t xml:space="preserve"> API call</w:t>
            </w:r>
            <w:r>
              <w:t>.</w:t>
            </w:r>
          </w:p>
        </w:tc>
      </w:tr>
      <w:tr w:rsidR="00324251" w:rsidTr="00324251">
        <w:trPr>
          <w:trHeight w:val="710"/>
        </w:trPr>
        <w:tc>
          <w:tcPr>
            <w:tcW w:w="1505" w:type="dxa"/>
          </w:tcPr>
          <w:p w:rsidR="00324251" w:rsidRPr="00AD21C7" w:rsidRDefault="00324251" w:rsidP="00AD21C7">
            <w:r w:rsidRPr="00324251">
              <w:t>API_URL</w:t>
            </w:r>
          </w:p>
        </w:tc>
        <w:tc>
          <w:tcPr>
            <w:tcW w:w="1823" w:type="dxa"/>
          </w:tcPr>
          <w:p w:rsidR="00324251" w:rsidRPr="00324251" w:rsidRDefault="00324251" w:rsidP="00AD21C7">
            <w:r w:rsidRPr="00324251">
              <w:t>http://64.91.247.119:5000/</w:t>
            </w:r>
          </w:p>
        </w:tc>
        <w:tc>
          <w:tcPr>
            <w:tcW w:w="5762" w:type="dxa"/>
          </w:tcPr>
          <w:p w:rsidR="00324251" w:rsidRPr="00324251" w:rsidRDefault="00324251" w:rsidP="00AD21C7">
            <w:r>
              <w:t>Node server location</w:t>
            </w:r>
          </w:p>
        </w:tc>
      </w:tr>
      <w:tr w:rsidR="00987ACF" w:rsidTr="00324251">
        <w:trPr>
          <w:trHeight w:val="710"/>
        </w:trPr>
        <w:tc>
          <w:tcPr>
            <w:tcW w:w="1505" w:type="dxa"/>
          </w:tcPr>
          <w:p w:rsidR="00987ACF" w:rsidRPr="00241C01" w:rsidRDefault="00987ACF" w:rsidP="00AD21C7">
            <w:r w:rsidRPr="00987ACF">
              <w:t>languages</w:t>
            </w:r>
          </w:p>
        </w:tc>
        <w:tc>
          <w:tcPr>
            <w:tcW w:w="1823" w:type="dxa"/>
          </w:tcPr>
          <w:p w:rsidR="00987ACF" w:rsidRDefault="00987ACF" w:rsidP="00987ACF">
            <w:r w:rsidRPr="00987ACF">
              <w:t>{"en":"English","</w:t>
            </w:r>
            <w:proofErr w:type="spellStart"/>
            <w:r w:rsidRPr="00987ACF">
              <w:t>ru</w:t>
            </w:r>
            <w:proofErr w:type="spellEnd"/>
            <w:r w:rsidRPr="00987ACF">
              <w:t>":"Russian}</w:t>
            </w:r>
          </w:p>
        </w:tc>
        <w:tc>
          <w:tcPr>
            <w:tcW w:w="5762" w:type="dxa"/>
          </w:tcPr>
          <w:p w:rsidR="00987ACF" w:rsidRDefault="00987ACF" w:rsidP="00AD21C7">
            <w:r>
              <w:t>JSON of language code and language name</w:t>
            </w:r>
          </w:p>
        </w:tc>
      </w:tr>
      <w:tr w:rsidR="00324251" w:rsidTr="00324251">
        <w:trPr>
          <w:trHeight w:val="710"/>
        </w:trPr>
        <w:tc>
          <w:tcPr>
            <w:tcW w:w="1505" w:type="dxa"/>
          </w:tcPr>
          <w:p w:rsidR="00324251" w:rsidRPr="00324251" w:rsidRDefault="00241C01" w:rsidP="00AD21C7">
            <w:proofErr w:type="spellStart"/>
            <w:r w:rsidRPr="00241C01">
              <w:t>default_language</w:t>
            </w:r>
            <w:proofErr w:type="spellEnd"/>
          </w:p>
        </w:tc>
        <w:tc>
          <w:tcPr>
            <w:tcW w:w="1823" w:type="dxa"/>
          </w:tcPr>
          <w:p w:rsidR="00324251" w:rsidRPr="00324251" w:rsidRDefault="00241C01" w:rsidP="00AD21C7">
            <w:r>
              <w:t>en/</w:t>
            </w:r>
            <w:proofErr w:type="spellStart"/>
            <w:r>
              <w:t>ru</w:t>
            </w:r>
            <w:proofErr w:type="spellEnd"/>
          </w:p>
        </w:tc>
        <w:tc>
          <w:tcPr>
            <w:tcW w:w="5762" w:type="dxa"/>
          </w:tcPr>
          <w:p w:rsidR="00324251" w:rsidRDefault="00241C01" w:rsidP="00AD21C7">
            <w:r>
              <w:t>Language code</w:t>
            </w:r>
          </w:p>
        </w:tc>
      </w:tr>
      <w:tr w:rsidR="0067032D" w:rsidTr="00324251">
        <w:trPr>
          <w:trHeight w:val="710"/>
        </w:trPr>
        <w:tc>
          <w:tcPr>
            <w:tcW w:w="1505" w:type="dxa"/>
          </w:tcPr>
          <w:p w:rsidR="0067032D" w:rsidRPr="00241C01" w:rsidRDefault="0067032D" w:rsidP="00AD21C7">
            <w:proofErr w:type="spellStart"/>
            <w:r w:rsidRPr="0067032D">
              <w:t>add_client_timeout_in_sec</w:t>
            </w:r>
            <w:proofErr w:type="spellEnd"/>
          </w:p>
        </w:tc>
        <w:tc>
          <w:tcPr>
            <w:tcW w:w="1823" w:type="dxa"/>
          </w:tcPr>
          <w:p w:rsidR="0067032D" w:rsidRDefault="003600D4" w:rsidP="00AD21C7">
            <w:r>
              <w:t>5 (time in sec)</w:t>
            </w:r>
          </w:p>
        </w:tc>
        <w:tc>
          <w:tcPr>
            <w:tcW w:w="5762" w:type="dxa"/>
          </w:tcPr>
          <w:p w:rsidR="0067032D" w:rsidRDefault="001D1C66" w:rsidP="00AD21C7">
            <w:proofErr w:type="gramStart"/>
            <w:r>
              <w:rPr>
                <w:rFonts w:ascii="TrebuchetMS" w:hAnsi="TrebuchetMS" w:cs="TrebuchetMS"/>
                <w:color w:val="2A2A2A"/>
              </w:rPr>
              <w:t>asynchronous</w:t>
            </w:r>
            <w:proofErr w:type="gramEnd"/>
            <w:r>
              <w:rPr>
                <w:rFonts w:ascii="TrebuchetMS" w:hAnsi="TrebuchetMS" w:cs="TrebuchetMS"/>
                <w:color w:val="2A2A2A"/>
              </w:rPr>
              <w:t xml:space="preserve"> process of the </w:t>
            </w:r>
            <w:r>
              <w:rPr>
                <w:rFonts w:ascii="TrebuchetMS" w:hAnsi="TrebuchetMS" w:cs="TrebuchetMS"/>
                <w:color w:val="2A2A2A"/>
              </w:rPr>
              <w:t xml:space="preserve">checking </w:t>
            </w:r>
            <w:r>
              <w:rPr>
                <w:rFonts w:ascii="TrebuchetMS-Italic" w:hAnsi="TrebuchetMS-Italic" w:cs="TrebuchetMS-Italic"/>
                <w:i/>
                <w:iCs/>
                <w:color w:val="2A2A2A"/>
              </w:rPr>
              <w:t xml:space="preserve">Client </w:t>
            </w:r>
            <w:r>
              <w:rPr>
                <w:rFonts w:ascii="TrebuchetMS" w:hAnsi="TrebuchetMS" w:cs="TrebuchetMS"/>
                <w:color w:val="2A2A2A"/>
              </w:rPr>
              <w:t>da</w:t>
            </w:r>
            <w:r>
              <w:rPr>
                <w:rFonts w:ascii="TrebuchetMS" w:hAnsi="TrebuchetMS" w:cs="TrebuchetMS"/>
                <w:color w:val="2A2A2A"/>
              </w:rPr>
              <w:t>tabase created pause time.</w:t>
            </w:r>
          </w:p>
        </w:tc>
      </w:tr>
    </w:tbl>
    <w:p w:rsidR="00AD21C7" w:rsidRDefault="00AD21C7" w:rsidP="00AD21C7">
      <w:pPr>
        <w:ind w:firstLine="720"/>
      </w:pPr>
    </w:p>
    <w:p w:rsidR="00065E5C" w:rsidRDefault="00065E5C" w:rsidP="00AD21C7">
      <w:pPr>
        <w:ind w:firstLine="720"/>
      </w:pPr>
    </w:p>
    <w:p w:rsidR="00065E5C" w:rsidRPr="004C7F22" w:rsidRDefault="00065E5C" w:rsidP="00065E5C">
      <w:pPr>
        <w:pStyle w:val="ListParagraph"/>
        <w:numPr>
          <w:ilvl w:val="0"/>
          <w:numId w:val="1"/>
        </w:numPr>
        <w:rPr>
          <w:b/>
        </w:rPr>
      </w:pPr>
      <w:r w:rsidRPr="004C7F22">
        <w:rPr>
          <w:b/>
        </w:rPr>
        <w:t>Node Server Settings</w:t>
      </w:r>
    </w:p>
    <w:p w:rsidR="00065E5C" w:rsidRDefault="00065E5C" w:rsidP="00065E5C">
      <w:pPr>
        <w:pStyle w:val="ListParagraph"/>
      </w:pPr>
      <w:r w:rsidRPr="00065E5C">
        <w:rPr>
          <w:b/>
          <w:u w:val="single"/>
        </w:rPr>
        <w:t>File location:</w:t>
      </w:r>
      <w:r>
        <w:t xml:space="preserve">  </w:t>
      </w:r>
      <w:r w:rsidRPr="00065E5C">
        <w:t>/</w:t>
      </w:r>
      <w:proofErr w:type="spellStart"/>
      <w:r w:rsidRPr="00065E5C">
        <w:t>var</w:t>
      </w:r>
      <w:proofErr w:type="spellEnd"/>
      <w:r w:rsidRPr="00065E5C">
        <w:t>/middleware/</w:t>
      </w:r>
      <w:proofErr w:type="spellStart"/>
      <w:r w:rsidRPr="00065E5C">
        <w:t>config</w:t>
      </w:r>
      <w:proofErr w:type="spellEnd"/>
    </w:p>
    <w:p w:rsidR="00065E5C" w:rsidRDefault="00065E5C" w:rsidP="00065E5C">
      <w:pPr>
        <w:pStyle w:val="ListParagraph"/>
      </w:pPr>
      <w:r w:rsidRPr="00065E5C">
        <w:rPr>
          <w:b/>
          <w:u w:val="single"/>
        </w:rPr>
        <w:t>File Name:</w:t>
      </w:r>
      <w:r w:rsidRPr="00AD21C7">
        <w:t xml:space="preserve">  </w:t>
      </w:r>
      <w:r>
        <w:t>service-parameters.js</w:t>
      </w:r>
    </w:p>
    <w:p w:rsidR="00065E5C" w:rsidRDefault="00065E5C" w:rsidP="00065E5C">
      <w:pPr>
        <w:pStyle w:val="ListParagraph"/>
        <w:rPr>
          <w:b/>
          <w:u w:val="single"/>
        </w:rPr>
      </w:pPr>
      <w:r w:rsidRPr="00065E5C">
        <w:rPr>
          <w:b/>
          <w:u w:val="single"/>
        </w:rPr>
        <w:t>Descriptions:</w:t>
      </w:r>
    </w:p>
    <w:p w:rsidR="00065E5C" w:rsidRDefault="00065E5C" w:rsidP="00065E5C">
      <w:pPr>
        <w:pStyle w:val="ListParagraph"/>
        <w:rPr>
          <w:b/>
          <w:u w:val="single"/>
        </w:rPr>
      </w:pPr>
    </w:p>
    <w:tbl>
      <w:tblPr>
        <w:tblStyle w:val="TableGrid"/>
        <w:tblW w:w="90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958"/>
        <w:gridCol w:w="3532"/>
        <w:gridCol w:w="3600"/>
      </w:tblGrid>
      <w:tr w:rsidR="00065E5C" w:rsidTr="00193D52">
        <w:trPr>
          <w:trHeight w:val="280"/>
        </w:trPr>
        <w:tc>
          <w:tcPr>
            <w:tcW w:w="1958" w:type="dxa"/>
          </w:tcPr>
          <w:p w:rsidR="00065E5C" w:rsidRPr="00065E5C" w:rsidRDefault="00065E5C" w:rsidP="00065E5C">
            <w:pPr>
              <w:pStyle w:val="ListParagraph"/>
              <w:ind w:left="0"/>
              <w:rPr>
                <w:b/>
              </w:rPr>
            </w:pPr>
            <w:r w:rsidRPr="00065E5C">
              <w:rPr>
                <w:b/>
              </w:rPr>
              <w:t>Key</w:t>
            </w:r>
          </w:p>
        </w:tc>
        <w:tc>
          <w:tcPr>
            <w:tcW w:w="3532" w:type="dxa"/>
          </w:tcPr>
          <w:p w:rsidR="00065E5C" w:rsidRPr="00065E5C" w:rsidRDefault="00065E5C" w:rsidP="00065E5C">
            <w:pPr>
              <w:pStyle w:val="ListParagraph"/>
              <w:ind w:left="0"/>
              <w:rPr>
                <w:b/>
              </w:rPr>
            </w:pPr>
            <w:r w:rsidRPr="00065E5C">
              <w:rPr>
                <w:b/>
              </w:rPr>
              <w:t>Value</w:t>
            </w:r>
          </w:p>
        </w:tc>
        <w:tc>
          <w:tcPr>
            <w:tcW w:w="3600" w:type="dxa"/>
          </w:tcPr>
          <w:p w:rsidR="00065E5C" w:rsidRPr="00065E5C" w:rsidRDefault="00065E5C" w:rsidP="00065E5C">
            <w:pPr>
              <w:pStyle w:val="ListParagraph"/>
              <w:ind w:left="0"/>
              <w:rPr>
                <w:b/>
              </w:rPr>
            </w:pPr>
            <w:r w:rsidRPr="00065E5C">
              <w:rPr>
                <w:b/>
              </w:rPr>
              <w:t>Description</w:t>
            </w:r>
          </w:p>
        </w:tc>
      </w:tr>
      <w:tr w:rsidR="00065E5C" w:rsidTr="00193D52">
        <w:trPr>
          <w:trHeight w:val="280"/>
        </w:trPr>
        <w:tc>
          <w:tcPr>
            <w:tcW w:w="1958" w:type="dxa"/>
          </w:tcPr>
          <w:p w:rsidR="00065E5C" w:rsidRDefault="001229EA" w:rsidP="00065E5C">
            <w:pPr>
              <w:pStyle w:val="ListParagraph"/>
              <w:ind w:left="0"/>
            </w:pPr>
            <w:proofErr w:type="spellStart"/>
            <w:r w:rsidRPr="001229EA">
              <w:t>port_no</w:t>
            </w:r>
            <w:proofErr w:type="spellEnd"/>
          </w:p>
        </w:tc>
        <w:tc>
          <w:tcPr>
            <w:tcW w:w="3532" w:type="dxa"/>
          </w:tcPr>
          <w:p w:rsidR="00065E5C" w:rsidRDefault="001229EA" w:rsidP="00065E5C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3600" w:type="dxa"/>
          </w:tcPr>
          <w:p w:rsidR="00065E5C" w:rsidRDefault="001229EA" w:rsidP="00065E5C">
            <w:pPr>
              <w:pStyle w:val="ListParagraph"/>
              <w:ind w:left="0"/>
            </w:pPr>
            <w:r>
              <w:t>Port number of running node server</w:t>
            </w:r>
          </w:p>
        </w:tc>
      </w:tr>
      <w:tr w:rsidR="00065E5C" w:rsidTr="001B50FF">
        <w:trPr>
          <w:trHeight w:val="737"/>
        </w:trPr>
        <w:tc>
          <w:tcPr>
            <w:tcW w:w="1958" w:type="dxa"/>
          </w:tcPr>
          <w:p w:rsidR="00065E5C" w:rsidRDefault="001229EA" w:rsidP="00065E5C">
            <w:pPr>
              <w:pStyle w:val="ListParagraph"/>
              <w:ind w:left="0"/>
            </w:pPr>
            <w:r w:rsidRPr="001229EA">
              <w:t>Subscriber</w:t>
            </w:r>
          </w:p>
        </w:tc>
        <w:tc>
          <w:tcPr>
            <w:tcW w:w="3532" w:type="dxa"/>
          </w:tcPr>
          <w:p w:rsidR="00065E5C" w:rsidRDefault="001229EA" w:rsidP="00065E5C">
            <w:pPr>
              <w:pStyle w:val="ListParagraph"/>
              <w:ind w:left="0"/>
            </w:pPr>
            <w:r w:rsidRPr="001229EA">
              <w:t>http://64.91.247.119:8888/int/sm/ws/Subscriber?wsdl</w:t>
            </w:r>
          </w:p>
        </w:tc>
        <w:tc>
          <w:tcPr>
            <w:tcW w:w="3600" w:type="dxa"/>
          </w:tcPr>
          <w:p w:rsidR="00065E5C" w:rsidRDefault="001229EA" w:rsidP="00065E5C">
            <w:pPr>
              <w:pStyle w:val="ListParagraph"/>
              <w:ind w:left="0"/>
            </w:pPr>
            <w:r>
              <w:t xml:space="preserve">Subscriber </w:t>
            </w:r>
            <w:r w:rsidR="008C266B">
              <w:t>WSDL URL</w:t>
            </w:r>
          </w:p>
        </w:tc>
      </w:tr>
      <w:tr w:rsidR="00065E5C" w:rsidTr="001B50FF">
        <w:trPr>
          <w:trHeight w:val="710"/>
        </w:trPr>
        <w:tc>
          <w:tcPr>
            <w:tcW w:w="1958" w:type="dxa"/>
          </w:tcPr>
          <w:p w:rsidR="00065E5C" w:rsidRDefault="008C266B" w:rsidP="00065E5C">
            <w:pPr>
              <w:pStyle w:val="ListParagraph"/>
              <w:ind w:left="0"/>
            </w:pPr>
            <w:proofErr w:type="spellStart"/>
            <w:r w:rsidRPr="008C266B">
              <w:t>ManageApplication</w:t>
            </w:r>
            <w:proofErr w:type="spellEnd"/>
          </w:p>
        </w:tc>
        <w:tc>
          <w:tcPr>
            <w:tcW w:w="3532" w:type="dxa"/>
          </w:tcPr>
          <w:p w:rsidR="00065E5C" w:rsidRDefault="008C266B" w:rsidP="00065E5C">
            <w:pPr>
              <w:pStyle w:val="ListParagraph"/>
              <w:ind w:left="0"/>
            </w:pPr>
            <w:r w:rsidRPr="008C266B">
              <w:t>http://64.91.247.119:8888/int/sm/ws/ManageApplication?wsdl</w:t>
            </w:r>
          </w:p>
        </w:tc>
        <w:tc>
          <w:tcPr>
            <w:tcW w:w="3600" w:type="dxa"/>
          </w:tcPr>
          <w:p w:rsidR="00065E5C" w:rsidRDefault="008C266B" w:rsidP="00065E5C">
            <w:pPr>
              <w:pStyle w:val="ListParagraph"/>
              <w:ind w:left="0"/>
            </w:pPr>
            <w:proofErr w:type="spellStart"/>
            <w:r w:rsidRPr="008C266B">
              <w:t>ManageApplication</w:t>
            </w:r>
            <w:proofErr w:type="spellEnd"/>
            <w:r>
              <w:t xml:space="preserve"> WSDL URL</w:t>
            </w:r>
          </w:p>
        </w:tc>
      </w:tr>
      <w:tr w:rsidR="00065E5C" w:rsidTr="001B50FF">
        <w:trPr>
          <w:trHeight w:val="440"/>
        </w:trPr>
        <w:tc>
          <w:tcPr>
            <w:tcW w:w="1958" w:type="dxa"/>
          </w:tcPr>
          <w:p w:rsidR="00065E5C" w:rsidRDefault="008C266B" w:rsidP="00065E5C">
            <w:pPr>
              <w:pStyle w:val="ListParagraph"/>
              <w:ind w:left="0"/>
            </w:pPr>
            <w:proofErr w:type="spellStart"/>
            <w:r w:rsidRPr="008C266B">
              <w:t>WSDL_Username</w:t>
            </w:r>
            <w:proofErr w:type="spellEnd"/>
          </w:p>
        </w:tc>
        <w:tc>
          <w:tcPr>
            <w:tcW w:w="3532" w:type="dxa"/>
          </w:tcPr>
          <w:p w:rsidR="00065E5C" w:rsidRDefault="008C266B" w:rsidP="00065E5C">
            <w:pPr>
              <w:pStyle w:val="ListParagraph"/>
              <w:ind w:left="0"/>
            </w:pPr>
            <w:proofErr w:type="spellStart"/>
            <w:r w:rsidRPr="008C266B">
              <w:t>RemoteAccess</w:t>
            </w:r>
            <w:proofErr w:type="spellEnd"/>
          </w:p>
        </w:tc>
        <w:tc>
          <w:tcPr>
            <w:tcW w:w="3600" w:type="dxa"/>
          </w:tcPr>
          <w:p w:rsidR="00065E5C" w:rsidRDefault="008C266B" w:rsidP="00065E5C">
            <w:pPr>
              <w:pStyle w:val="ListParagraph"/>
              <w:ind w:left="0"/>
            </w:pPr>
            <w:r>
              <w:t xml:space="preserve">WSDL </w:t>
            </w:r>
            <w:proofErr w:type="spellStart"/>
            <w:r>
              <w:t>ursername</w:t>
            </w:r>
            <w:proofErr w:type="spellEnd"/>
          </w:p>
        </w:tc>
      </w:tr>
      <w:tr w:rsidR="00065E5C" w:rsidTr="001B50FF">
        <w:trPr>
          <w:trHeight w:val="440"/>
        </w:trPr>
        <w:tc>
          <w:tcPr>
            <w:tcW w:w="1958" w:type="dxa"/>
          </w:tcPr>
          <w:p w:rsidR="00065E5C" w:rsidRDefault="008C266B" w:rsidP="00065E5C">
            <w:pPr>
              <w:pStyle w:val="ListParagraph"/>
              <w:ind w:left="0"/>
            </w:pPr>
            <w:proofErr w:type="spellStart"/>
            <w:r w:rsidRPr="008C266B">
              <w:t>WSDL_Password</w:t>
            </w:r>
            <w:proofErr w:type="spellEnd"/>
          </w:p>
        </w:tc>
        <w:tc>
          <w:tcPr>
            <w:tcW w:w="3532" w:type="dxa"/>
          </w:tcPr>
          <w:p w:rsidR="00065E5C" w:rsidRDefault="00065E5C" w:rsidP="00065E5C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065E5C" w:rsidRDefault="008C266B" w:rsidP="00065E5C">
            <w:pPr>
              <w:pStyle w:val="ListParagraph"/>
              <w:ind w:left="0"/>
            </w:pPr>
            <w:r>
              <w:t>WSDL password</w:t>
            </w:r>
          </w:p>
        </w:tc>
      </w:tr>
      <w:tr w:rsidR="008C266B" w:rsidTr="001B50FF">
        <w:trPr>
          <w:trHeight w:val="710"/>
        </w:trPr>
        <w:tc>
          <w:tcPr>
            <w:tcW w:w="1958" w:type="dxa"/>
          </w:tcPr>
          <w:p w:rsidR="008C266B" w:rsidRPr="008C266B" w:rsidRDefault="008C266B" w:rsidP="00065E5C">
            <w:pPr>
              <w:pStyle w:val="ListParagraph"/>
              <w:ind w:left="0"/>
            </w:pPr>
            <w:r w:rsidRPr="008C266B">
              <w:t>API_TYPE</w:t>
            </w:r>
          </w:p>
        </w:tc>
        <w:tc>
          <w:tcPr>
            <w:tcW w:w="3532" w:type="dxa"/>
          </w:tcPr>
          <w:p w:rsidR="008C266B" w:rsidRDefault="008C266B" w:rsidP="00065E5C">
            <w:pPr>
              <w:pStyle w:val="ListParagraph"/>
              <w:ind w:left="0"/>
            </w:pPr>
            <w:r>
              <w:t>1CFresh/</w:t>
            </w:r>
            <w:r w:rsidRPr="008C266B">
              <w:t>ACS_API</w:t>
            </w:r>
          </w:p>
        </w:tc>
        <w:tc>
          <w:tcPr>
            <w:tcW w:w="3600" w:type="dxa"/>
          </w:tcPr>
          <w:p w:rsidR="008C266B" w:rsidRDefault="008C266B" w:rsidP="00065E5C">
            <w:pPr>
              <w:pStyle w:val="ListParagraph"/>
              <w:ind w:left="0"/>
            </w:pPr>
            <w:r>
              <w:t xml:space="preserve">Is used to switch between 1CFresh and </w:t>
            </w:r>
            <w:r w:rsidRPr="008C266B">
              <w:t>ACS_API</w:t>
            </w:r>
          </w:p>
        </w:tc>
      </w:tr>
      <w:tr w:rsidR="008C266B" w:rsidTr="00193D52">
        <w:trPr>
          <w:trHeight w:val="295"/>
        </w:trPr>
        <w:tc>
          <w:tcPr>
            <w:tcW w:w="1958" w:type="dxa"/>
          </w:tcPr>
          <w:p w:rsidR="008C266B" w:rsidRPr="008C266B" w:rsidRDefault="00193D52" w:rsidP="00065E5C">
            <w:pPr>
              <w:pStyle w:val="ListParagraph"/>
              <w:ind w:left="0"/>
            </w:pPr>
            <w:proofErr w:type="spellStart"/>
            <w:r w:rsidRPr="00193D52">
              <w:t>RES_UserName</w:t>
            </w:r>
            <w:proofErr w:type="spellEnd"/>
          </w:p>
        </w:tc>
        <w:tc>
          <w:tcPr>
            <w:tcW w:w="3532" w:type="dxa"/>
          </w:tcPr>
          <w:p w:rsidR="008C266B" w:rsidRDefault="00193D52" w:rsidP="00065E5C">
            <w:pPr>
              <w:pStyle w:val="ListParagraph"/>
              <w:ind w:left="0"/>
            </w:pPr>
            <w:r w:rsidRPr="00193D52">
              <w:t>Anonymous</w:t>
            </w:r>
          </w:p>
        </w:tc>
        <w:tc>
          <w:tcPr>
            <w:tcW w:w="3600" w:type="dxa"/>
          </w:tcPr>
          <w:p w:rsidR="008C266B" w:rsidRDefault="00193D52" w:rsidP="00065E5C">
            <w:pPr>
              <w:pStyle w:val="ListParagraph"/>
              <w:ind w:left="0"/>
            </w:pPr>
            <w:r>
              <w:t xml:space="preserve">Registration SOAP request </w:t>
            </w:r>
            <w:proofErr w:type="spellStart"/>
            <w:r>
              <w:t>Auth</w:t>
            </w:r>
            <w:proofErr w:type="spellEnd"/>
            <w:r>
              <w:t xml:space="preserve"> username</w:t>
            </w:r>
          </w:p>
        </w:tc>
      </w:tr>
      <w:tr w:rsidR="00193D52" w:rsidTr="001B50FF">
        <w:trPr>
          <w:trHeight w:val="800"/>
        </w:trPr>
        <w:tc>
          <w:tcPr>
            <w:tcW w:w="1958" w:type="dxa"/>
          </w:tcPr>
          <w:p w:rsidR="00193D52" w:rsidRPr="00193D52" w:rsidRDefault="00193D52" w:rsidP="00065E5C">
            <w:pPr>
              <w:pStyle w:val="ListParagraph"/>
              <w:ind w:left="0"/>
            </w:pPr>
            <w:proofErr w:type="spellStart"/>
            <w:r w:rsidRPr="00193D52">
              <w:lastRenderedPageBreak/>
              <w:t>RES_Password</w:t>
            </w:r>
            <w:proofErr w:type="spellEnd"/>
          </w:p>
        </w:tc>
        <w:tc>
          <w:tcPr>
            <w:tcW w:w="3532" w:type="dxa"/>
          </w:tcPr>
          <w:p w:rsidR="00193D52" w:rsidRPr="00193D52" w:rsidRDefault="00193D52" w:rsidP="00065E5C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193D52" w:rsidRDefault="00193D52" w:rsidP="00193D52">
            <w:pPr>
              <w:pStyle w:val="ListParagraph"/>
              <w:ind w:left="0"/>
            </w:pPr>
            <w:r>
              <w:t xml:space="preserve">Registration SOAP request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r>
              <w:t>password</w:t>
            </w:r>
          </w:p>
        </w:tc>
      </w:tr>
      <w:tr w:rsidR="00193D52" w:rsidTr="001B50FF">
        <w:trPr>
          <w:trHeight w:val="530"/>
        </w:trPr>
        <w:tc>
          <w:tcPr>
            <w:tcW w:w="1958" w:type="dxa"/>
          </w:tcPr>
          <w:p w:rsidR="00193D52" w:rsidRPr="00193D52" w:rsidRDefault="00193D52" w:rsidP="00065E5C">
            <w:pPr>
              <w:pStyle w:val="ListParagraph"/>
              <w:ind w:left="0"/>
            </w:pPr>
            <w:proofErr w:type="spellStart"/>
            <w:r w:rsidRPr="00193D52">
              <w:t>APP_UserName</w:t>
            </w:r>
            <w:proofErr w:type="spellEnd"/>
          </w:p>
        </w:tc>
        <w:tc>
          <w:tcPr>
            <w:tcW w:w="3532" w:type="dxa"/>
          </w:tcPr>
          <w:p w:rsidR="00193D52" w:rsidRPr="00193D52" w:rsidRDefault="00193D52" w:rsidP="00065E5C">
            <w:pPr>
              <w:pStyle w:val="ListParagraph"/>
              <w:ind w:left="0"/>
            </w:pPr>
            <w:proofErr w:type="spellStart"/>
            <w:r w:rsidRPr="00193D52">
              <w:t>ProtectedUser</w:t>
            </w:r>
            <w:proofErr w:type="spellEnd"/>
          </w:p>
        </w:tc>
        <w:tc>
          <w:tcPr>
            <w:tcW w:w="3600" w:type="dxa"/>
          </w:tcPr>
          <w:p w:rsidR="00193D52" w:rsidRDefault="00193D52" w:rsidP="00193D52">
            <w:pPr>
              <w:pStyle w:val="ListParagraph"/>
              <w:ind w:left="0"/>
            </w:pPr>
            <w:r>
              <w:t xml:space="preserve">Subscriber soap </w:t>
            </w:r>
            <w:proofErr w:type="spellStart"/>
            <w:r>
              <w:t>auth</w:t>
            </w:r>
            <w:proofErr w:type="spellEnd"/>
            <w:r>
              <w:t xml:space="preserve"> username</w:t>
            </w:r>
          </w:p>
        </w:tc>
      </w:tr>
      <w:tr w:rsidR="00193D52" w:rsidTr="001B50FF">
        <w:trPr>
          <w:trHeight w:val="620"/>
        </w:trPr>
        <w:tc>
          <w:tcPr>
            <w:tcW w:w="1958" w:type="dxa"/>
          </w:tcPr>
          <w:p w:rsidR="00193D52" w:rsidRPr="00193D52" w:rsidRDefault="00193D52" w:rsidP="00065E5C">
            <w:pPr>
              <w:pStyle w:val="ListParagraph"/>
              <w:ind w:left="0"/>
            </w:pPr>
            <w:proofErr w:type="spellStart"/>
            <w:r w:rsidRPr="00193D52">
              <w:t>APP_Password</w:t>
            </w:r>
            <w:proofErr w:type="spellEnd"/>
          </w:p>
        </w:tc>
        <w:tc>
          <w:tcPr>
            <w:tcW w:w="3532" w:type="dxa"/>
          </w:tcPr>
          <w:p w:rsidR="00193D52" w:rsidRPr="00193D52" w:rsidRDefault="00193D52" w:rsidP="00065E5C">
            <w:pPr>
              <w:pStyle w:val="ListParagraph"/>
              <w:ind w:left="0"/>
            </w:pPr>
            <w:r w:rsidRPr="00193D52">
              <w:t>ZhiVAPh8</w:t>
            </w:r>
          </w:p>
        </w:tc>
        <w:tc>
          <w:tcPr>
            <w:tcW w:w="3600" w:type="dxa"/>
          </w:tcPr>
          <w:p w:rsidR="00193D52" w:rsidRDefault="00193D52" w:rsidP="00193D52">
            <w:pPr>
              <w:pStyle w:val="ListParagraph"/>
              <w:ind w:left="0"/>
            </w:pPr>
            <w:r>
              <w:t xml:space="preserve">Subscriber soap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r w:rsidRPr="00193D52">
              <w:t>pass</w:t>
            </w:r>
            <w:r>
              <w:t>word</w:t>
            </w:r>
          </w:p>
        </w:tc>
      </w:tr>
      <w:tr w:rsidR="00193D52" w:rsidTr="001B50FF">
        <w:trPr>
          <w:trHeight w:val="710"/>
        </w:trPr>
        <w:tc>
          <w:tcPr>
            <w:tcW w:w="1958" w:type="dxa"/>
          </w:tcPr>
          <w:p w:rsidR="00193D52" w:rsidRPr="00193D52" w:rsidRDefault="003D733B" w:rsidP="00065E5C">
            <w:pPr>
              <w:pStyle w:val="ListParagraph"/>
              <w:ind w:left="0"/>
            </w:pPr>
            <w:proofErr w:type="spellStart"/>
            <w:r w:rsidRPr="003D733B">
              <w:t>Manage_APP_UserName</w:t>
            </w:r>
            <w:proofErr w:type="spellEnd"/>
          </w:p>
        </w:tc>
        <w:tc>
          <w:tcPr>
            <w:tcW w:w="3532" w:type="dxa"/>
          </w:tcPr>
          <w:p w:rsidR="00193D52" w:rsidRPr="00193D52" w:rsidRDefault="003D733B" w:rsidP="00065E5C">
            <w:pPr>
              <w:pStyle w:val="ListParagraph"/>
              <w:ind w:left="0"/>
            </w:pPr>
            <w:proofErr w:type="spellStart"/>
            <w:r w:rsidRPr="003D733B">
              <w:t>RemoteAccess</w:t>
            </w:r>
            <w:bookmarkStart w:id="0" w:name="_GoBack"/>
            <w:bookmarkEnd w:id="0"/>
            <w:proofErr w:type="spellEnd"/>
          </w:p>
        </w:tc>
        <w:tc>
          <w:tcPr>
            <w:tcW w:w="3600" w:type="dxa"/>
          </w:tcPr>
          <w:p w:rsidR="00193D52" w:rsidRDefault="00362E93" w:rsidP="00193D52">
            <w:pPr>
              <w:pStyle w:val="ListParagraph"/>
              <w:ind w:left="0"/>
            </w:pPr>
            <w:proofErr w:type="spellStart"/>
            <w:r w:rsidRPr="00362E93">
              <w:t>Manag</w:t>
            </w:r>
            <w:r>
              <w:t>eApplication</w:t>
            </w:r>
            <w:proofErr w:type="spellEnd"/>
            <w:r>
              <w:t xml:space="preserve"> soap </w:t>
            </w:r>
            <w:proofErr w:type="spellStart"/>
            <w:r>
              <w:t>auth</w:t>
            </w:r>
            <w:proofErr w:type="spellEnd"/>
            <w:r>
              <w:t xml:space="preserve"> username</w:t>
            </w:r>
          </w:p>
        </w:tc>
      </w:tr>
      <w:tr w:rsidR="003D733B" w:rsidTr="00193D52">
        <w:trPr>
          <w:trHeight w:val="295"/>
        </w:trPr>
        <w:tc>
          <w:tcPr>
            <w:tcW w:w="1958" w:type="dxa"/>
          </w:tcPr>
          <w:p w:rsidR="003D733B" w:rsidRPr="003D733B" w:rsidRDefault="003D733B" w:rsidP="00065E5C">
            <w:pPr>
              <w:pStyle w:val="ListParagraph"/>
              <w:ind w:left="0"/>
            </w:pPr>
            <w:proofErr w:type="spellStart"/>
            <w:r w:rsidRPr="003D733B">
              <w:t>Manage_APP_Password</w:t>
            </w:r>
            <w:proofErr w:type="spellEnd"/>
          </w:p>
        </w:tc>
        <w:tc>
          <w:tcPr>
            <w:tcW w:w="3532" w:type="dxa"/>
          </w:tcPr>
          <w:p w:rsidR="003D733B" w:rsidRPr="00193D52" w:rsidRDefault="003D733B" w:rsidP="00065E5C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3D733B" w:rsidRDefault="00362E93" w:rsidP="00362E93">
            <w:pPr>
              <w:pStyle w:val="ListParagraph"/>
              <w:ind w:left="0"/>
            </w:pPr>
            <w:proofErr w:type="spellStart"/>
            <w:r w:rsidRPr="00362E93">
              <w:t>Manag</w:t>
            </w:r>
            <w:r>
              <w:t>eApplication</w:t>
            </w:r>
            <w:proofErr w:type="spellEnd"/>
            <w:r>
              <w:t xml:space="preserve"> soap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r>
              <w:t>password</w:t>
            </w:r>
          </w:p>
        </w:tc>
      </w:tr>
    </w:tbl>
    <w:p w:rsidR="00065E5C" w:rsidRDefault="00065E5C" w:rsidP="00065E5C">
      <w:pPr>
        <w:pStyle w:val="ListParagraph"/>
      </w:pPr>
    </w:p>
    <w:p w:rsidR="00065E5C" w:rsidRPr="00AD21C7" w:rsidRDefault="00065E5C" w:rsidP="00065E5C">
      <w:pPr>
        <w:pStyle w:val="ListParagraph"/>
      </w:pPr>
    </w:p>
    <w:sectPr w:rsidR="00065E5C" w:rsidRPr="00AD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F30"/>
    <w:multiLevelType w:val="hybridMultilevel"/>
    <w:tmpl w:val="DDCA1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CB"/>
    <w:rsid w:val="000329CB"/>
    <w:rsid w:val="00065E5C"/>
    <w:rsid w:val="001229EA"/>
    <w:rsid w:val="00193D52"/>
    <w:rsid w:val="001B50FF"/>
    <w:rsid w:val="001D1C66"/>
    <w:rsid w:val="00241C01"/>
    <w:rsid w:val="00324251"/>
    <w:rsid w:val="003600D4"/>
    <w:rsid w:val="00362E93"/>
    <w:rsid w:val="003D733B"/>
    <w:rsid w:val="004C7F22"/>
    <w:rsid w:val="00611656"/>
    <w:rsid w:val="0067032D"/>
    <w:rsid w:val="008C266B"/>
    <w:rsid w:val="00987ACF"/>
    <w:rsid w:val="00A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C7"/>
    <w:pPr>
      <w:ind w:left="720"/>
      <w:contextualSpacing/>
    </w:pPr>
  </w:style>
  <w:style w:type="table" w:styleId="TableGrid">
    <w:name w:val="Table Grid"/>
    <w:basedOn w:val="TableNormal"/>
    <w:uiPriority w:val="59"/>
    <w:rsid w:val="00AD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1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C7"/>
    <w:pPr>
      <w:ind w:left="720"/>
      <w:contextualSpacing/>
    </w:pPr>
  </w:style>
  <w:style w:type="table" w:styleId="TableGrid">
    <w:name w:val="Table Grid"/>
    <w:basedOn w:val="TableNormal"/>
    <w:uiPriority w:val="59"/>
    <w:rsid w:val="00AD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1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Tangle1</dc:creator>
  <cp:keywords/>
  <dc:description/>
  <cp:lastModifiedBy>Tangle1</cp:lastModifiedBy>
  <cp:revision>13</cp:revision>
  <dcterms:created xsi:type="dcterms:W3CDTF">2017-11-09T04:23:00Z</dcterms:created>
  <dcterms:modified xsi:type="dcterms:W3CDTF">2017-11-09T05:02:00Z</dcterms:modified>
</cp:coreProperties>
</file>