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D82D2C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EJECUTAR PROCEDIMIENTOS ALMACENADOS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EE6A87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Insertar registros en la tabla DEPT a través de procedimientos almacenados.</w:t>
      </w:r>
    </w:p>
    <w:p w:rsidR="00230475" w:rsidRDefault="00EE6A87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Pasar los tres parámetros al procedimiento almacenado.</w:t>
      </w:r>
    </w:p>
    <w:p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EE6A87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3505200" cy="71437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F1073B" w:rsidP="00D949C3">
      <w:pPr>
        <w:jc w:val="center"/>
        <w:rPr>
          <w:b/>
          <w:bCs/>
        </w:rPr>
      </w:pPr>
    </w:p>
    <w:p w:rsidR="00D949C3" w:rsidRDefault="00D949C3" w:rsidP="00D949C3">
      <w:pPr>
        <w:jc w:val="center"/>
        <w:rPr>
          <w:b/>
          <w:bCs/>
        </w:rPr>
      </w:pPr>
      <w:bookmarkStart w:id="0" w:name="_GoBack"/>
      <w:bookmarkEnd w:id="0"/>
    </w:p>
    <w:p w:rsidR="00EE6A87" w:rsidRDefault="00EE6A87" w:rsidP="00EE6A87">
      <w:r>
        <w:t>Crear procedimiento almacenado para insertar un registro en la tabla departamentos. Pasaremos tres parámetros de entrada al procedimiento almacenado.</w:t>
      </w:r>
    </w:p>
    <w:p w:rsidR="00EE6A87" w:rsidRDefault="00EE6A87" w:rsidP="00EE6A87"/>
    <w:p w:rsidR="00EE6A87" w:rsidRPr="00CA333D" w:rsidRDefault="00EE6A87" w:rsidP="00EE6A87">
      <w:pPr>
        <w:rPr>
          <w:bCs/>
        </w:rPr>
      </w:pPr>
      <w:r w:rsidRPr="00CA333D">
        <w:rPr>
          <w:bCs/>
        </w:rPr>
        <w:t xml:space="preserve">CREATE </w:t>
      </w:r>
      <w:proofErr w:type="spellStart"/>
      <w:r w:rsidRPr="00CA333D">
        <w:rPr>
          <w:bCs/>
        </w:rPr>
        <w:t>procedure</w:t>
      </w:r>
      <w:proofErr w:type="spellEnd"/>
      <w:r w:rsidRPr="00CA333D">
        <w:rPr>
          <w:bCs/>
        </w:rPr>
        <w:t xml:space="preserve"> </w:t>
      </w:r>
      <w:proofErr w:type="spellStart"/>
      <w:proofErr w:type="gramStart"/>
      <w:r w:rsidRPr="00CA333D">
        <w:rPr>
          <w:bCs/>
        </w:rPr>
        <w:t>InsertarDEPT</w:t>
      </w:r>
      <w:proofErr w:type="spellEnd"/>
      <w:r w:rsidRPr="00CA333D">
        <w:rPr>
          <w:bCs/>
        </w:rPr>
        <w:t>(</w:t>
      </w:r>
      <w:proofErr w:type="gramEnd"/>
      <w:r w:rsidRPr="00CA333D">
        <w:rPr>
          <w:bCs/>
        </w:rPr>
        <w:t xml:space="preserve">IN </w:t>
      </w:r>
      <w:proofErr w:type="spellStart"/>
      <w:r w:rsidRPr="00CA333D">
        <w:rPr>
          <w:bCs/>
        </w:rPr>
        <w:t>dp</w:t>
      </w:r>
      <w:proofErr w:type="spellEnd"/>
      <w:r w:rsidRPr="00CA333D">
        <w:rPr>
          <w:bCs/>
        </w:rPr>
        <w:t xml:space="preserve"> </w:t>
      </w:r>
      <w:proofErr w:type="spellStart"/>
      <w:r w:rsidRPr="00CA333D">
        <w:rPr>
          <w:bCs/>
        </w:rPr>
        <w:t>int</w:t>
      </w:r>
      <w:proofErr w:type="spellEnd"/>
      <w:r w:rsidRPr="00CA333D">
        <w:rPr>
          <w:bCs/>
        </w:rPr>
        <w:t xml:space="preserve">, IN nombre </w:t>
      </w:r>
      <w:proofErr w:type="spellStart"/>
      <w:r w:rsidRPr="00CA333D">
        <w:rPr>
          <w:bCs/>
        </w:rPr>
        <w:t>varchar</w:t>
      </w:r>
      <w:proofErr w:type="spellEnd"/>
      <w:r w:rsidRPr="00CA333D">
        <w:rPr>
          <w:bCs/>
        </w:rPr>
        <w:t xml:space="preserve">(50), IN localidad </w:t>
      </w:r>
      <w:proofErr w:type="spellStart"/>
      <w:r w:rsidRPr="00CA333D">
        <w:rPr>
          <w:bCs/>
        </w:rPr>
        <w:t>varchar</w:t>
      </w:r>
      <w:proofErr w:type="spellEnd"/>
      <w:r w:rsidRPr="00CA333D">
        <w:rPr>
          <w:bCs/>
        </w:rPr>
        <w:t>(30))</w:t>
      </w:r>
    </w:p>
    <w:p w:rsidR="00EE6A87" w:rsidRPr="00CA333D" w:rsidRDefault="00EE6A87" w:rsidP="00EE6A87">
      <w:pPr>
        <w:rPr>
          <w:bCs/>
        </w:rPr>
      </w:pPr>
      <w:r w:rsidRPr="00CA333D">
        <w:rPr>
          <w:bCs/>
        </w:rPr>
        <w:t xml:space="preserve">INSERT INTO </w:t>
      </w:r>
      <w:proofErr w:type="spellStart"/>
      <w:r w:rsidRPr="00CA333D">
        <w:rPr>
          <w:bCs/>
        </w:rPr>
        <w:t>dept</w:t>
      </w:r>
      <w:proofErr w:type="spellEnd"/>
      <w:r w:rsidRPr="00CA333D">
        <w:rPr>
          <w:bCs/>
        </w:rPr>
        <w:t xml:space="preserve"> </w:t>
      </w:r>
      <w:proofErr w:type="gramStart"/>
      <w:r w:rsidRPr="00CA333D">
        <w:rPr>
          <w:bCs/>
        </w:rPr>
        <w:t>VALUES(</w:t>
      </w:r>
      <w:proofErr w:type="spellStart"/>
      <w:proofErr w:type="gramEnd"/>
      <w:r w:rsidRPr="00CA333D">
        <w:rPr>
          <w:bCs/>
        </w:rPr>
        <w:t>dp</w:t>
      </w:r>
      <w:proofErr w:type="spellEnd"/>
      <w:r w:rsidRPr="00CA333D">
        <w:rPr>
          <w:bCs/>
        </w:rPr>
        <w:t xml:space="preserve">, </w:t>
      </w:r>
      <w:proofErr w:type="spellStart"/>
      <w:r w:rsidRPr="00CA333D">
        <w:rPr>
          <w:bCs/>
        </w:rPr>
        <w:t>nombre,localidad</w:t>
      </w:r>
      <w:proofErr w:type="spellEnd"/>
      <w:r w:rsidRPr="00CA333D">
        <w:rPr>
          <w:bCs/>
        </w:rPr>
        <w:t>);</w:t>
      </w:r>
    </w:p>
    <w:p w:rsidR="00EE6A87" w:rsidRDefault="00EE6A87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EE6A87" w:rsidRDefault="00EE6A87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EE6A87" w:rsidRDefault="00EE6A87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EE6A87" w:rsidRDefault="00EE6A87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EE6A87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EjecutarProcedimiento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EE6A87" w:rsidRDefault="00EE6A87" w:rsidP="00EE6A87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"Número de departamento:"</w:t>
      </w:r>
      <w:r>
        <w:rPr>
          <w:color w:val="000000"/>
        </w:rPr>
        <w:t>)</w:t>
      </w:r>
      <w:r>
        <w:rPr>
          <w:color w:val="000000"/>
        </w:rPr>
        <w:br/>
        <w:t xml:space="preserve">nombre=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"Nombre departamento:"</w:t>
      </w:r>
      <w:r>
        <w:rPr>
          <w:color w:val="000000"/>
        </w:rPr>
        <w:t>)</w:t>
      </w:r>
      <w:r>
        <w:rPr>
          <w:color w:val="000000"/>
        </w:rPr>
        <w:br/>
        <w:t xml:space="preserve">localidad=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"localidad:"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cursor.callproc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InsertarDEPT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,(</w:t>
      </w:r>
      <w:proofErr w:type="spellStart"/>
      <w:r>
        <w:rPr>
          <w:color w:val="000000"/>
        </w:rPr>
        <w:t>dp,nombre,localidad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cursor.rowcount</w:t>
      </w:r>
      <w:proofErr w:type="spellEnd"/>
      <w:r>
        <w:rPr>
          <w:color w:val="000000"/>
        </w:rPr>
        <w:t>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"Registro insertado satisfactoriamente"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"Dato no encontrado"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F1073B" w:rsidRDefault="00F1073B" w:rsidP="00EE6A87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F1073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E6A8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EE6A87"/>
    <w:rsid w:val="00F00EFA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E96D-F04B-4B1B-9ABA-EDFB9600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3</TotalTime>
  <Pages>1</Pages>
  <Words>98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3</cp:revision>
  <cp:lastPrinted>2009-06-26T08:37:00Z</cp:lastPrinted>
  <dcterms:created xsi:type="dcterms:W3CDTF">2018-06-06T10:35:00Z</dcterms:created>
  <dcterms:modified xsi:type="dcterms:W3CDTF">2018-06-06T10:38:00Z</dcterms:modified>
  <cp:category>ASP NET</cp:category>
</cp:coreProperties>
</file>