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B0D6" w14:textId="77777777" w:rsidR="00695198" w:rsidRDefault="00695198"/>
    <w:p w14:paraId="46A9F402" w14:textId="77777777" w:rsidR="00695198" w:rsidRDefault="00E803FD">
      <w:pPr>
        <w:jc w:val="center"/>
        <w:rPr>
          <w:b/>
          <w:sz w:val="24"/>
        </w:rPr>
      </w:pPr>
      <w:r>
        <w:rPr>
          <w:b/>
          <w:sz w:val="24"/>
          <w:u w:val="single"/>
        </w:rPr>
        <w:t>TABLA DE MULTIPLICAR</w:t>
      </w:r>
    </w:p>
    <w:p w14:paraId="0102CAA5" w14:textId="77777777" w:rsidR="00695198" w:rsidRDefault="00695198">
      <w:pPr>
        <w:rPr>
          <w:b/>
        </w:rPr>
      </w:pPr>
    </w:p>
    <w:p w14:paraId="6324CE37" w14:textId="77777777" w:rsidR="00695198" w:rsidRDefault="00E803FD">
      <w:pPr>
        <w:ind w:left="720"/>
        <w:rPr>
          <w:b/>
        </w:rPr>
      </w:pPr>
      <w:r>
        <w:rPr>
          <w:b/>
        </w:rPr>
        <w:t>Realizar una página que muestre la tabla de multiplicar del número introducido.</w:t>
      </w:r>
    </w:p>
    <w:p w14:paraId="16080F9E" w14:textId="77777777" w:rsidR="00695198" w:rsidRDefault="006951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14:paraId="4E4BD419" w14:textId="77777777" w:rsidR="00695198" w:rsidRDefault="006951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14:paraId="4E14A9A9" w14:textId="77777777" w:rsidR="00695198" w:rsidRDefault="006951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14:paraId="09BD856D" w14:textId="77777777" w:rsidR="00695198" w:rsidRDefault="006951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14:paraId="46B44F95" w14:textId="77777777" w:rsidR="00695198" w:rsidRDefault="00E803FD">
      <w:pPr>
        <w:jc w:val="center"/>
      </w:pPr>
      <w:r>
        <w:rPr>
          <w:noProof/>
        </w:rPr>
        <w:drawing>
          <wp:inline distT="0" distB="0" distL="0" distR="0" wp14:anchorId="39B958D6" wp14:editId="1691CD41">
            <wp:extent cx="3611880" cy="221742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21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DEEAF" w14:textId="77777777" w:rsidR="00695198" w:rsidRDefault="00695198">
      <w:pPr>
        <w:jc w:val="center"/>
      </w:pPr>
    </w:p>
    <w:p w14:paraId="449A6419" w14:textId="77777777" w:rsidR="00695198" w:rsidRDefault="00695198">
      <w:pPr>
        <w:jc w:val="center"/>
      </w:pPr>
    </w:p>
    <w:p w14:paraId="71FEF995" w14:textId="77777777" w:rsidR="00695198" w:rsidRDefault="00E803FD">
      <w:r>
        <w:br w:type="page"/>
      </w:r>
    </w:p>
    <w:p w14:paraId="5DB9B58C" w14:textId="77777777" w:rsidR="00695198" w:rsidRDefault="00695198"/>
    <w:p w14:paraId="3876B5C5" w14:textId="77777777" w:rsidR="00695198" w:rsidRDefault="00E803FD">
      <w:bookmarkStart w:id="0" w:name="_heading=h.gjdgxs" w:colFirst="0" w:colLast="0"/>
      <w:bookmarkEnd w:id="0"/>
      <w:r>
        <w:t>Tabla.py</w:t>
      </w:r>
    </w:p>
    <w:p w14:paraId="3D280E59" w14:textId="77777777" w:rsidR="00695198" w:rsidRDefault="00695198"/>
    <w:p w14:paraId="44BB469F" w14:textId="77777777" w:rsidR="00695198" w:rsidRDefault="00695198"/>
    <w:p w14:paraId="5F9116E1" w14:textId="77777777" w:rsidR="00695198" w:rsidRDefault="00695198"/>
    <w:p w14:paraId="5C279CC3" w14:textId="0B05137A" w:rsidR="00695198" w:rsidRDefault="00E803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r>
        <w:rPr>
          <w:rFonts w:ascii="Courier New" w:eastAsia="Courier New" w:hAnsi="Courier New" w:cs="Courier New"/>
          <w:color w:val="00008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"--------------TABLA DE MULTIPLICAR------------"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  <w:t>mult=</w:t>
      </w:r>
      <w:r>
        <w:rPr>
          <w:rFonts w:ascii="Courier New" w:eastAsia="Courier New" w:hAnsi="Courier New" w:cs="Courier New"/>
          <w:color w:val="000080"/>
          <w:szCs w:val="20"/>
        </w:rPr>
        <w:t>int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"Introduzca un número:"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>imprimir=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r>
        <w:rPr>
          <w:rFonts w:ascii="Courier New" w:eastAsia="Courier New" w:hAnsi="Courier New" w:cs="Courier New"/>
          <w:b/>
          <w:color w:val="000080"/>
          <w:szCs w:val="20"/>
        </w:rPr>
        <w:t>\n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r>
        <w:rPr>
          <w:rFonts w:ascii="Courier New" w:eastAsia="Courier New" w:hAnsi="Courier New" w:cs="Courier New"/>
          <w:b/>
          <w:color w:val="008080"/>
          <w:szCs w:val="20"/>
        </w:rPr>
        <w:br/>
      </w:r>
      <w:r>
        <w:rPr>
          <w:rFonts w:ascii="Courier New" w:eastAsia="Courier New" w:hAnsi="Courier New" w:cs="Courier New"/>
          <w:b/>
          <w:color w:val="000080"/>
          <w:szCs w:val="20"/>
        </w:rPr>
        <w:t xml:space="preserve">for </w:t>
      </w:r>
      <w:r>
        <w:rPr>
          <w:rFonts w:ascii="Courier New" w:eastAsia="Courier New" w:hAnsi="Courier New" w:cs="Courier New"/>
          <w:color w:val="000000"/>
          <w:szCs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Cs w:val="20"/>
        </w:rPr>
        <w:t xml:space="preserve">in </w:t>
      </w:r>
      <w:r>
        <w:rPr>
          <w:rFonts w:ascii="Courier New" w:eastAsia="Courier New" w:hAnsi="Courier New" w:cs="Courier New"/>
          <w:color w:val="000080"/>
          <w:szCs w:val="20"/>
        </w:rPr>
        <w:t>range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FF"/>
          <w:szCs w:val="20"/>
        </w:rPr>
        <w:t>1</w:t>
      </w:r>
      <w:r>
        <w:rPr>
          <w:rFonts w:ascii="Courier New" w:eastAsia="Courier New" w:hAnsi="Courier New" w:cs="Courier New"/>
          <w:color w:val="000000"/>
          <w:szCs w:val="20"/>
        </w:rPr>
        <w:t>,</w:t>
      </w:r>
      <w:r>
        <w:rPr>
          <w:rFonts w:ascii="Courier New" w:eastAsia="Courier New" w:hAnsi="Courier New" w:cs="Courier New"/>
          <w:color w:val="0000FF"/>
          <w:szCs w:val="20"/>
        </w:rPr>
        <w:t>11</w:t>
      </w:r>
      <w:r>
        <w:rPr>
          <w:rFonts w:ascii="Courier New" w:eastAsia="Courier New" w:hAnsi="Courier New" w:cs="Courier New"/>
          <w:color w:val="000000"/>
          <w:szCs w:val="20"/>
        </w:rPr>
        <w:t>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imprimir = imprimir + </w:t>
      </w:r>
      <w:r>
        <w:rPr>
          <w:rFonts w:ascii="Courier New" w:eastAsia="Courier New" w:hAnsi="Courier New" w:cs="Courier New"/>
          <w:color w:val="000080"/>
          <w:szCs w:val="20"/>
        </w:rPr>
        <w:t>str</w:t>
      </w:r>
      <w:r>
        <w:rPr>
          <w:rFonts w:ascii="Courier New" w:eastAsia="Courier New" w:hAnsi="Courier New" w:cs="Courier New"/>
          <w:color w:val="000000"/>
          <w:szCs w:val="20"/>
        </w:rPr>
        <w:t xml:space="preserve">(mult) + </w:t>
      </w:r>
      <w:r>
        <w:rPr>
          <w:rFonts w:ascii="Courier New" w:eastAsia="Courier New" w:hAnsi="Courier New" w:cs="Courier New"/>
          <w:b/>
          <w:color w:val="008080"/>
          <w:szCs w:val="20"/>
        </w:rPr>
        <w:t xml:space="preserve">" * " </w:t>
      </w:r>
      <w:r>
        <w:rPr>
          <w:rFonts w:ascii="Courier New" w:eastAsia="Courier New" w:hAnsi="Courier New" w:cs="Courier New"/>
          <w:color w:val="000000"/>
          <w:szCs w:val="20"/>
        </w:rPr>
        <w:t xml:space="preserve">+ </w:t>
      </w:r>
      <w:r>
        <w:rPr>
          <w:rFonts w:ascii="Courier New" w:eastAsia="Courier New" w:hAnsi="Courier New" w:cs="Courier New"/>
          <w:color w:val="000080"/>
          <w:szCs w:val="20"/>
        </w:rPr>
        <w:t>str</w:t>
      </w:r>
      <w:r>
        <w:rPr>
          <w:rFonts w:ascii="Courier New" w:eastAsia="Courier New" w:hAnsi="Courier New" w:cs="Courier New"/>
          <w:color w:val="000000"/>
          <w:szCs w:val="20"/>
        </w:rPr>
        <w:t xml:space="preserve">(i) + </w:t>
      </w:r>
      <w:r>
        <w:rPr>
          <w:rFonts w:ascii="Courier New" w:eastAsia="Courier New" w:hAnsi="Courier New" w:cs="Courier New"/>
          <w:b/>
          <w:color w:val="008080"/>
          <w:szCs w:val="20"/>
        </w:rPr>
        <w:t xml:space="preserve">" = " </w:t>
      </w:r>
      <w:r>
        <w:rPr>
          <w:rFonts w:ascii="Courier New" w:eastAsia="Courier New" w:hAnsi="Courier New" w:cs="Courier New"/>
          <w:color w:val="000000"/>
          <w:szCs w:val="20"/>
        </w:rPr>
        <w:t xml:space="preserve">+ </w:t>
      </w:r>
      <w:r>
        <w:rPr>
          <w:rFonts w:ascii="Courier New" w:eastAsia="Courier New" w:hAnsi="Courier New" w:cs="Courier New"/>
          <w:color w:val="000080"/>
          <w:szCs w:val="20"/>
        </w:rPr>
        <w:t>str</w:t>
      </w:r>
      <w:r>
        <w:rPr>
          <w:rFonts w:ascii="Courier New" w:eastAsia="Courier New" w:hAnsi="Courier New" w:cs="Courier New"/>
          <w:color w:val="000000"/>
          <w:szCs w:val="20"/>
        </w:rPr>
        <w:t xml:space="preserve">(mult * i) + 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r>
        <w:rPr>
          <w:rFonts w:ascii="Courier New" w:eastAsia="Courier New" w:hAnsi="Courier New" w:cs="Courier New"/>
          <w:b/>
          <w:color w:val="000080"/>
          <w:szCs w:val="20"/>
        </w:rPr>
        <w:t>\n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8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f"Resultado Tabla {imprimir} 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</w:p>
    <w:p w14:paraId="76B5DBAC" w14:textId="77777777" w:rsidR="00695198" w:rsidRDefault="00695198"/>
    <w:sectPr w:rsidR="0069519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99DF" w14:textId="77777777" w:rsidR="00000000" w:rsidRDefault="00E803FD">
      <w:r>
        <w:separator/>
      </w:r>
    </w:p>
  </w:endnote>
  <w:endnote w:type="continuationSeparator" w:id="0">
    <w:p w14:paraId="639133B1" w14:textId="77777777" w:rsidR="00000000" w:rsidRDefault="00E8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75FFD" w14:textId="77777777" w:rsidR="00695198" w:rsidRDefault="00E803F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  <w:fldChar w:fldCharType="begin"/>
    </w:r>
    <w:r>
      <w:rPr>
        <w:rFonts w:eastAsia="Verdana" w:cs="Verdana"/>
        <w:color w:val="000000"/>
        <w:szCs w:val="20"/>
      </w:rPr>
      <w:instrText>PAGE</w:instrText>
    </w:r>
    <w:r>
      <w:rPr>
        <w:rFonts w:eastAsia="Verdana" w:cs="Verdana"/>
        <w:color w:val="000000"/>
        <w:szCs w:val="20"/>
      </w:rPr>
      <w:fldChar w:fldCharType="separate"/>
    </w:r>
    <w:r>
      <w:rPr>
        <w:rFonts w:eastAsia="Verdana" w:cs="Verdana"/>
        <w:noProof/>
        <w:color w:val="000000"/>
        <w:szCs w:val="20"/>
      </w:rPr>
      <w:t>1</w:t>
    </w:r>
    <w:r>
      <w:rPr>
        <w:rFonts w:eastAsia="Verdana" w:cs="Verdana"/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0356" w14:textId="77777777" w:rsidR="00000000" w:rsidRDefault="00E803FD">
      <w:r>
        <w:separator/>
      </w:r>
    </w:p>
  </w:footnote>
  <w:footnote w:type="continuationSeparator" w:id="0">
    <w:p w14:paraId="79CCB928" w14:textId="77777777" w:rsidR="00000000" w:rsidRDefault="00E80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55A6" w14:textId="77777777" w:rsidR="00695198" w:rsidRDefault="00E803F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rFonts w:eastAsia="Verdana" w:cs="Verdana"/>
        <w:color w:val="000000"/>
        <w:szCs w:val="20"/>
      </w:rPr>
    </w:pPr>
    <w:r>
      <w:rPr>
        <w:rFonts w:eastAsia="Verdana" w:cs="Verdana"/>
        <w:noProof/>
        <w:color w:val="000000"/>
        <w:szCs w:val="20"/>
      </w:rPr>
      <w:drawing>
        <wp:inline distT="0" distB="0" distL="0" distR="0" wp14:anchorId="6C5CE656" wp14:editId="42FD727E">
          <wp:extent cx="920750" cy="23495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Verdana" w:cs="Verdana"/>
        <w:color w:val="000000"/>
        <w:szCs w:val="20"/>
      </w:rPr>
      <w:tab/>
    </w:r>
    <w:r>
      <w:rPr>
        <w:rFonts w:eastAsia="Verdana" w:cs="Verdana"/>
        <w:color w:val="000000"/>
        <w:szCs w:val="20"/>
      </w:rPr>
      <w:tab/>
      <w:t>PYTHON</w:t>
    </w:r>
  </w:p>
  <w:p w14:paraId="770EA8DA" w14:textId="77777777" w:rsidR="00695198" w:rsidRDefault="006951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Verdana" w:cs="Verdana"/>
        <w:color w:val="00000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198"/>
    <w:rsid w:val="00695198"/>
    <w:rsid w:val="00E8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73B8"/>
  <w15:docId w15:val="{34044FB8-BD6C-409D-9F3A-7793F64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eastAsia="Times New Roman" w:cs="Times New Roman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customStyle="1" w:styleId="idle-rese">
    <w:name w:val="idle-rese"/>
    <w:basedOn w:val="Fuentedeprrafopredeter"/>
    <w:qFormat/>
    <w:rsid w:val="00BE69BC"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rFonts w:ascii="Times New Roman" w:eastAsia="Times New Roman" w:hAnsi="Times New Roman" w:cs="Times New Roman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Textoenunciado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Guw8PU5+t6HiJ9eSqM7toXN+Nw==">AMUW2mXSrx0vWeKqmRK97wHGuVO2rOf38miHnu+uBrPiZ/BuTYWj+gVBVZcMuADCxP/WBkezY9NmfA1y1eN8IUdVqGEfSpVATgeTneXit8GHK3NZwJOWZI8=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Pablo Profe</cp:lastModifiedBy>
  <cp:revision>2</cp:revision>
  <dcterms:created xsi:type="dcterms:W3CDTF">2018-05-30T09:00:00Z</dcterms:created>
  <dcterms:modified xsi:type="dcterms:W3CDTF">2023-06-08T18:23:00Z</dcterms:modified>
</cp:coreProperties>
</file>