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______JEFFERSON_________________</w:t>
        <w:tab/>
        <w:tab/>
        <w:tab/>
        <w:tab/>
        <w:t xml:space="preserve">VAPALead:___Talin Khachikian________________________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___$142,712.46_______________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Studio Spectrum - Auditorium</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820</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28,330</w:t>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28330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Bloom - Contracted services</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25,600</w:t>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25600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Darbinyan - Certificated </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465</w:t>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80918</w:t>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80198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IVS - Classrooms</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6,175</w:t>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6175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Bond </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736.12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141,759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t xml:space="preserve">23-24 remaining Balance  $123,893</w:t>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XQ8/enWP26NrTGDeLuE2dzkw==">CgMxLjA4AHIhMTJxblZ4Ty11TFE0SjI5MF9MaWZXWXdkc0FKNC1pejZf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