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Guia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desenvolvimento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WooCommerce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Invoice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Printer</w:t>
      </w:r>
    </w:p>
    <w:p>
      <w:pPr>
        <w:pStyle w:val="Subtitle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Extens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õ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personaliza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modelos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Vers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1.1.2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·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Revisto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8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outubro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2026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Este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guia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explica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extens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õ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plugin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configura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faturas.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Guarde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altera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çõ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permanentes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um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plugin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complementar.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Descreve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digo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revisto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acrescenta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editor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fornecedor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à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interface.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Projeto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ambiente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í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nimo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WordPress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6.6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WooCommerce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9.0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PHP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7.4.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PDF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PrintNode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exigem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Composer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mbstring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gd.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JavaScript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requer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Node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18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tradu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çõ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Python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3.8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GNU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gettext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WP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CLI.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Use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um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site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isolado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backup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banco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dados.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Execute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comandos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raiz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ative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WooCommerce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plugin.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Mantenha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PHP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7.4.33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destino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Composer.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Servi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iniciam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init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prioridade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0.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Leia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pedidos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CRUD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WooCommerce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para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HPOS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armazenamento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antigo.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>composer install --prefer-dist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>composer check-platform-reqs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InvoiceFactory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cria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InvoiceData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ó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leitura.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HtmlRenderer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executa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modelo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MpdfRenderer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gera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PDF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fornecedor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envia.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PrintJobService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cria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tarefas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PrintJobRepository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guarda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estados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PrintWorker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executa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via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Action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Scheduler.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08"/>
        <w:gridCol w:w="5616"/>
      </w:tblGrid>
      <w:tr>
        <w:trPr>
          <w:cantSplit/>
          <w:tblHeader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pt-BR" w:eastAsia="pt-BR" w:bidi="pt-BR"/>
                <w:bCs w:val="1"/>
              </w:rPr>
              <w:t>Localização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pt-BR" w:eastAsia="pt-BR" w:bidi="pt-BR"/>
                <w:bCs w:val="1"/>
              </w:rPr>
              <w:t>Responsabilidade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wc-invoice-printer.php  src/Plugin.php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BR" w:eastAsia="pt-BR" w:bidi="pt-BR"/>
              </w:rPr>
              <w:t>Inicialização e conexão dos serviços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src/Invoice/  src/Template/  templates/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BR" w:eastAsia="pt-BR" w:bidi="pt-BR"/>
              </w:rPr>
              <w:t>Pedidos e modelos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src/Pdf/  src/Printing/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BR" w:eastAsia="pt-BR" w:bidi="pt-BR"/>
              </w:rPr>
              <w:t>PDF e fornecedores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src/PrintJob/  src/Automation/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BR" w:eastAsia="pt-BR" w:bidi="pt-BR"/>
              </w:rPr>
              <w:t>Persistência e execução em fundo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src/Admin/  src/Rest/  src/Settings/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BR" w:eastAsia="pt-BR" w:bidi="pt-BR"/>
              </w:rPr>
              <w:t>Interface protegida e configurações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src/Infrastructure/  uninstall.php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BR" w:eastAsia="pt-BR" w:bidi="pt-BR"/>
              </w:rPr>
              <w:t>Migração e limpeza na remoção</w:t>
            </w:r>
          </w:p>
        </w:tc>
      </w:tr>
    </w:tbl>
    <w:p>
      <w:pPr>
        <w:spacing w:after="40"/>
      </w:pP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Editar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modelos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fatura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Abra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WooCommerce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→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Invoice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Printer.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General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configura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nome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dados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contatos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logotipo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nota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endere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vem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WooCommerce.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Templates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escolhe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modelo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manual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Automatic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Printing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modelo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pias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prios.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existe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editor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HTML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CSS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ou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PHP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integrado.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classic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compact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usam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A4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vertical.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PDF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rmico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80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largura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altura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vari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vel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at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é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1000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por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gina.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controlador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define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papel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navegador.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Verifique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amostra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pedido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real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RTL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papel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antes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automatizar.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Crie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wp-content/plugins/wcip-customization/.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Copie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templates/classic/invoice.php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compact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ou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thermal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para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templates/invoice.php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complemento.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Guarde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registro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wcip-customization.php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ative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escolha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modelo.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Atualiza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çõ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substituem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altera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çõ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diretas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h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á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substitui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autom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tica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partir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tema.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Devolva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mapa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TemplateDefinition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chaves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iguais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ID.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Caminho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PHP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absoluto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leg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í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vel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papel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portrait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ou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landscape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obrigat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rios.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ID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permite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min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ú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sculas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í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gitos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h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í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fen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sublinhado.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supports_rtl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exige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implementa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dire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Registre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filtros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carregar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arquivo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para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funcionarem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fundo.</w:t>
      </w:r>
    </w:p>
    <w:p>
      <w:pPr>
        <w:pStyle w:val="Heading2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Registro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modelo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no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complemento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>&lt;?php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>/** Plugin Name: WCIP Customization */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>defined( 'ABSPATH' ) || exit;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>add_filter( 'wcip_invoice_templates', function ( array $templates ): array {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 xml:space="preserve">    $templates['custom-classic'] = new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 xml:space="preserve">        \WCInvoicePrinter\Template\TemplateDefinition(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 xml:space="preserve">            'custom-classic',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 xml:space="preserve">            __( 'Custom classic', 'wcip-customization' ),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 xml:space="preserve">            __( 'Store invoice layout', 'wcip-customization' ),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 xml:space="preserve">            'A4', 'portrait', true,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 xml:space="preserve">            __DIR__ . '/templates/invoice.php'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 xml:space="preserve">        );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 xml:space="preserve">    return $templates;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>} );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modelo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recebe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$invoice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$template.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Preserve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ABSPATH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UTF-8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idioma.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Use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$invoice-&gt;rtl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para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dir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direction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alinhamento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margens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isole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correio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SKU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telefone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LTR.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Teste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CSS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simples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navegador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mPDF.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Para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80mm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mantenha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class=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"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item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"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lculo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altura.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Use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esc_html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para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texto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esc_attr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para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atributos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nl2br(esc_html(...))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para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linhas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wp_kses_post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para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valores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formatados.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apresente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dados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brutos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recalcule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totais.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unit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rio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imposto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antes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desconto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total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linha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imposto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ap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desconto.</w:t>
      </w:r>
    </w:p>
    <w:p>
      <w:pPr>
        <w:pStyle w:val="Heading2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Rodap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é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antes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do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fecho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body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>&lt;p&gt;&lt;?php echo esc_html( $invoice-&gt;store['details'] ); ?&gt;&lt;/p&gt;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>&lt;bdi dir="ltr"&gt;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 xml:space="preserve">  &lt;?php echo esc_html( $invoice-&gt;store['email'] ); ?&gt;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>&lt;/bdi&gt;</w:t>
      </w:r>
    </w:p>
    <w:p>
      <w:pPr>
        <w:spacing w:after="40"/>
      </w:pP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Adicionar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dados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InvoiceData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é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ó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leitura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chaves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tabela.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wcip_invoice_data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recebe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dados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WC_Order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devolve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novo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InvoiceData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preservando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outros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arrays.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InvoiceFactory::sample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chama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filtro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teste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pedidos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reais.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8568"/>
      </w:tblGrid>
      <w:tr>
        <w:trPr>
          <w:cantSplit/>
          <w:tblHeader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pt-BR" w:eastAsia="pt-BR" w:bidi="pt-BR"/>
                <w:bCs w:val="1"/>
              </w:rPr>
              <w:t>Propriedade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pt-BR" w:eastAsia="pt-BR" w:bidi="pt-BR"/>
                <w:bCs w:val="1"/>
              </w:rPr>
              <w:t>Chaves disponíveis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order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id, number, date, paid_date, currency, status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store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name, details, phone, email, logo_data_uri, address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customer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name, company, billing_address, shipping_address, phone, email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items[]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name, variation, sku, quantity, unit_price, subtotal, discount, tax, total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totals[]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label, value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fulfillment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payment_method, shipping_method, note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rtl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bool</w:t>
            </w:r>
          </w:p>
        </w:tc>
      </w:tr>
    </w:tbl>
    <w:p>
      <w:pPr>
        <w:spacing w:after="40"/>
      </w:pPr>
    </w:p>
    <w:p>
      <w:pPr>
        <w:pStyle w:val="Heading2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Adicionar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refer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>ê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ncia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ordem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compra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>add_filter( 'wcip_invoice_data', function ( $invoice, $order ) {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 xml:space="preserve">    $fields = $invoice-&gt;order;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 xml:space="preserve">    $fields['purchase_order'] = sanitize_text_field(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 xml:space="preserve">        (string) $order-&gt;get_meta( '_purchase_order', true )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 xml:space="preserve">    );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 xml:space="preserve">    return new \WCInvoicePrinter\Invoice\InvoiceData(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 xml:space="preserve">        $fields, $invoice-&gt;store, $invoice-&gt;customer,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 xml:space="preserve">        $invoice-&gt;items, $invoice-&gt;totals,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 xml:space="preserve">        $invoice-&gt;fulfillment, $invoice-&gt;rtl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 xml:space="preserve">    );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>}, 10, 2 );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exemplo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l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ê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_purchase_order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por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CRUD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use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sua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chave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real.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Apresente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order['purchase_order']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valor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vazio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escape.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complemento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inclui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leitura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apresenta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Tarefas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usam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dados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atuais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instant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â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neo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imut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vel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fatura.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Hooks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extens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o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Use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hooks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respeite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ordem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accepted_args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tipo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devolvido.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Filtros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pagamento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pidos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PDF.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registre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dados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clientes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chaves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ou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mensagens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sens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í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veis.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5544"/>
      </w:tblGrid>
      <w:tr>
        <w:trPr>
          <w:cantSplit/>
          <w:tblHeader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pt-BR" w:eastAsia="pt-BR" w:bidi="pt-BR"/>
                <w:bCs w:val="1"/>
              </w:rPr>
              <w:t>Hook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pt-BR" w:eastAsia="pt-BR" w:bidi="pt-BR"/>
                <w:bCs w:val="1"/>
              </w:rPr>
              <w:t>Tipo e argumentos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wcip_invoice_templates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pt-BR" w:eastAsia="pt-BR" w:bidi="pt-BR"/>
              </w:rPr>
              <w:t>Filtro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pt-BR" w:bidi="pt-BR"/>
              </w:rPr>
              <w:t>templates → array&lt;string, TemplateDefinition&gt;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wcip_print_providers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pt-BR" w:eastAsia="pt-BR" w:bidi="pt-BR"/>
              </w:rPr>
              <w:t>Filtro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pt-BR" w:bidi="pt-BR"/>
              </w:rPr>
              <w:t>providers → array&lt;string, PrintProviderInterface&gt;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wcip_invoice_data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pt-BR" w:eastAsia="pt-BR" w:bidi="pt-BR"/>
              </w:rPr>
              <w:t>Filtro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pt-BR" w:bidi="pt-BR"/>
              </w:rPr>
              <w:t>InvoiceData, WC_Order → InvoiceData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wcip_enable_paid_status_fallback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pt-BR" w:eastAsia="pt-BR" w:bidi="pt-BR"/>
              </w:rPr>
              <w:t>Filtro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pt-BR" w:bidi="pt-BR"/>
              </w:rPr>
              <w:t>bool, WC_Order, from, to → bool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wcip_automatic_print_eligible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pt-BR" w:eastAsia="pt-BR" w:bidi="pt-BR"/>
              </w:rPr>
              <w:t>Filtro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pt-BR" w:bidi="pt-BR"/>
              </w:rPr>
              <w:t>bool, WC_Order → bool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wcip_rendered_invoice_html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pt-BR" w:eastAsia="pt-BR" w:bidi="pt-BR"/>
              </w:rPr>
              <w:t>Filtro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pt-BR" w:bidi="pt-BR"/>
              </w:rPr>
              <w:t>html, InvoiceData, TemplateDefinition → string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wcip_before_invoice_render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pt-BR" w:eastAsia="pt-BR" w:bidi="pt-BR"/>
              </w:rPr>
              <w:t>Ação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pt-BR" w:bidi="pt-BR"/>
              </w:rPr>
              <w:t>InvoiceData, TemplateDefinition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wcip_after_invoice_render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pt-BR" w:eastAsia="pt-BR" w:bidi="pt-BR"/>
              </w:rPr>
              <w:t>Ação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pt-BR" w:bidi="pt-BR"/>
              </w:rPr>
              <w:t>html, InvoiceData, TemplateDefinition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wcip_before_print_submission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pt-BR" w:eastAsia="pt-BR" w:bidi="pt-BR"/>
              </w:rPr>
              <w:t>Ação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pt-BR" w:bidi="pt-BR"/>
              </w:rPr>
              <w:t>job_id, provider_id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wcip_after_print_submission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pt-BR" w:eastAsia="pt-BR" w:bidi="pt-BR"/>
              </w:rPr>
              <w:t>Ação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pt-BR" w:bidi="pt-BR"/>
              </w:rPr>
              <w:t>job_id, external_job_id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wcip_print_failure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pt-BR" w:eastAsia="pt-BR" w:bidi="pt-BR"/>
              </w:rPr>
              <w:t>Ação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pt-BR" w:bidi="pt-BR"/>
              </w:rPr>
              <w:t>job_id, error_code, status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wcip_automatic_print_error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pt-BR" w:eastAsia="pt-BR" w:bidi="pt-BR"/>
              </w:rPr>
              <w:t>Ação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pt-BR" w:bidi="pt-BR"/>
              </w:rPr>
              <w:t>order_id, Throwable</w:t>
            </w:r>
          </w:p>
        </w:tc>
      </w:tr>
    </w:tbl>
    <w:p>
      <w:pPr>
        <w:spacing w:after="40"/>
      </w:pP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Fornecedores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API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REST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Implemente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PrintProviderInterface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registre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wcip_print_providers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chave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id().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test_connection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printers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devolvem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arrays.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submit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recebe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PDF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impressora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pias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í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tulo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devolve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SubmissionResult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ID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aceito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real.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Use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ProviderException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mensagem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segura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digo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retryable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ambiguous.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>public function id(): string;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>public function test_connection(): array;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>public function printers( bool $force_refresh = false ): array;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>public function submit( string $pdf_bytes, string $printer_id,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 xml:space="preserve">    int $copies, string $title ): SubmissionResult;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Registar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permite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selecionar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fornecedor.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Configura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çõ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automatiza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REST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/print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usam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PrintNode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;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create_manual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aceita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apenas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browser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printnode.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Outro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fornecedor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exige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valida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cria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configura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permiss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õ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UI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testes.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Substituir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printnode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mant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é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restri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çõ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es.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h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á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hook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geral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substitui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PDF.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Espa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/wp-json/wc-invoice-printer/v1.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Usu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rio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autorizado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cookies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envie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X-WP-Nonce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wp_create_nonce('wp_rest')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_locale=user.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Aceita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1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–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50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pedidos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1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–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20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pias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modelo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registrado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ID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decimal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positivo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impressora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como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texto.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201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significa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fila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repetir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manualmente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cria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tarefas.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Confira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job_ids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ap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falha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parcial.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5544"/>
      </w:tblGrid>
      <w:tr>
        <w:trPr>
          <w:cantSplit/>
          <w:tblHeader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pt-BR" w:eastAsia="pt-BR" w:bidi="pt-BR"/>
                <w:bCs w:val="1"/>
              </w:rPr>
              <w:t>Método e rota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pt-BR" w:eastAsia="pt-BR" w:bidi="pt-BR"/>
                <w:bCs w:val="1"/>
              </w:rPr>
              <w:t>Permissão necessária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POST /connection/test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wcip_manage_settings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GET /printers?refresh=true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wcip_manage_settings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POST /test-print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wcip_manage_settings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POST /print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wcip_print_invoices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POST /printed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wcip_print_invoices + wcip_view_print_jobs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POST /jobs/{id}/cancel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wcip_print_invoices + wcip_view_print_jobs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POST /jobs/{id}/retry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wcip_print_invoices + wcip_view_print_jobs</w:t>
            </w:r>
          </w:p>
        </w:tc>
      </w:tr>
    </w:tbl>
    <w:p>
      <w:pPr>
        <w:spacing w:after="40"/>
      </w:pPr>
    </w:p>
    <w:p>
      <w:pPr>
        <w:pStyle w:val="Heading2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Corpo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do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pedido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impress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o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>{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 xml:space="preserve">  "order_ids": [1042], "template_id": "custom-classic",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 xml:space="preserve">  "provider_id": "printnode", "printer_id": "12345",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 xml:space="preserve">  "copies": 1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>}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Administrador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impress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hist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rico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configura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çõ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gestor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impress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hist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rico.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Imprimir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á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acesso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todas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faturas.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é-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visualiza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protegida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cria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tarefa.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API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ú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blica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fatura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cliente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ou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hist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rico.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Valide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entradas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permiss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õ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nonce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nas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novas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rotas.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Impress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autom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tica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recupera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o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Desativada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inicialmente.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Guarde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chave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teste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conex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atualize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lista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selecione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impressora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fa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teste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papel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antes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ativar.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Cliente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PrintNode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deve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estar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conectado.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Impress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local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dispensa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chave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sele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di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logo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sistema.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Usa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woocommerce_payment_complete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alternativa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estado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pago.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Exige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ativa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is_paid()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modelo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chave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impressora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;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wcip_automatic_print_eligible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pode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recusar.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Pagamento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offline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pode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estar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processing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antes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cobran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Desative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filtro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abaixo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para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usar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apenas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hook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verifique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plataforma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pagamento.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impress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retroativa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desativar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cancela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fila.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>add_filter( 'wcip_enable_paid_status_fallback', '__return_false' );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Chave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ú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nica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hist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rico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asseguram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uma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tarefa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autom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tica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por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pedido.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Manual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é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repet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í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vel.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Worker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reclama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atomicamente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verifica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pagamento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antes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envio.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Hook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wcip_process_print_job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grupo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wc-invoice-printer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job_id.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Recupera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at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é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100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cursor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sdestino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queued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é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reagendado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processing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superior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dez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minutos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ativa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torna-se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unknown.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424"/>
      </w:tblGrid>
      <w:tr>
        <w:trPr>
          <w:cantSplit/>
          <w:tblHeader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pt-BR" w:eastAsia="pt-BR" w:bidi="pt-BR"/>
                <w:bCs w:val="1"/>
              </w:rPr>
              <w:t>Estado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pt-BR" w:eastAsia="pt-BR" w:bidi="pt-BR"/>
                <w:bCs w:val="1"/>
              </w:rPr>
              <w:t>Significado e ação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queued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BR" w:eastAsia="pt-BR" w:bidi="pt-BR"/>
              </w:rPr>
              <w:t>Aguarda execução ou repetição segura; verifique ou cancele.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processing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BR" w:eastAsia="pt-BR" w:bidi="pt-BR"/>
              </w:rPr>
              <w:t>Worker assumiu; aguarde sem duplicar.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submitted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BR" w:eastAsia="pt-BR" w:bidi="pt-BR"/>
              </w:rPr>
              <w:t>Aceito ou navegador pronto; confira papel.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failed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BR" w:eastAsia="pt-BR" w:bidi="pt-BR"/>
              </w:rPr>
              <w:t>Geração falhou ou recusa certa; corrija causa.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unknown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BR" w:eastAsia="pt-BR" w:bidi="pt-BR"/>
              </w:rPr>
              <w:t>Aceitação incerta; veja histórico e papel antes de repetir.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cancelled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BR" w:eastAsia="pt-BR" w:bidi="pt-BR"/>
              </w:rPr>
              <w:t>Tarefa cancelada; crie impressão manual se necessário.</w:t>
            </w:r>
          </w:p>
        </w:tc>
      </w:tr>
    </w:tbl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HTTP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429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certo: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at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é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ê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tentativas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intervalos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60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120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segundos.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408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5xx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ou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sucesso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inv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lido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unknown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repeti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autom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tica.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Retry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ó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para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fila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segura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antes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envio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ou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429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eleg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í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vel.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Confirmar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ap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ver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papel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guarda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usu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rio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hora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uma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nota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privada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muda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estado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entrega.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Idiomas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dire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do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texto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Idioma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site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para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PDF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fundo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incluindo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fila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manual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perfil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para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administra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REST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navegador.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Persa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á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rabe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RTL.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é-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visualiza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RTL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ó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muda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dire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Cat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logos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traduzem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tulos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amostras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conte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ú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sdestino.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7056"/>
        <w:gridCol w:w="1440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pt-BR" w:eastAsia="pt-BR" w:bidi="pt-BR"/>
                <w:bCs w:val="1"/>
              </w:rPr>
              <w:t>Locale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pt-BR" w:eastAsia="pt-BR" w:bidi="pt-BR"/>
                <w:bCs w:val="1"/>
              </w:rPr>
              <w:t>Idioma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pt-BR" w:eastAsia="pt-BR" w:bidi="pt-BR"/>
                <w:bCs w:val="1"/>
              </w:rPr>
              <w:t>Direção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en_US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BR" w:eastAsia="pt-BR" w:bidi="pt-BR"/>
              </w:rPr>
              <w:t>Inglês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fa_IR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BR" w:eastAsia="pt-BR" w:bidi="pt-BR"/>
              </w:rPr>
              <w:t>Persa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RTL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ar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BR" w:eastAsia="pt-BR" w:bidi="pt-BR"/>
              </w:rPr>
              <w:t>Árabe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RTL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ru_RU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BR" w:eastAsia="pt-BR" w:bidi="pt-BR"/>
              </w:rPr>
              <w:t>Russo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zh_CN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BR" w:eastAsia="pt-BR" w:bidi="pt-BR"/>
              </w:rPr>
              <w:t>Chinês simplificado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hi_IN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BR" w:eastAsia="pt-BR" w:bidi="pt-BR"/>
              </w:rPr>
              <w:t>Hindi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tr_TR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BR" w:eastAsia="pt-BR" w:bidi="pt-BR"/>
              </w:rPr>
              <w:t>Turco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ja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BR" w:eastAsia="pt-BR" w:bidi="pt-BR"/>
              </w:rPr>
              <w:t>Japonês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fr_FR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BR" w:eastAsia="pt-BR" w:bidi="pt-BR"/>
              </w:rPr>
              <w:t>Francês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de_DE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BR" w:eastAsia="pt-BR" w:bidi="pt-BR"/>
              </w:rPr>
              <w:t>Alemão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es_ES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BR" w:eastAsia="pt-BR" w:bidi="pt-BR"/>
              </w:rPr>
              <w:t>Espanhol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pt_PT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BR" w:eastAsia="pt-BR" w:bidi="pt-BR"/>
              </w:rPr>
              <w:t>Português Portugal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pt_BR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BR" w:eastAsia="pt-BR" w:bidi="pt-BR"/>
              </w:rPr>
              <w:t>Português Brasil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hy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BR" w:eastAsia="pt-BR" w:bidi="pt-BR"/>
              </w:rPr>
              <w:t>Armênio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LTR</w:t>
            </w:r>
          </w:p>
        </w:tc>
      </w:tr>
    </w:tbl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Edite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languages/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dom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í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nio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wc-invoice-printer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compile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MO.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Use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i18n:pot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msgmerge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i18n:build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i18n:check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preserve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printf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plurais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UTF-8.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JavaScript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usa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wp_localize_script.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Extens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õ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ê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dom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í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nio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prio.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Mantenha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fontes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mPDF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FreeSerif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Sun-ExtA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inclu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í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das.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>composer i18n:pot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>msgmerge --update --backup=none --no-fuzzy-matching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 xml:space="preserve">  languages/wc-invoice-printer-fa_IR.po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 xml:space="preserve">  languages/wc-invoice-printer.pot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>composer i18n:build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>composer i18n:check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DOCX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portugu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ê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Brasil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LTR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horizontal.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Persa/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rabe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usam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par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grafos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RTL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tabelas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invertidas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digo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LTR.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Chin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ê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s/japon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ê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usam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fontes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asi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ticas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hindi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devan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gari.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Preserve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configura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çõ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par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grafo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fragmento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tabela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editar.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Testar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altera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>çõ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es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Execute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comandos.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Testes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unit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rios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simulam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WordPress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DB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HTTP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PrintNode.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Verifique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registro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escape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texto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longo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vazios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notas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moeda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imposto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desconto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papel.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Teste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permiss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õ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nonce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pagamentos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repetidos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ou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concorrentes.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>composer lint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>composer lint:js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>composer test:all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>composer i18n:check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Integration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apenas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site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descart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vel.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smoke.php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verifica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pedidos/fila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local-printing.php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rotas/confirma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localization.php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14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locales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RTL/PDF.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Instale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idiomas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repita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HPOS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armazenamento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antigo.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Entrega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simulada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impressora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plataforma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pagamento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reais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testam-se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à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parte.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>wp language core install fa_IR ar ru_RU zh_CN hi_IN tr_TR ja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 xml:space="preserve">  fr_FR de_DE es_ES pt_PT pt_BR hy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>WCIP_RUN_INTEGRATION_TESTS=1 wp eval-file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 xml:space="preserve">  /path/to/plugin/tests/Integration/smoke.php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>WCIP_RUN_INTEGRATION_TESTS=1 wp eval-file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 xml:space="preserve">  /path/to/plugin/tests/Integration/local-printing.php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>WCIP_RUN_INTEGRATION_TESTS=1 wp eval-file \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 xml:space="preserve">  /path/to/plugin/tests/Integration/localization.php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Confira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uma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tarefa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autom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tica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pagamento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repetido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nova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manual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nenhum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retry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unknown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uma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nota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confirma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Examine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ú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meros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RTL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hindi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quebras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CJK.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Testes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fontes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substituem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verifica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visual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papel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revis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lingu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í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stica.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Armazenamento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seguran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>ç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a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publica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o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Chave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servidor.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WCIP_PRINTNODE_API_KEY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vazio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wp-config.php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prevalece.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Chave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DB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cifra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presente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pias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REST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mostra.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PrintNode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recebe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dados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PDF.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Tempor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rios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privados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limpos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evite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registros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sens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í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veis.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{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$wpdb-&gt;prefix}wc_invoice_print_jobs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guarda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refer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ê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ncias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estados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confirma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PDF.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Op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çõ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wcip_settings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wcip_db_version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wcip_capabilities_version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wcip_recovery_cursor.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Ativa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migra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desativa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conserva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reativa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recupera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fila.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Elimina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dados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ó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wcip_delete_data_on_uninstall.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prazo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autom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tico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hist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rico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multisite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exige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teste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prio.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Prepare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pia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limpa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depend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ê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ncias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produ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vendor/autoload.php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src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templates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assets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todos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pt-BR" w:bidi="pt-BR"/>
        </w:rPr>
        <w:t>PO/MO.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Preserve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lock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destino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PHP.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Exclua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Git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testes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cache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segredos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build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; .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distignore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cria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arquivo.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Guarde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esta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pasta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com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fontes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fora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ZIP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execut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vel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sdestino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necessidade.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Reconstrua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instale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teste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papel.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>composer install --no-dev --prefer-dist --optimize-autoloader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pt-BR" w:bidi="pt-BR"/>
        </w:rPr>
        <w:t>composer check-platform-reqs --no-dev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Fila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parada: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Scheduled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Actions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grupo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WP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Cron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loopback.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PDF: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depend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ê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ncias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extens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õ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fontes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mem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ria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permiss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õ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tempor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rias.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Impressora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local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di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á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logo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sistema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atualiza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ó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descobre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PrintNode.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Examine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hist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rico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antes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repetir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unknown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ou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submitted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sem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papel.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Refer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>ê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ncias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do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c</w:t>
      </w:r>
      <w:r>
        <w:rPr>
          <w:rFonts w:ascii="Arial" w:hAnsi="Arial" w:eastAsia="Arial" w:cs="Arial"/>
          <w:color w:val="000000"/>
          <w:rtl w:val="0"/>
          <w:lang w:val="pt-BR" w:eastAsia="pt-BR" w:bidi="pt-BR"/>
          <w:bCs w:val="1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BR" w:bidi="pt-BR"/>
          <w:bCs w:val="1"/>
        </w:rPr>
        <w:t>digo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digo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define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assinaturas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limites.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Caminhos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relativos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à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raiz.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Regenere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todos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idiomas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ap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ó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altera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çõ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es.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Exemplo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educativo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instala-se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site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de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teste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>ã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o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executa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nesta</w:t>
      </w:r>
      <w:r>
        <w:rPr>
          <w:rFonts w:ascii="Arial" w:hAnsi="Arial" w:eastAsia="Arial" w:cs="Arial"/>
          <w:color w:val="000000"/>
          <w:rtl w:val="0"/>
          <w:lang w:val="pt-BR" w:eastAsia="pt-BR" w:bidi="pt-BR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pt-BR" w:bidi="pt-BR"/>
        </w:rPr>
        <w:t>pasta.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rPr>
          <w:cantSplit/>
          <w:tblHeader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pt-BR" w:eastAsia="pt-BR" w:bidi="pt-BR"/>
                <w:bCs w:val="1"/>
              </w:rPr>
              <w:t>Fonte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pt-BR" w:eastAsia="pt-BR" w:bidi="pt-BR"/>
                <w:bCs w:val="1"/>
              </w:rPr>
              <w:t>Verificação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README.md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BR" w:eastAsia="pt-BR" w:bidi="pt-BR"/>
              </w:rPr>
              <w:t>Uso e limites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docs/architecture.md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BR" w:eastAsia="pt-BR" w:bidi="pt-BR"/>
              </w:rPr>
              <w:t>Limites estados recuperação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docs/languages.md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BR" w:eastAsia="pt-BR" w:bidi="pt-BR"/>
              </w:rPr>
              <w:t>Idiomas fontes tradução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src/Template/TemplateRegistry.php  src/Template/TemplateDefinition.php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BR" w:eastAsia="pt-BR" w:bidi="pt-BR"/>
              </w:rPr>
              <w:t>Registro e construtor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src/Invoice/InvoiceFactory.php  src/Invoice/InvoiceData.php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BR" w:eastAsia="pt-BR" w:bidi="pt-BR"/>
              </w:rPr>
              <w:t>Dados filtros escape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src/Printing/PrintProviderInterface.php  src/Automation/PrintWorker.php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BR" w:eastAsia="pt-BR" w:bidi="pt-BR"/>
              </w:rPr>
              <w:t>Contratos e erros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src/Rest/RestController.php  src/PrintJob/PrintJobService.php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BR" w:eastAsia="pt-BR" w:bidi="pt-BR"/>
              </w:rPr>
              <w:t>Autenticação e validação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pt-BR" w:bidi="pt-BR"/>
              </w:rPr>
              <w:t>composer.json  .github/workflows/php-compatibility.yml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pt-BR" w:eastAsia="pt-BR" w:bidi="pt-BR"/>
              </w:rPr>
              <w:t>Comandos e compatibilidade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color w:val="000000"/>
        <w:sz w:val="17"/>
        <w:rtl w:val="0"/>
        <w:lang w:val="pt-BR" w:eastAsia="pt-BR" w:bidi="pt-BR"/>
      </w:rPr>
      <w:t xml:space="preserve">WooCommerce Invoice Printer · Desenvolvimento  | 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 w:val="0"/>
      <w:jc w:val="left"/>
    </w:pPr>
    <w:r>
      <w:rPr>
        <w:rFonts w:ascii="Courier New" w:hAnsi="Courier New" w:eastAsia="Courier New" w:cs="Courier New"/>
        <w:color w:val="000000"/>
        <w:sz w:val="17"/>
        <w:rtl w:val="0"/>
        <w:lang w:val="en-US" w:eastAsia="pt-BR" w:bidi="pt-BR"/>
      </w:rPr>
      <w:t>WooCommerce Invoice Printer  1.1.2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pt-BR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40"/>
    </w:pPr>
    <w:rPr>
      <w:rFonts w:ascii="Arial" w:hAnsi="Arial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 w:line="269" w:lineRule="auto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69" w:lineRule="auto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69" w:lineRule="auto"/>
      <w:contextualSpacing/>
    </w:pPr>
    <w:rPr>
      <w:rFonts w:asciiTheme="majorHAnsi" w:eastAsiaTheme="majorEastAsia" w:hAnsiTheme="majorHAnsi" w:cstheme="majorBidi" w:ascii="Arial" w:hAnsi="Arial"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69" w:lineRule="auto" w:after="140"/>
    </w:pPr>
    <w:rPr>
      <w:rFonts w:asciiTheme="majorHAnsi" w:eastAsiaTheme="majorEastAsia" w:hAnsiTheme="majorHAnsi" w:cstheme="majorBidi" w:ascii="Arial" w:hAnsi="Arial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keepLines/>
      <w:spacing w:line="240" w:lineRule="auto" w:after="0"/>
    </w:pPr>
    <w:rPr>
      <w:rFonts w:ascii="Courier New" w:hAnsi="Courier New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desenvolvimento do WooCommerce Invoice Printer</dc:title>
  <dc:subject>Extensões e personalização de modelos</dc:subject>
  <dc:creator>WooCommerce Invoice Printer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pt-BR</dc:language>
</cp:coreProperties>
</file>