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lavuzu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Eklentiyi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letme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zelle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1.1.2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· İ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2026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lavuz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tiricilere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eklentiyi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letmeyi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aza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faturalar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zenlemeyi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anlat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iklikleri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yard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eklentide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tutun.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İ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ncelenen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kaynak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eklemez.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Proje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geli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tirme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ortam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WordPress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6.6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9.0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7.4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Composer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mbstring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JavaScript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;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eviri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Python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3.8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gettext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ister.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deneme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sitesi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veritaban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Komutlar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proje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eklentiyi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etkinle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Composer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hedefini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7.4.33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tutun.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Servisler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HPOS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eski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depolama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uyumu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CRUD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zerinden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okuyun.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InvoiceFactory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salt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okunur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InvoiceData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yapar.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HtmlRenderer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MpdfRenderer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nderir.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PrintJobService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PrintJobRepository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durum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saklar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PrintWorker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Action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Scheduler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Konum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Sorumluluk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Başlatma ve servis bağlantıları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Sipariş verisi ve şablonlar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PDF üretimi ve teslim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İş kaydı ve arka plan çalışması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Korumalı arayüz ve ayarlar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Şema geçişi ve kaldırma temizliği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Fatura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ablonlar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zenleme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ekran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General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letme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bilgi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ileti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logo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notunu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belirler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adres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WooCommerce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Templates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elle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varsay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Automatic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Printing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kopya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belirler.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Dahili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HTML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CSS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yoktur.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classic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compact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A4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dikeydir.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Termal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80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ksekli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sayfa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fazla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1000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mm'dir.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belirler.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Otomasyondan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fiziksel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wp-content/plugins/wcip-customization/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compact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thermal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dosyas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yard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eklentinin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templates/invoice.php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yoluna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kopyalay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koyup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etkinle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iklik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ncellemede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silinir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temadan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yoktur.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TemplateDefinition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haritas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Okunabilir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mutlak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boyutu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portrait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landscape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üçü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Latin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harfi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rakam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izgi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erebilir.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supports_rtl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uygulamaz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;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uygulamal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Filtreleri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dosya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klenirken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kaydedin.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Yard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mc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eklentide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kayd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$invoice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$template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ABSPATH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UTF-8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etiketini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direction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$invoice-&gt;rtl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zerinden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belirleyin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hizalama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kenar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E-posta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SKU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telefonu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LTR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CSS'yi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mPDF'de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80mm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kseklik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hesab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class=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"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item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"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kals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Metinde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esc_html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,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znitelikte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esc_attr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,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nl2br(esc_html(...))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parasal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HTML'de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wp_kses_post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basmay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toplam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hesaplamay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Birim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fiyat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indirim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vergisiz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toplam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indirim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sonras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vergi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dahilidir.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body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kapan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ışı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ndan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nce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alt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bilgi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rne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i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Fatura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verisi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ekleme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InvoiceData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zellikleri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salt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okunurdur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tablodad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wcip_invoice_data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WC_Order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dizileri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InvoiceData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rmelidir.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filtreyi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edilmelidir.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Özellik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Anahtarlar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İ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ste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sat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alma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referans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ekleme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CRUD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_purchase_order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aza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varsay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venli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sterin.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Yard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okuma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sterme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İş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letme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verisini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sabit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fatura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ildir.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Geni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letme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kancalar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Kancalar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accepted_args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filtrelerinde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yapmay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hassas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metinlerini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klemeyin.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Kanca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Tür ve argümanlar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Filtre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tr-TR" w:eastAsia="tr-TR" w:bidi="tr-TR"/>
              </w:rPr>
              <w:t>Eylem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tr-TR" w:bidi="tr-TR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sa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lay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lar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REST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API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uygulay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wcip_print_providers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zerinden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id()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kaydedin.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test_connection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printers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dizi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submit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kopya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kabul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ID'si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SubmissionResult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Hatalarda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venli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mesaj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retryable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ambiguous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ProviderException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otomasyon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/print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PrintNode'a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create_manual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yaln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browser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kabul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rulama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izin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iklikleri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ister.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mevcut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kancas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yoktur.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/wp-json/wc-invoice-printer/v1.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Yetkili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;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erezli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wp_create_nonce('wp_rest')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X-WP-Nonce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_locale=user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nderir.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50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20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kopya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pozitif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ondal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metin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ID'si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kabul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201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kuyru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demektir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tekrarlanan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elle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istek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turur.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hatada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job_ids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Yöntem ve rota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Gerekli yetki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iste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vdesi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netici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aza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neticisi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yetkisi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azan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faturalar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nizleme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Genel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faturas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API'si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yoktur.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rotada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giri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yetki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nonce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yazd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kurtarma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Otomasyon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varsay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kapal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kaydedin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listeyi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yenileyip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fiziksel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rnekten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sonra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istemcisi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evrimi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Yerel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istemez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sistem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ileti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kutusunda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ilir.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woocommerce_payment_complete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denmi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durum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is_paid()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,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ablon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wcip_automatic_print_eligible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engelleyebilir.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evrimd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ışı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para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nmadan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processing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olabilir.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Yaln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kancas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filtreyi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kapat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Eski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lmaz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kapatma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mevcut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kuyru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iptal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etmez.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Benzersiz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Elle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tekrarlanabilir.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İşç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atomik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olarak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sahiplenip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ndermeden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wcip_process_print_job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wc-invoice-printer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grubu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job_id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imle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fazla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100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eylemsiz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queued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planlan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dakikay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eylemsiz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processing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unknown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Durum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Anlam ve işlem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İş veya güvenli tekrar bekliyor; kuyruğu kontrol edin veya iptal edin.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İşçi aldı; bekleyin, tekrar göndermeyin.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Sağlayıcı kabul etti veya tarayıcı hazır; kağıdı kontrol edin.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Üretim başarısız veya kesin ret; nedeni düzeltin.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Kabul belirsiz; yeniden basmadan geçmiş ve kağıdı inceleyin.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Kuyruk işi iptal edildi; gerekirse yeni elle baskı yapın.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Kesin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HTTP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429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fazla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üç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toplam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denemeyle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60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120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saniye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arayla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yinelenir.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408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5xx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bozuk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unknown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tekrarlanmaz.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Retry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venli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kuyruk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hatas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uygun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429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kten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sonra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onay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zaman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teslim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durumunu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tirmez.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Diller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metin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ü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faturalar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profil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netim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taray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belirler.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Fars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Arap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RTL'dir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nizleme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yaln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Kataloglar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etiket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evirir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letme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metni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mez.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Yerel ayar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Dil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Yön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İngilizce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Farsça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Arapça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Rusça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Basitleştirilmiş Çince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Hintçe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Türkçe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Japonca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Fransızca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Almanca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İspanyolca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Portekizce Portekiz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Portekizce Brezilya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Ermenice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languages/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indeki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wc-invoice-printer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PO'yu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zenleyip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derleyin.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i18n:pot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msgmerge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i18n:build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i18n:check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,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ullar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UTF-8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korunsun.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JavaScript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wp_localize_script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Uzant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kendi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FreeSerif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Sun-ExtA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dahil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fontlar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koruyun.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DOCX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bilgisi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yatay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LTR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Fars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a/Arap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paragraflar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tablolar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aynal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LTR'dir.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ince/Japonca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Asya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Hint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Devanagari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fontu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zenlerken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paragraf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tablo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koruyun.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iklikleri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etme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komutlar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Birim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WordPress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DB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HTTP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taklitleri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kullan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PrintNode'a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lanmaz.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venli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uzun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metin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para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vergi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indirim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Yetki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nonce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zamanl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/tekrarlanan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olaylar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Integration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yaln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silinebilir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sitede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smoke.php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sipari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/kuyruk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local-printing.php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rota/onay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localization.php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14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yerel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RTL/PDF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testidir.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paketlerini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kurup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HPOS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eski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depolamada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tekrarlay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Teslim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taklit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edilir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ğ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idi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denenir.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Tekrarlanan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demede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ikinci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elle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ş,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unknown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tekrar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olmamas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onay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notunu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Hint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ekillenme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CJK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inceleyin.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Font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rsel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incelemesini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tirmez.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Depolama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venlik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haz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rlama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sunucuda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kals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wp-config.php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indeki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WCIP_PRINTNODE_API_KEY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ersiz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lar.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DB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anahtar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ifrelenmez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girer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rmez.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verisini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ici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dosyalar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temizlenir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hassas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klerden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referans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durum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onay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saklar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saklamaz.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enekler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wcip_settings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wcip_db_version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wcip_recovery_cursor.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Etkinle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tirme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emay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nceller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kapatma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veriyi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kuyru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kurtar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Kald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rma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sadece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wcip_delete_data_on_uninstall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ile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siler.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otomatik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multisite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ayr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rulanmal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Temiz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kopyada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retim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kurun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vendor/autoload.php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src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templates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assets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tr-TR" w:bidi="tr-TR"/>
        </w:rPr>
        <w:t>PO/MO'yu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ekleyin.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lock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PHP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hedefini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koruyun.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Git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,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nbellek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build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ç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olsun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distignore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iv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olu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turmaz.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Bu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ü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kaynakla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tutun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runtime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ZIP'e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gerekirse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ekleyin.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ivi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kurup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fiziksel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tr-TR" w:bidi="tr-TR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Bekleyen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Scheduled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Actions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grup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WP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Cron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loopback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kontrol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edin.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PDF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hatas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uzant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font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bellek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ici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izinleri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inceleyin.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Yerel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yaz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c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sistem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diyalogundad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yenileme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sadece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PrintNode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bulur.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z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unknown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veya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submitted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basmadan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Kaynak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ba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  <w:bCs w:val="1"/>
        </w:rPr>
        <w:t>vurular</w:t>
      </w:r>
      <w:r>
        <w:rPr>
          <w:rFonts w:ascii="Arial" w:hAnsi="Arial" w:eastAsia="Arial" w:cs="Arial"/>
          <w:color w:val="000000"/>
          <w:rtl w:val="0"/>
          <w:lang w:val="tr-TR" w:eastAsia="tr-TR" w:bidi="tr-TR"/>
          <w:bCs w:val="1"/>
        </w:rPr>
        <w:t>ı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İ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mza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ve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tlarda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kaynak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kod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esast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Yollar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depo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g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redir.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iklik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sonras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ı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b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dilleri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yeniden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retin.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retici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rnek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test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sitesine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kurulur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dok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klas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ö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r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ü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nden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 xml:space="preserve"> ç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al</w:t>
      </w:r>
      <w:r>
        <w:rPr>
          <w:rFonts w:ascii="Arial" w:hAnsi="Arial" w:eastAsia="Arial" w:cs="Arial"/>
          <w:color w:val="000000"/>
          <w:rtl w:val="0"/>
          <w:lang w:val="tr-TR" w:eastAsia="tr-TR" w:bidi="tr-TR"/>
        </w:rPr>
        <w:t>ış</w:t>
      </w:r>
      <w:r>
        <w:rPr>
          <w:rFonts w:ascii="Arial" w:hAnsi="Arial" w:eastAsia="Arial" w:cs="Arial"/>
          <w:color w:val="000000"/>
          <w:rtl w:val="0"/>
          <w:lang w:val="en-US" w:eastAsia="tr-TR" w:bidi="tr-TR"/>
        </w:rPr>
        <w:t>maz.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Kaynak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tr-TR" w:eastAsia="tr-TR" w:bidi="tr-TR"/>
                <w:bCs w:val="1"/>
              </w:rPr>
              <w:t>Kontrol konusu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Kullanım ve sınırlar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Sınırlar durumlar kurtarma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Diller fontlar çeviri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Şablon kaydı ve kurucu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Veri filtre ve güvenli çıktı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Sağlayıcı sözleşmesi ve hatalar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Kimlik doğrulama ve kısıtlar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tr-TR" w:bidi="tr-TR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tr-TR" w:eastAsia="tr-TR" w:bidi="tr-TR"/>
              </w:rPr>
              <w:t>Geliştirme komutları ve uyum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tr-TR" w:eastAsia="tr-TR" w:bidi="tr-TR"/>
      </w:rPr>
      <w:t xml:space="preserve">WooCommerce Invoice Printer · Geliştirme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tr-TR" w:bidi="tr-TR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tr-T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geliştirme kılavuzu</dc:title>
  <dc:subject>Eklentiyi genişletme ve şablon özelleştirme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