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A2D8B" w14:textId="77BAC6C4" w:rsidR="00AD5016" w:rsidRPr="0041089D" w:rsidRDefault="0041089D">
      <w:pPr>
        <w:rPr>
          <w:b/>
          <w:bCs/>
          <w:sz w:val="36"/>
          <w:szCs w:val="36"/>
        </w:rPr>
      </w:pPr>
      <w:r w:rsidRPr="0041089D">
        <w:rPr>
          <w:b/>
          <w:bCs/>
          <w:sz w:val="36"/>
          <w:szCs w:val="36"/>
        </w:rPr>
        <w:t>HTML Tutorial</w:t>
      </w:r>
    </w:p>
    <w:p w14:paraId="536843D0" w14:textId="58AE493B" w:rsidR="0041089D" w:rsidRDefault="0041089D" w:rsidP="0041089D">
      <w:r w:rsidRPr="0041089D">
        <w:t>HTML stands for Hyper Text Markup Language</w:t>
      </w:r>
      <w:r w:rsidRPr="0041089D">
        <w:t>.</w:t>
      </w:r>
      <w:r w:rsidRPr="0041089D">
        <w:t xml:space="preserve"> HTML is the standard markup language for creating Web pages</w:t>
      </w:r>
      <w:r w:rsidRPr="0041089D">
        <w:t xml:space="preserve">. </w:t>
      </w:r>
      <w:r w:rsidRPr="0041089D">
        <w:t>HTML consists of collection of elements</w:t>
      </w:r>
      <w:r w:rsidRPr="0041089D">
        <w:t xml:space="preserve">. </w:t>
      </w:r>
      <w:r w:rsidRPr="0041089D">
        <w:t>HTML elements tell the browser how to display the content</w:t>
      </w:r>
    </w:p>
    <w:p w14:paraId="313C3E11" w14:textId="4375BA8F" w:rsidR="0041089D" w:rsidRDefault="0041089D" w:rsidP="0041089D"/>
    <w:p w14:paraId="1682DEBD" w14:textId="3743B5C6" w:rsidR="0041089D" w:rsidRDefault="0041089D" w:rsidP="0041089D">
      <w:r>
        <w:t>Anchor Tag</w:t>
      </w:r>
    </w:p>
    <w:p w14:paraId="1B01DC77" w14:textId="6CE60640" w:rsidR="0041089D" w:rsidRDefault="0041089D" w:rsidP="0041089D">
      <w:hyperlink r:id="rId5" w:history="1">
        <w:r w:rsidRPr="0041089D">
          <w:rPr>
            <w:rStyle w:val="Hyperlink"/>
          </w:rPr>
          <w:t>Clic</w:t>
        </w:r>
        <w:r w:rsidRPr="0041089D">
          <w:rPr>
            <w:rStyle w:val="Hyperlink"/>
          </w:rPr>
          <w:t>k</w:t>
        </w:r>
        <w:r w:rsidRPr="0041089D">
          <w:rPr>
            <w:rStyle w:val="Hyperlink"/>
          </w:rPr>
          <w:t xml:space="preserve"> Here</w:t>
        </w:r>
      </w:hyperlink>
    </w:p>
    <w:p w14:paraId="4F8AAD7A" w14:textId="555FDFC0" w:rsidR="0041089D" w:rsidRDefault="0041089D" w:rsidP="0041089D"/>
    <w:p w14:paraId="5A17B2FF" w14:textId="69C19B75" w:rsidR="0041089D" w:rsidRDefault="0041089D" w:rsidP="0041089D">
      <w:r>
        <w:t>IMAGE</w:t>
      </w:r>
    </w:p>
    <w:p w14:paraId="7B1ABBCF" w14:textId="3BA14259" w:rsidR="0041089D" w:rsidRDefault="0041089D" w:rsidP="0041089D">
      <w:r>
        <w:rPr>
          <w:noProof/>
        </w:rPr>
        <w:drawing>
          <wp:inline distT="0" distB="0" distL="0" distR="0" wp14:anchorId="197E0694" wp14:editId="52E5B998">
            <wp:extent cx="3676650" cy="200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Dev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009" cy="201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2CDF" w14:textId="70FA99C6" w:rsidR="0041089D" w:rsidRDefault="0041089D" w:rsidP="004108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5649"/>
        <w:gridCol w:w="3059"/>
      </w:tblGrid>
      <w:tr w:rsidR="0041089D" w14:paraId="548CD417" w14:textId="77777777" w:rsidTr="0041089D">
        <w:tc>
          <w:tcPr>
            <w:tcW w:w="445" w:type="dxa"/>
          </w:tcPr>
          <w:p w14:paraId="28416A0D" w14:textId="76A819CA" w:rsidR="0041089D" w:rsidRPr="0041089D" w:rsidRDefault="0041089D" w:rsidP="0041089D">
            <w:pPr>
              <w:rPr>
                <w:b/>
                <w:bCs/>
              </w:rPr>
            </w:pPr>
            <w:proofErr w:type="spellStart"/>
            <w:proofErr w:type="gramStart"/>
            <w:r w:rsidRPr="0041089D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5788" w:type="dxa"/>
          </w:tcPr>
          <w:p w14:paraId="708E4BB6" w14:textId="14BC9130" w:rsidR="0041089D" w:rsidRPr="0041089D" w:rsidRDefault="0041089D" w:rsidP="0041089D">
            <w:pPr>
              <w:rPr>
                <w:b/>
                <w:bCs/>
              </w:rPr>
            </w:pPr>
            <w:r w:rsidRPr="0041089D">
              <w:rPr>
                <w:b/>
                <w:bCs/>
              </w:rPr>
              <w:t xml:space="preserve">First </w:t>
            </w:r>
            <w:bookmarkStart w:id="0" w:name="_GoBack"/>
            <w:r w:rsidRPr="0041089D">
              <w:rPr>
                <w:b/>
                <w:bCs/>
              </w:rPr>
              <w:t>Name</w:t>
            </w:r>
            <w:bookmarkEnd w:id="0"/>
          </w:p>
        </w:tc>
        <w:tc>
          <w:tcPr>
            <w:tcW w:w="3117" w:type="dxa"/>
          </w:tcPr>
          <w:p w14:paraId="1DFB80E7" w14:textId="1C67889E" w:rsidR="0041089D" w:rsidRPr="0041089D" w:rsidRDefault="0041089D" w:rsidP="0041089D">
            <w:pPr>
              <w:rPr>
                <w:b/>
                <w:bCs/>
              </w:rPr>
            </w:pPr>
            <w:r w:rsidRPr="0041089D">
              <w:rPr>
                <w:b/>
                <w:bCs/>
              </w:rPr>
              <w:t>Last Name</w:t>
            </w:r>
          </w:p>
        </w:tc>
      </w:tr>
      <w:tr w:rsidR="0041089D" w14:paraId="15492E71" w14:textId="77777777" w:rsidTr="0041089D">
        <w:tc>
          <w:tcPr>
            <w:tcW w:w="445" w:type="dxa"/>
          </w:tcPr>
          <w:p w14:paraId="39B15CB5" w14:textId="3C4AAB81" w:rsidR="0041089D" w:rsidRDefault="0041089D" w:rsidP="0041089D">
            <w:r>
              <w:t>1</w:t>
            </w:r>
          </w:p>
        </w:tc>
        <w:tc>
          <w:tcPr>
            <w:tcW w:w="5788" w:type="dxa"/>
          </w:tcPr>
          <w:p w14:paraId="643E6A3D" w14:textId="6832C149" w:rsidR="0041089D" w:rsidRDefault="0041089D" w:rsidP="0041089D">
            <w:r>
              <w:t>Vinod</w:t>
            </w:r>
          </w:p>
        </w:tc>
        <w:tc>
          <w:tcPr>
            <w:tcW w:w="3117" w:type="dxa"/>
          </w:tcPr>
          <w:p w14:paraId="497E81DF" w14:textId="30F8CB07" w:rsidR="0041089D" w:rsidRDefault="0041089D" w:rsidP="0041089D">
            <w:proofErr w:type="spellStart"/>
            <w:r>
              <w:t>Pasupuleti</w:t>
            </w:r>
            <w:proofErr w:type="spellEnd"/>
          </w:p>
        </w:tc>
      </w:tr>
      <w:tr w:rsidR="0041089D" w14:paraId="5F74FDAA" w14:textId="77777777" w:rsidTr="0041089D">
        <w:tc>
          <w:tcPr>
            <w:tcW w:w="445" w:type="dxa"/>
          </w:tcPr>
          <w:p w14:paraId="33876424" w14:textId="17A24371" w:rsidR="0041089D" w:rsidRDefault="0041089D" w:rsidP="0041089D">
            <w:r>
              <w:t>2</w:t>
            </w:r>
          </w:p>
        </w:tc>
        <w:tc>
          <w:tcPr>
            <w:tcW w:w="5788" w:type="dxa"/>
          </w:tcPr>
          <w:p w14:paraId="6C1990AB" w14:textId="655916EA" w:rsidR="0041089D" w:rsidRDefault="0041089D" w:rsidP="0041089D">
            <w:r>
              <w:t>Harish</w:t>
            </w:r>
          </w:p>
        </w:tc>
        <w:tc>
          <w:tcPr>
            <w:tcW w:w="3117" w:type="dxa"/>
          </w:tcPr>
          <w:p w14:paraId="2BCFD6ED" w14:textId="25D104B9" w:rsidR="0041089D" w:rsidRDefault="0041089D" w:rsidP="0041089D">
            <w:r>
              <w:t>A</w:t>
            </w:r>
          </w:p>
        </w:tc>
      </w:tr>
      <w:tr w:rsidR="0041089D" w14:paraId="2D59CC90" w14:textId="77777777" w:rsidTr="0041089D">
        <w:tc>
          <w:tcPr>
            <w:tcW w:w="445" w:type="dxa"/>
          </w:tcPr>
          <w:p w14:paraId="26344C1C" w14:textId="4701F5C8" w:rsidR="0041089D" w:rsidRDefault="0041089D" w:rsidP="0041089D">
            <w:r>
              <w:t>3</w:t>
            </w:r>
          </w:p>
        </w:tc>
        <w:tc>
          <w:tcPr>
            <w:tcW w:w="5788" w:type="dxa"/>
          </w:tcPr>
          <w:p w14:paraId="3F58907C" w14:textId="1C5339B1" w:rsidR="0041089D" w:rsidRDefault="0041089D" w:rsidP="0041089D">
            <w:r>
              <w:t>Satheesh</w:t>
            </w:r>
          </w:p>
        </w:tc>
        <w:tc>
          <w:tcPr>
            <w:tcW w:w="3117" w:type="dxa"/>
          </w:tcPr>
          <w:p w14:paraId="43ABB55F" w14:textId="3FD8FF7C" w:rsidR="0041089D" w:rsidRDefault="0041089D" w:rsidP="0041089D">
            <w:r>
              <w:t>M</w:t>
            </w:r>
          </w:p>
        </w:tc>
      </w:tr>
    </w:tbl>
    <w:p w14:paraId="58EA2243" w14:textId="02CE1D21" w:rsidR="0041089D" w:rsidRDefault="0041089D" w:rsidP="0041089D"/>
    <w:p w14:paraId="38402FBD" w14:textId="0DE5EEC3" w:rsidR="0041089D" w:rsidRDefault="001666ED" w:rsidP="0041089D">
      <w:r>
        <w:t xml:space="preserve">Drinks List </w:t>
      </w:r>
    </w:p>
    <w:p w14:paraId="32FD0274" w14:textId="3D87A112" w:rsidR="0041089D" w:rsidRDefault="001666ED" w:rsidP="001666ED">
      <w:pPr>
        <w:pStyle w:val="ListParagraph"/>
        <w:numPr>
          <w:ilvl w:val="0"/>
          <w:numId w:val="1"/>
        </w:numPr>
      </w:pPr>
      <w:r>
        <w:t>Cool Drinks</w:t>
      </w:r>
    </w:p>
    <w:p w14:paraId="173AF53A" w14:textId="3ECCD92B" w:rsidR="001666ED" w:rsidRDefault="001666ED" w:rsidP="001666ED">
      <w:pPr>
        <w:pStyle w:val="ListParagraph"/>
        <w:numPr>
          <w:ilvl w:val="1"/>
          <w:numId w:val="1"/>
        </w:numPr>
      </w:pPr>
      <w:r>
        <w:t>Fanta</w:t>
      </w:r>
    </w:p>
    <w:p w14:paraId="53B42D0C" w14:textId="06170645" w:rsidR="001666ED" w:rsidRDefault="001666ED" w:rsidP="001666ED">
      <w:pPr>
        <w:pStyle w:val="ListParagraph"/>
        <w:numPr>
          <w:ilvl w:val="1"/>
          <w:numId w:val="1"/>
        </w:numPr>
      </w:pPr>
      <w:r>
        <w:t>Coco-cola</w:t>
      </w:r>
    </w:p>
    <w:p w14:paraId="1FDB55B4" w14:textId="77777777" w:rsidR="001666ED" w:rsidRDefault="001666ED" w:rsidP="001666ED">
      <w:pPr>
        <w:pStyle w:val="ListParagraph"/>
        <w:numPr>
          <w:ilvl w:val="1"/>
          <w:numId w:val="1"/>
        </w:numPr>
      </w:pPr>
      <w:r>
        <w:t>Coke</w:t>
      </w:r>
    </w:p>
    <w:p w14:paraId="2F1F5919" w14:textId="53FF4201" w:rsidR="001666ED" w:rsidRDefault="001666ED" w:rsidP="001666ED">
      <w:pPr>
        <w:pStyle w:val="ListParagraph"/>
        <w:numPr>
          <w:ilvl w:val="0"/>
          <w:numId w:val="2"/>
        </w:numPr>
      </w:pPr>
      <w:r>
        <w:t>Hot Drinks</w:t>
      </w:r>
    </w:p>
    <w:p w14:paraId="0293F3C3" w14:textId="4EB8643E" w:rsidR="001666ED" w:rsidRDefault="001666ED" w:rsidP="001666ED">
      <w:pPr>
        <w:pStyle w:val="ListParagraph"/>
        <w:numPr>
          <w:ilvl w:val="1"/>
          <w:numId w:val="2"/>
        </w:numPr>
      </w:pPr>
      <w:r>
        <w:t>Tea</w:t>
      </w:r>
    </w:p>
    <w:p w14:paraId="12EA8CD2" w14:textId="0E426E3E" w:rsidR="001666ED" w:rsidRDefault="001666ED" w:rsidP="001666ED">
      <w:pPr>
        <w:pStyle w:val="ListParagraph"/>
        <w:numPr>
          <w:ilvl w:val="1"/>
          <w:numId w:val="2"/>
        </w:numPr>
      </w:pPr>
      <w:r>
        <w:t>Coffee</w:t>
      </w:r>
    </w:p>
    <w:p w14:paraId="068B2627" w14:textId="4B95D911" w:rsidR="001666ED" w:rsidRDefault="001666ED" w:rsidP="001666ED">
      <w:pPr>
        <w:pStyle w:val="ListParagraph"/>
        <w:numPr>
          <w:ilvl w:val="1"/>
          <w:numId w:val="2"/>
        </w:numPr>
      </w:pPr>
      <w:r>
        <w:t>Milk</w:t>
      </w:r>
    </w:p>
    <w:p w14:paraId="4EB53AB7" w14:textId="3F340905" w:rsidR="001666ED" w:rsidRPr="0041089D" w:rsidRDefault="001666ED" w:rsidP="001666E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CC752" wp14:editId="0C20E29F">
                <wp:simplePos x="0" y="0"/>
                <wp:positionH relativeFrom="column">
                  <wp:posOffset>28575</wp:posOffset>
                </wp:positionH>
                <wp:positionV relativeFrom="paragraph">
                  <wp:posOffset>250825</wp:posOffset>
                </wp:positionV>
                <wp:extent cx="2914650" cy="952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952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47E67" id="Rectangle 2" o:spid="_x0000_s1026" style="position:absolute;margin-left:2.25pt;margin-top:19.75pt;width:229.5pt;height: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" fillcolor="white [3201]" strokecolor="black [3200]" strokeweight="1pt"/>
            </w:pict>
          </mc:Fallback>
        </mc:AlternateContent>
      </w:r>
      <w:r>
        <w:t>IFRAME TAG</w:t>
      </w:r>
    </w:p>
    <w:sectPr w:rsidR="001666ED" w:rsidRPr="00410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9375EB"/>
    <w:multiLevelType w:val="hybridMultilevel"/>
    <w:tmpl w:val="18A01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629E0"/>
    <w:multiLevelType w:val="hybridMultilevel"/>
    <w:tmpl w:val="42063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9D"/>
    <w:rsid w:val="001666ED"/>
    <w:rsid w:val="0041089D"/>
    <w:rsid w:val="004F071D"/>
    <w:rsid w:val="008859DF"/>
    <w:rsid w:val="00AD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56E78"/>
  <w15:chartTrackingRefBased/>
  <w15:docId w15:val="{56F14959-041A-4533-AD0C-2F8E7E3A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8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8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089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10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6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ww.youtube.com/watch?v=oaWrGVd3I7E&amp;feature=youtu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dc:description/>
  <cp:lastModifiedBy>VINOD</cp:lastModifiedBy>
  <cp:revision>1</cp:revision>
  <dcterms:created xsi:type="dcterms:W3CDTF">2020-07-07T15:02:00Z</dcterms:created>
  <dcterms:modified xsi:type="dcterms:W3CDTF">2020-07-07T21:29:00Z</dcterms:modified>
</cp:coreProperties>
</file>