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13" w:rsidRDefault="00203F13">
      <w:proofErr w:type="spellStart"/>
      <w:r>
        <w:t>Mock</w:t>
      </w:r>
      <w:proofErr w:type="spellEnd"/>
      <w:r>
        <w:t>-up y Pantalla, para la asignación de un módulo a un usuario</w:t>
      </w:r>
    </w:p>
    <w:p w:rsidR="00AA6229" w:rsidRDefault="007158C0">
      <w:r>
        <w:rPr>
          <w:noProof/>
        </w:rPr>
        <w:drawing>
          <wp:inline distT="0" distB="0" distL="0" distR="0" wp14:anchorId="1087E00B" wp14:editId="7758A4BA">
            <wp:extent cx="4037990" cy="4374261"/>
            <wp:effectExtent l="76200" t="76200" r="13398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361" cy="4374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5EA" w:rsidRDefault="006A23E4">
      <w:r>
        <w:rPr>
          <w:noProof/>
        </w:rPr>
        <w:drawing>
          <wp:inline distT="0" distB="0" distL="0" distR="0" wp14:anchorId="41F81236" wp14:editId="5386D37A">
            <wp:extent cx="5612130" cy="3256280"/>
            <wp:effectExtent l="57150" t="57150" r="121920" b="1155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2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F13" w:rsidRDefault="00203F13"/>
    <w:p w:rsidR="00203F13" w:rsidRDefault="00203F13"/>
    <w:p w:rsidR="00203F13" w:rsidRDefault="00203F13" w:rsidP="00203F13">
      <w:proofErr w:type="spellStart"/>
      <w:r>
        <w:lastRenderedPageBreak/>
        <w:t>Mock</w:t>
      </w:r>
      <w:proofErr w:type="spellEnd"/>
      <w:r>
        <w:t xml:space="preserve">-up y Pantalla, para la asignación </w:t>
      </w:r>
      <w:r>
        <w:t>de perfil</w:t>
      </w:r>
      <w:r>
        <w:t xml:space="preserve"> </w:t>
      </w:r>
      <w:r>
        <w:t>de</w:t>
      </w:r>
      <w:r>
        <w:t xml:space="preserve"> un usuario</w:t>
      </w:r>
      <w:r>
        <w:t xml:space="preserve"> en un </w:t>
      </w:r>
      <w:proofErr w:type="spellStart"/>
      <w:r>
        <w:t>modulo</w:t>
      </w:r>
      <w:proofErr w:type="spellEnd"/>
      <w:r>
        <w:t xml:space="preserve"> especifico</w:t>
      </w:r>
    </w:p>
    <w:p w:rsidR="007158C0" w:rsidRDefault="007158C0">
      <w:r>
        <w:rPr>
          <w:noProof/>
        </w:rPr>
        <w:drawing>
          <wp:inline distT="0" distB="0" distL="0" distR="0" wp14:anchorId="0982752B" wp14:editId="1FBDF15A">
            <wp:extent cx="4169664" cy="3566719"/>
            <wp:effectExtent l="76200" t="76200" r="135890" b="129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253" cy="35629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5EA" w:rsidRDefault="00683D40">
      <w:r>
        <w:rPr>
          <w:noProof/>
        </w:rPr>
        <w:drawing>
          <wp:inline distT="0" distB="0" distL="0" distR="0" wp14:anchorId="461185A0" wp14:editId="0BD5DA12">
            <wp:extent cx="5612130" cy="2516505"/>
            <wp:effectExtent l="57150" t="57150" r="121920" b="1123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F13" w:rsidRDefault="00203F13"/>
    <w:p w:rsidR="00203F13" w:rsidRDefault="00203F13"/>
    <w:p w:rsidR="00203F13" w:rsidRDefault="00203F13"/>
    <w:p w:rsidR="00203F13" w:rsidRDefault="00203F13"/>
    <w:p w:rsidR="00203F13" w:rsidRDefault="00203F13"/>
    <w:p w:rsidR="00203F13" w:rsidRDefault="00203F13"/>
    <w:p w:rsidR="00203F13" w:rsidRDefault="00203F13" w:rsidP="00203F13">
      <w:proofErr w:type="spellStart"/>
      <w:r>
        <w:lastRenderedPageBreak/>
        <w:t>Mock</w:t>
      </w:r>
      <w:proofErr w:type="spellEnd"/>
      <w:r>
        <w:t xml:space="preserve">-up y Pantalla, para la </w:t>
      </w:r>
      <w:r>
        <w:t>modificación</w:t>
      </w:r>
      <w:r>
        <w:t xml:space="preserve"> de </w:t>
      </w:r>
      <w:r>
        <w:t>los permisos de un usuario en un modulo especifico</w:t>
      </w:r>
    </w:p>
    <w:p w:rsidR="007158C0" w:rsidRDefault="007158C0">
      <w:r>
        <w:rPr>
          <w:noProof/>
        </w:rPr>
        <w:drawing>
          <wp:inline distT="0" distB="0" distL="0" distR="0" wp14:anchorId="07CF289E" wp14:editId="3155E1FB">
            <wp:extent cx="4993815" cy="4228185"/>
            <wp:effectExtent l="76200" t="76200" r="130810" b="134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14" cy="4215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E8" w:rsidRDefault="000F0EE8">
      <w:r>
        <w:rPr>
          <w:noProof/>
        </w:rPr>
        <w:drawing>
          <wp:inline distT="0" distB="0" distL="0" distR="0" wp14:anchorId="3F634411" wp14:editId="747524B7">
            <wp:extent cx="5612130" cy="3312795"/>
            <wp:effectExtent l="57150" t="57150" r="121920" b="1162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F13" w:rsidRDefault="00203F13"/>
    <w:p w:rsidR="00203F13" w:rsidRDefault="00203F13"/>
    <w:p w:rsidR="00203F13" w:rsidRDefault="00203F13" w:rsidP="00203F13">
      <w:proofErr w:type="spellStart"/>
      <w:r>
        <w:lastRenderedPageBreak/>
        <w:t>Mock</w:t>
      </w:r>
      <w:proofErr w:type="spellEnd"/>
      <w:r>
        <w:t>-up y Pantalla, para generar reportes de las asignaciones de módulos</w:t>
      </w:r>
    </w:p>
    <w:p w:rsidR="00203F13" w:rsidRDefault="00203F13"/>
    <w:p w:rsidR="00776A5F" w:rsidRDefault="007158C0">
      <w:r>
        <w:rPr>
          <w:noProof/>
        </w:rPr>
        <w:drawing>
          <wp:inline distT="0" distB="0" distL="0" distR="0" wp14:anchorId="251FBD53" wp14:editId="45E58E75">
            <wp:extent cx="4118457" cy="3755914"/>
            <wp:effectExtent l="76200" t="76200" r="130175" b="130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414" cy="3754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A5F" w:rsidRDefault="00776A5F">
      <w:r>
        <w:rPr>
          <w:noProof/>
        </w:rPr>
        <w:drawing>
          <wp:inline distT="0" distB="0" distL="0" distR="0" wp14:anchorId="21913EA2" wp14:editId="1503C14C">
            <wp:extent cx="5612130" cy="2636520"/>
            <wp:effectExtent l="57150" t="57150" r="121920" b="1066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F13" w:rsidRDefault="00203F13"/>
    <w:p w:rsidR="00203F13" w:rsidRDefault="00203F13"/>
    <w:p w:rsidR="00203F13" w:rsidRDefault="00203F13"/>
    <w:p w:rsidR="00203F13" w:rsidRDefault="00203F13"/>
    <w:p w:rsidR="00203F13" w:rsidRDefault="00203F13" w:rsidP="00203F13">
      <w:proofErr w:type="spellStart"/>
      <w:r>
        <w:lastRenderedPageBreak/>
        <w:t>Mock</w:t>
      </w:r>
      <w:proofErr w:type="spellEnd"/>
      <w:r>
        <w:t xml:space="preserve">-up y Pantalla, para generar reportes de las asignaciones de </w:t>
      </w:r>
      <w:r w:rsidR="008F144A">
        <w:t xml:space="preserve">los tipos de </w:t>
      </w:r>
      <w:r>
        <w:t>permisos</w:t>
      </w:r>
      <w:r w:rsidR="008F144A">
        <w:t xml:space="preserve"> que existen (perfil</w:t>
      </w:r>
      <w:bookmarkStart w:id="0" w:name="_GoBack"/>
      <w:bookmarkEnd w:id="0"/>
      <w:r w:rsidR="008F144A">
        <w:t>)</w:t>
      </w:r>
    </w:p>
    <w:p w:rsidR="007158C0" w:rsidRDefault="007158C0">
      <w:r>
        <w:rPr>
          <w:noProof/>
        </w:rPr>
        <w:drawing>
          <wp:inline distT="0" distB="0" distL="0" distR="0" wp14:anchorId="6D224439" wp14:editId="2B22F74F">
            <wp:extent cx="4118457" cy="3676229"/>
            <wp:effectExtent l="76200" t="76200" r="130175" b="133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100" cy="3672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264" w:rsidRDefault="00776A5F">
      <w:r>
        <w:rPr>
          <w:noProof/>
        </w:rPr>
        <w:drawing>
          <wp:inline distT="0" distB="0" distL="0" distR="0" wp14:anchorId="720F9774" wp14:editId="6550D963">
            <wp:extent cx="5612130" cy="2599055"/>
            <wp:effectExtent l="57150" t="57150" r="121920" b="106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264" w:rsidRDefault="00BF5264"/>
    <w:sectPr w:rsidR="00BF5264" w:rsidSect="00573F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88"/>
    <w:rsid w:val="000F0EE8"/>
    <w:rsid w:val="00203F13"/>
    <w:rsid w:val="0029016F"/>
    <w:rsid w:val="00376D53"/>
    <w:rsid w:val="005135EA"/>
    <w:rsid w:val="00573F36"/>
    <w:rsid w:val="00683D40"/>
    <w:rsid w:val="006A23E4"/>
    <w:rsid w:val="007158C0"/>
    <w:rsid w:val="00776A5F"/>
    <w:rsid w:val="008F144A"/>
    <w:rsid w:val="00BF5264"/>
    <w:rsid w:val="00C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Lefiguala</dc:creator>
  <cp:lastModifiedBy>Ingrid Lefiguala</cp:lastModifiedBy>
  <cp:revision>13</cp:revision>
  <dcterms:created xsi:type="dcterms:W3CDTF">2018-12-17T17:25:00Z</dcterms:created>
  <dcterms:modified xsi:type="dcterms:W3CDTF">2018-12-17T17:56:00Z</dcterms:modified>
</cp:coreProperties>
</file>