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6ED71" w14:textId="69B92E40" w:rsidR="00A22E0A" w:rsidRPr="00AE4E46" w:rsidRDefault="00B5512B" w:rsidP="00B5512B">
      <w:pPr>
        <w:jc w:val="center"/>
        <w:rPr>
          <w:rFonts w:ascii="Times New Roman" w:hAnsi="Times New Roman" w:cs="Times New Roman"/>
        </w:rPr>
      </w:pPr>
      <w:r w:rsidRPr="00B5512B">
        <w:rPr>
          <w:rFonts w:ascii="Times New Roman" w:hAnsi="Times New Roman" w:cs="Times New Roman"/>
        </w:rPr>
        <w:t xml:space="preserve">Predicting Alzheimer’s Disease </w:t>
      </w:r>
      <w:r>
        <w:rPr>
          <w:rFonts w:ascii="Times New Roman" w:hAnsi="Times New Roman" w:cs="Times New Roman"/>
        </w:rPr>
        <w:t>T</w:t>
      </w:r>
      <w:r w:rsidRPr="00B5512B">
        <w:rPr>
          <w:rFonts w:ascii="Times New Roman" w:hAnsi="Times New Roman" w:cs="Times New Roman"/>
        </w:rPr>
        <w:t xml:space="preserve">hrough Classification Models </w:t>
      </w:r>
    </w:p>
    <w:sectPr w:rsidR="00A22E0A" w:rsidRPr="00AE4E46" w:rsidSect="00B55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46"/>
    <w:rsid w:val="00483788"/>
    <w:rsid w:val="00A22E0A"/>
    <w:rsid w:val="00AE4E46"/>
    <w:rsid w:val="00B5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5963"/>
  <w15:chartTrackingRefBased/>
  <w15:docId w15:val="{B8CD37FC-1E20-47BB-BA26-284BD50B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Symeou</dc:creator>
  <cp:keywords/>
  <dc:description/>
  <cp:lastModifiedBy>Christos Symeou</cp:lastModifiedBy>
  <cp:revision>1</cp:revision>
  <dcterms:created xsi:type="dcterms:W3CDTF">2025-04-23T13:07:00Z</dcterms:created>
  <dcterms:modified xsi:type="dcterms:W3CDTF">2025-04-23T13:22:00Z</dcterms:modified>
</cp:coreProperties>
</file>