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741DF" w:rsidRDefault="005E7174">
      <w:pPr>
        <w:pStyle w:val="Titre"/>
        <w:contextualSpacing w:val="0"/>
        <w:jc w:val="center"/>
      </w:pPr>
      <w:bookmarkStart w:id="0" w:name="h.o6qkci4yzr4u" w:colFirst="0" w:colLast="0"/>
      <w:bookmarkEnd w:id="0"/>
      <w:r>
        <w:rPr>
          <w:noProof/>
        </w:rPr>
        <w:drawing>
          <wp:inline distT="114300" distB="114300" distL="114300" distR="114300">
            <wp:extent cx="1159867" cy="1166813"/>
            <wp:effectExtent l="0" t="0" r="0" b="0"/>
            <wp:docPr id="1" name="image02.png" descr="iadf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iadfg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9867" cy="1166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0E64" w:rsidRPr="00630E64" w:rsidRDefault="00630E64" w:rsidP="00630E64"/>
    <w:p w:rsidR="001741DF" w:rsidRPr="004A3FA9" w:rsidRDefault="005E7174">
      <w:pPr>
        <w:pStyle w:val="Titre"/>
        <w:contextualSpacing w:val="0"/>
        <w:jc w:val="center"/>
        <w:rPr>
          <w:b/>
          <w:sz w:val="56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bookmarkStart w:id="1" w:name="h.lxg78oex7d6c" w:colFirst="0" w:colLast="0"/>
      <w:bookmarkEnd w:id="1"/>
      <w:r w:rsidRPr="004A3FA9">
        <w:rPr>
          <w:b/>
          <w:sz w:val="56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Projet Annuel : </w:t>
      </w:r>
      <w:proofErr w:type="spellStart"/>
      <w:r w:rsidRPr="004A3FA9">
        <w:rPr>
          <w:b/>
          <w:sz w:val="56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Jdash</w:t>
      </w:r>
      <w:proofErr w:type="spellEnd"/>
    </w:p>
    <w:p w:rsidR="001741DF" w:rsidRDefault="005E7174">
      <w:pPr>
        <w:pStyle w:val="Titre2"/>
        <w:spacing w:before="480" w:after="120"/>
        <w:contextualSpacing w:val="0"/>
      </w:pPr>
      <w:bookmarkStart w:id="2" w:name="h.jk51s19haz7s" w:colFirst="0" w:colLast="0"/>
      <w:bookmarkEnd w:id="2"/>
      <w:r>
        <w:t>Présentation :</w:t>
      </w:r>
    </w:p>
    <w:p w:rsidR="001741DF" w:rsidRDefault="001741DF"/>
    <w:p w:rsidR="001741DF" w:rsidRDefault="005E7174">
      <w:r>
        <w:t xml:space="preserve">Notre projet </w:t>
      </w:r>
      <w:proofErr w:type="spellStart"/>
      <w:r>
        <w:t>Jdash</w:t>
      </w:r>
      <w:proofErr w:type="spellEnd"/>
      <w:r>
        <w:t>, a pour but de proposer à l’utilisateur un outil lui permettant de regrouper différentes sources d’informations et/ou applications dont il pourrait avoir besoin dans un seul ensemble.</w:t>
      </w:r>
    </w:p>
    <w:p w:rsidR="001741DF" w:rsidRDefault="001741DF"/>
    <w:p w:rsidR="00D43504" w:rsidRDefault="00D43504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1E194847" wp14:editId="4AF68842">
            <wp:simplePos x="0" y="0"/>
            <wp:positionH relativeFrom="margin">
              <wp:posOffset>676910</wp:posOffset>
            </wp:positionH>
            <wp:positionV relativeFrom="paragraph">
              <wp:posOffset>14605</wp:posOffset>
            </wp:positionV>
            <wp:extent cx="3576320" cy="1954530"/>
            <wp:effectExtent l="0" t="0" r="5080" b="7620"/>
            <wp:wrapSquare wrapText="bothSides" distT="114300" distB="114300" distL="114300" distR="114300"/>
            <wp:docPr id="3" name="image05.png" descr="e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eg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1954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3504" w:rsidRDefault="00D43504"/>
    <w:p w:rsidR="00D43504" w:rsidRDefault="00D43504"/>
    <w:p w:rsidR="00D43504" w:rsidRDefault="00D43504"/>
    <w:p w:rsidR="00D43504" w:rsidRDefault="00D43504"/>
    <w:p w:rsidR="00D43504" w:rsidRDefault="00D43504"/>
    <w:p w:rsidR="00D43504" w:rsidRDefault="00D43504"/>
    <w:p w:rsidR="00D43504" w:rsidRDefault="00D43504"/>
    <w:p w:rsidR="00D43504" w:rsidRDefault="00D43504"/>
    <w:p w:rsidR="00D43504" w:rsidRDefault="00D43504"/>
    <w:p w:rsidR="00D43504" w:rsidRDefault="00D43504"/>
    <w:p w:rsidR="00D43504" w:rsidRDefault="00D43504"/>
    <w:p w:rsidR="001741DF" w:rsidRDefault="0078130E">
      <w:r>
        <w:t>L’application se présentera comme un Dashboard (voir image ci-dessus).</w:t>
      </w:r>
    </w:p>
    <w:p w:rsidR="001741DF" w:rsidRDefault="005E7174">
      <w:r>
        <w:t xml:space="preserve"> </w:t>
      </w:r>
    </w:p>
    <w:p w:rsidR="005C52A9" w:rsidRDefault="005E7174">
      <w:r>
        <w:t xml:space="preserve">Une interface de ce type permet de regrouper aisément et agréablement les différentes sources/types d’informations que l’utilisateur </w:t>
      </w:r>
      <w:r w:rsidR="00BD7630">
        <w:t>consulte régulièrement.</w:t>
      </w:r>
    </w:p>
    <w:p w:rsidR="005C52A9" w:rsidRDefault="005C52A9"/>
    <w:p w:rsidR="005C52A9" w:rsidRDefault="005C52A9">
      <w:r>
        <w:t xml:space="preserve">Toutes les applications </w:t>
      </w:r>
      <w:r w:rsidR="00BD7630">
        <w:t>seront</w:t>
      </w:r>
      <w:r>
        <w:t xml:space="preserve"> réalisées et exécutées en Java., certaines utiliserons des API propriétaires (Facebook, Twitter, …). </w:t>
      </w:r>
    </w:p>
    <w:p w:rsidR="004A3FA9" w:rsidRDefault="004A3FA9"/>
    <w:p w:rsidR="005C52A9" w:rsidRDefault="005C52A9">
      <w:proofErr w:type="spellStart"/>
      <w:r>
        <w:t>Jdash</w:t>
      </w:r>
      <w:proofErr w:type="spellEnd"/>
      <w:r>
        <w:t xml:space="preserve"> contiendra par défaut certaines fonctionnalités, comme un </w:t>
      </w:r>
      <w:proofErr w:type="spellStart"/>
      <w:r>
        <w:t>launcher</w:t>
      </w:r>
      <w:proofErr w:type="spellEnd"/>
      <w:r>
        <w:t xml:space="preserve"> d’applications présentes sur la machine hôte.</w:t>
      </w:r>
    </w:p>
    <w:p w:rsidR="001741DF" w:rsidRDefault="005E7174">
      <w:r>
        <w:t xml:space="preserve"> </w:t>
      </w:r>
    </w:p>
    <w:p w:rsidR="001741DF" w:rsidRDefault="005E7174">
      <w:r>
        <w:t xml:space="preserve"> </w:t>
      </w:r>
    </w:p>
    <w:p w:rsidR="005C52A9" w:rsidRDefault="005C52A9">
      <w:r>
        <w:br w:type="page"/>
      </w:r>
    </w:p>
    <w:p w:rsidR="001741DF" w:rsidRDefault="005E7174">
      <w:pPr>
        <w:pStyle w:val="Titre2"/>
        <w:spacing w:before="480" w:after="120"/>
        <w:contextualSpacing w:val="0"/>
      </w:pPr>
      <w:bookmarkStart w:id="3" w:name="h.uhbzpe3trfue" w:colFirst="0" w:colLast="0"/>
      <w:bookmarkEnd w:id="3"/>
      <w:r>
        <w:rPr>
          <w:sz w:val="28"/>
        </w:rPr>
        <w:lastRenderedPageBreak/>
        <w:t>Descriptif Fonctionnel</w:t>
      </w:r>
      <w:r>
        <w:t xml:space="preserve"> </w:t>
      </w:r>
      <w:r>
        <w:t>:</w:t>
      </w:r>
    </w:p>
    <w:p w:rsidR="001741DF" w:rsidRPr="005C52A9" w:rsidRDefault="005C52A9" w:rsidP="005C52A9">
      <w:pPr>
        <w:pStyle w:val="Paragraphedeliste"/>
        <w:numPr>
          <w:ilvl w:val="0"/>
          <w:numId w:val="2"/>
        </w:numPr>
      </w:pPr>
      <w:r w:rsidRPr="005C52A9">
        <w:rPr>
          <w:b/>
        </w:rPr>
        <w:t>Application lourde Java</w:t>
      </w:r>
      <w:r>
        <w:t xml:space="preserve"> </w:t>
      </w:r>
      <w:r w:rsidR="005E7174">
        <w:t>·</w:t>
      </w:r>
      <w:r w:rsidR="005E7174" w:rsidRPr="005C52A9">
        <w:rPr>
          <w:rFonts w:ascii="Times New Roman" w:eastAsia="Times New Roman" w:hAnsi="Times New Roman" w:cs="Times New Roman"/>
          <w:sz w:val="14"/>
        </w:rPr>
        <w:t xml:space="preserve">      </w:t>
      </w:r>
      <w:r w:rsidR="005E7174" w:rsidRPr="005C52A9">
        <w:rPr>
          <w:rFonts w:ascii="Times New Roman" w:eastAsia="Times New Roman" w:hAnsi="Times New Roman" w:cs="Times New Roman"/>
          <w:sz w:val="14"/>
        </w:rPr>
        <w:t xml:space="preserve">   </w:t>
      </w:r>
    </w:p>
    <w:p w:rsidR="001741DF" w:rsidRDefault="005E7174" w:rsidP="007445D5">
      <w:pPr>
        <w:pStyle w:val="Paragraphedeliste"/>
        <w:numPr>
          <w:ilvl w:val="0"/>
          <w:numId w:val="4"/>
        </w:numPr>
      </w:pPr>
      <w:r>
        <w:t>L’application utilisera des « tuiles » dans lesquelles l’utilisateur  pourra intégrer un des plugins précédemment téléchargés</w:t>
      </w:r>
      <w:r>
        <w:t>.</w:t>
      </w:r>
    </w:p>
    <w:p w:rsidR="007445D5" w:rsidRDefault="007445D5" w:rsidP="007445D5">
      <w:pPr>
        <w:pStyle w:val="Paragraphedeliste"/>
        <w:ind w:left="1420"/>
      </w:pPr>
    </w:p>
    <w:p w:rsidR="001741DF" w:rsidRDefault="005E7174" w:rsidP="007445D5">
      <w:pPr>
        <w:pStyle w:val="Paragraphedeliste"/>
        <w:numPr>
          <w:ilvl w:val="0"/>
          <w:numId w:val="4"/>
        </w:numPr>
      </w:pPr>
      <w:r>
        <w:t>L’utilisateur pourra rajouter/supprimer</w:t>
      </w:r>
      <w:r w:rsidR="005C52A9">
        <w:t>/déplacer</w:t>
      </w:r>
      <w:r w:rsidR="00E71709">
        <w:t xml:space="preserve"> et modifier (couleur de fond, taille par défaut, …)</w:t>
      </w:r>
      <w:r>
        <w:t xml:space="preserve"> </w:t>
      </w:r>
      <w:r w:rsidR="00E71709">
        <w:t>des tuiles dans lesquelles il pourra ajouter les plug-ins désirés.</w:t>
      </w:r>
    </w:p>
    <w:p w:rsidR="007445D5" w:rsidRDefault="007445D5" w:rsidP="007445D5"/>
    <w:p w:rsidR="00E71709" w:rsidRDefault="00E71709" w:rsidP="007445D5">
      <w:pPr>
        <w:pStyle w:val="Paragraphedeliste"/>
        <w:numPr>
          <w:ilvl w:val="0"/>
          <w:numId w:val="4"/>
        </w:numPr>
      </w:pPr>
      <w:r>
        <w:t xml:space="preserve">Par défaut </w:t>
      </w:r>
      <w:proofErr w:type="spellStart"/>
      <w:r>
        <w:t>Jdash</w:t>
      </w:r>
      <w:proofErr w:type="spellEnd"/>
      <w:r>
        <w:t xml:space="preserve"> proposera 3 plug-ins </w:t>
      </w:r>
      <w:r w:rsidR="00CC3377">
        <w:t>affichés (horloge</w:t>
      </w:r>
      <w:r>
        <w:t>, post-it, calculatrice) et deux autres déjà installé</w:t>
      </w:r>
      <w:r w:rsidR="005E7174">
        <w:t>s</w:t>
      </w:r>
      <w:r>
        <w:t xml:space="preserve"> </w:t>
      </w:r>
      <w:r w:rsidR="00CC3377">
        <w:t>Flux RSS, calendr</w:t>
      </w:r>
      <w:r w:rsidR="005E7174">
        <w:t>ier. Le reste du catalogue sera</w:t>
      </w:r>
      <w:r w:rsidR="00CC3377">
        <w:t xml:space="preserve"> disponible via l’interface web.</w:t>
      </w:r>
    </w:p>
    <w:p w:rsidR="00E71709" w:rsidRDefault="00E71709">
      <w:pPr>
        <w:ind w:firstLine="700"/>
      </w:pPr>
    </w:p>
    <w:p w:rsidR="00E71709" w:rsidRDefault="00E71709">
      <w:pPr>
        <w:ind w:firstLine="700"/>
      </w:pPr>
    </w:p>
    <w:p w:rsidR="001741DF" w:rsidRDefault="005E7174">
      <w:r>
        <w:t xml:space="preserve">      </w:t>
      </w:r>
      <w:r>
        <w:rPr>
          <w:noProof/>
        </w:rPr>
        <w:drawing>
          <wp:inline distT="114300" distB="114300" distL="114300" distR="114300">
            <wp:extent cx="3205163" cy="1751554"/>
            <wp:effectExtent l="12700" t="12700" r="12700" b="12700"/>
            <wp:docPr id="2" name="image03.png" descr="as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asc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75155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E25A5" w:rsidRDefault="00DE25A5"/>
    <w:p w:rsidR="001741DF" w:rsidRDefault="005E7174">
      <w:r>
        <w:t>On verra donc apparaître une barre de défilement horizontale qui permettra à l’utilisateur d'accéder aux autres plugins de son appli</w:t>
      </w:r>
      <w:r>
        <w:t>cation.</w:t>
      </w:r>
    </w:p>
    <w:p w:rsidR="001741DF" w:rsidRDefault="001741DF">
      <w:pPr>
        <w:ind w:firstLine="700"/>
      </w:pPr>
    </w:p>
    <w:p w:rsidR="001741DF" w:rsidRDefault="005E7174">
      <w:pPr>
        <w:ind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</w:p>
    <w:p w:rsidR="001741DF" w:rsidRDefault="005E7174">
      <w:pPr>
        <w:ind w:hanging="359"/>
      </w:pPr>
      <w:r>
        <w:rPr>
          <w:b/>
          <w:sz w:val="28"/>
          <w:u w:val="single"/>
        </w:rPr>
        <w:t>Interface Web</w:t>
      </w:r>
    </w:p>
    <w:p w:rsidR="001741DF" w:rsidRDefault="005E7174">
      <w:pPr>
        <w:ind w:firstLine="700"/>
      </w:pPr>
      <w:r>
        <w:t xml:space="preserve"> </w:t>
      </w:r>
    </w:p>
    <w:p w:rsidR="001741DF" w:rsidRDefault="005E7174">
      <w:r>
        <w:t>Grâce à la plate-forme web, l’</w:t>
      </w:r>
      <w:r w:rsidR="00AA7E71">
        <w:t>utilisateur</w:t>
      </w:r>
      <w:r>
        <w:t xml:space="preserve"> pourra</w:t>
      </w:r>
      <w:r>
        <w:t xml:space="preserve"> par</w:t>
      </w:r>
      <w:r w:rsidR="00AA7E71">
        <w:t>courir “un catalogue” de plug-in</w:t>
      </w:r>
      <w:r>
        <w:t xml:space="preserve"> à intégrer dans leur </w:t>
      </w:r>
      <w:proofErr w:type="spellStart"/>
      <w:r w:rsidR="00AA7E71">
        <w:t>Jda</w:t>
      </w:r>
      <w:r>
        <w:t>s</w:t>
      </w:r>
      <w:r w:rsidR="00AA7E71">
        <w:t>h</w:t>
      </w:r>
      <w:proofErr w:type="spellEnd"/>
      <w:r>
        <w:t>.</w:t>
      </w:r>
    </w:p>
    <w:p w:rsidR="001741DF" w:rsidRDefault="00AA7E71">
      <w:r>
        <w:t xml:space="preserve">Les </w:t>
      </w:r>
      <w:r w:rsidR="005E7174">
        <w:t>catégories et la plate-forme permettra aussi aux développeurs de déposer leurs</w:t>
      </w:r>
      <w:r w:rsidR="005E7174">
        <w:t xml:space="preserve"> réalisations</w:t>
      </w:r>
      <w:r w:rsidR="005E7174">
        <w:t xml:space="preserve">, et ainsi </w:t>
      </w:r>
      <w:r>
        <w:t>diversifier</w:t>
      </w:r>
      <w:r w:rsidR="005E7174">
        <w:t xml:space="preserve"> le choix d</w:t>
      </w:r>
      <w:r w:rsidR="005E7174">
        <w:t>es utilisateurs.</w:t>
      </w:r>
    </w:p>
    <w:p w:rsidR="00AA7E71" w:rsidRDefault="00AA7E71">
      <w:r>
        <w:t xml:space="preserve">Un système de notation </w:t>
      </w:r>
      <w:r w:rsidR="005E7174">
        <w:t>intégré</w:t>
      </w:r>
      <w:r>
        <w:t xml:space="preserve"> directement à </w:t>
      </w:r>
      <w:proofErr w:type="spellStart"/>
      <w:r>
        <w:t>Jdash</w:t>
      </w:r>
      <w:proofErr w:type="spellEnd"/>
      <w:r>
        <w:t xml:space="preserve"> permettra de noter </w:t>
      </w:r>
      <w:r w:rsidR="00767BC1">
        <w:t>les différents plug-ins utilisés</w:t>
      </w:r>
      <w:r>
        <w:t>.</w:t>
      </w:r>
    </w:p>
    <w:p w:rsidR="00AA7E71" w:rsidRDefault="00AA7E71">
      <w:r>
        <w:t xml:space="preserve">Pour empêcher le multi-vote, un identifiant unique seras généré et synchronisé avec le serveur web. L’identifiant sera </w:t>
      </w:r>
      <w:r w:rsidR="00767BC1">
        <w:t>a</w:t>
      </w:r>
      <w:r w:rsidR="005E7174">
        <w:t>lloué lors de l</w:t>
      </w:r>
      <w:r w:rsidR="00767BC1">
        <w:t xml:space="preserve">a première connexion et sera ensuite stocké au sein de </w:t>
      </w:r>
      <w:proofErr w:type="spellStart"/>
      <w:r w:rsidR="00767BC1">
        <w:t>Jdash</w:t>
      </w:r>
      <w:proofErr w:type="spellEnd"/>
      <w:r w:rsidR="00767BC1">
        <w:t>.</w:t>
      </w:r>
    </w:p>
    <w:p w:rsidR="00AA7E71" w:rsidRDefault="00AA7E71">
      <w:r>
        <w:t xml:space="preserve">Les </w:t>
      </w:r>
      <w:r w:rsidR="00C43394">
        <w:t>plug-ins</w:t>
      </w:r>
      <w:r w:rsidR="00767BC1">
        <w:t xml:space="preserve"> pourront être classés suivant différents critères : </w:t>
      </w:r>
    </w:p>
    <w:p w:rsidR="00767BC1" w:rsidRDefault="00767BC1" w:rsidP="00767BC1">
      <w:pPr>
        <w:pStyle w:val="Paragraphedeliste"/>
        <w:numPr>
          <w:ilvl w:val="0"/>
          <w:numId w:val="3"/>
        </w:numPr>
      </w:pPr>
      <w:r>
        <w:t>La catégorie</w:t>
      </w:r>
    </w:p>
    <w:p w:rsidR="00767BC1" w:rsidRDefault="005E7174" w:rsidP="00767BC1">
      <w:pPr>
        <w:pStyle w:val="Paragraphedeliste"/>
        <w:numPr>
          <w:ilvl w:val="0"/>
          <w:numId w:val="3"/>
        </w:numPr>
      </w:pPr>
      <w:r>
        <w:t>La moyenne des notes utilisateurs</w:t>
      </w:r>
    </w:p>
    <w:p w:rsidR="00767BC1" w:rsidRDefault="00767BC1" w:rsidP="00767BC1">
      <w:pPr>
        <w:pStyle w:val="Paragraphedeliste"/>
        <w:numPr>
          <w:ilvl w:val="0"/>
          <w:numId w:val="3"/>
        </w:numPr>
      </w:pPr>
      <w:r>
        <w:t>Le nombre de téléchargement</w:t>
      </w:r>
      <w:r w:rsidR="005E7174">
        <w:t>s</w:t>
      </w:r>
    </w:p>
    <w:p w:rsidR="001741DF" w:rsidRDefault="001741DF"/>
    <w:p w:rsidR="001741DF" w:rsidRDefault="005E7174">
      <w:r>
        <w:t xml:space="preserve">Chaque application </w:t>
      </w:r>
      <w:r w:rsidR="00C43394">
        <w:t>aura</w:t>
      </w:r>
      <w:r>
        <w:t xml:space="preserve"> sa propre fiche descriptive</w:t>
      </w:r>
      <w:r w:rsidR="00767BC1">
        <w:t xml:space="preserve">, comportant des </w:t>
      </w:r>
      <w:proofErr w:type="spellStart"/>
      <w:r w:rsidR="00767BC1">
        <w:t>screenshots</w:t>
      </w:r>
      <w:proofErr w:type="spellEnd"/>
      <w:r>
        <w:t>,</w:t>
      </w:r>
      <w:r w:rsidR="00767BC1">
        <w:t xml:space="preserve"> une présentation</w:t>
      </w:r>
      <w:r>
        <w:t>.</w:t>
      </w:r>
    </w:p>
    <w:p w:rsidR="001741DF" w:rsidRDefault="00C43394">
      <w:r>
        <w:t>Pour le développeur un système d’identification à travers un code unique généré lors de la création de la fiche plug-in sera mis en place. Il lui permettra de mettre à jour son programme et sa fiche.</w:t>
      </w:r>
    </w:p>
    <w:p w:rsidR="0086683A" w:rsidRDefault="0086683A"/>
    <w:p w:rsidR="0086683A" w:rsidRDefault="0086683A"/>
    <w:p w:rsidR="0086683A" w:rsidRDefault="0086683A"/>
    <w:p w:rsidR="001741DF" w:rsidRDefault="005E7174">
      <w:r>
        <w:t xml:space="preserve">Pour les différents plugins: </w:t>
      </w:r>
    </w:p>
    <w:p w:rsidR="001741DF" w:rsidRDefault="001741DF"/>
    <w:p w:rsidR="001741DF" w:rsidRDefault="005E7174">
      <w:pPr>
        <w:numPr>
          <w:ilvl w:val="0"/>
          <w:numId w:val="1"/>
        </w:numPr>
        <w:ind w:hanging="359"/>
        <w:contextualSpacing/>
      </w:pPr>
      <w:r>
        <w:t>La météo.</w:t>
      </w:r>
    </w:p>
    <w:p w:rsidR="001741DF" w:rsidRDefault="005E7174">
      <w:pPr>
        <w:numPr>
          <w:ilvl w:val="0"/>
          <w:numId w:val="1"/>
        </w:numPr>
        <w:ind w:hanging="359"/>
        <w:contextualSpacing/>
      </w:pPr>
      <w:r>
        <w:t>Un flux RSS.</w:t>
      </w:r>
    </w:p>
    <w:p w:rsidR="001741DF" w:rsidRDefault="005E7174">
      <w:pPr>
        <w:numPr>
          <w:ilvl w:val="0"/>
          <w:numId w:val="1"/>
        </w:numPr>
        <w:ind w:hanging="359"/>
        <w:contextualSpacing/>
      </w:pPr>
      <w:r>
        <w:t>Media</w:t>
      </w:r>
      <w:r>
        <w:t xml:space="preserve"> </w:t>
      </w:r>
      <w:proofErr w:type="gramStart"/>
      <w:r>
        <w:t>sociaux(</w:t>
      </w:r>
      <w:proofErr w:type="gramEnd"/>
      <w:r>
        <w:t xml:space="preserve"> </w:t>
      </w:r>
      <w:proofErr w:type="spellStart"/>
      <w:r>
        <w:t>facebook</w:t>
      </w:r>
      <w:proofErr w:type="spellEnd"/>
      <w:r>
        <w:t>, twitter, ….).</w:t>
      </w:r>
    </w:p>
    <w:p w:rsidR="001741DF" w:rsidRDefault="005E7174">
      <w:pPr>
        <w:numPr>
          <w:ilvl w:val="0"/>
          <w:numId w:val="1"/>
        </w:numPr>
        <w:ind w:hanging="359"/>
        <w:contextualSpacing/>
      </w:pPr>
      <w:r>
        <w:t xml:space="preserve">Un </w:t>
      </w:r>
      <w:proofErr w:type="spellStart"/>
      <w:r>
        <w:t>launch</w:t>
      </w:r>
      <w:proofErr w:type="spellEnd"/>
      <w:r>
        <w:t xml:space="preserve"> d’applications (</w:t>
      </w:r>
      <w:proofErr w:type="spellStart"/>
      <w:r>
        <w:t>cf</w:t>
      </w:r>
      <w:proofErr w:type="spellEnd"/>
      <w:r>
        <w:t xml:space="preserve"> </w:t>
      </w:r>
      <w:proofErr w:type="spellStart"/>
      <w:r>
        <w:t>launchy</w:t>
      </w:r>
      <w:proofErr w:type="spellEnd"/>
      <w:r>
        <w:t>).</w:t>
      </w:r>
    </w:p>
    <w:p w:rsidR="001741DF" w:rsidRDefault="005E7174">
      <w:pPr>
        <w:numPr>
          <w:ilvl w:val="0"/>
          <w:numId w:val="1"/>
        </w:numPr>
        <w:ind w:hanging="359"/>
        <w:contextualSpacing/>
      </w:pPr>
      <w:r>
        <w:t>Une horloge.</w:t>
      </w:r>
      <w:bookmarkStart w:id="4" w:name="_GoBack"/>
      <w:bookmarkEnd w:id="4"/>
    </w:p>
    <w:p w:rsidR="001741DF" w:rsidRDefault="005E7174">
      <w:pPr>
        <w:numPr>
          <w:ilvl w:val="0"/>
          <w:numId w:val="1"/>
        </w:numPr>
        <w:ind w:hanging="359"/>
        <w:contextualSpacing/>
      </w:pPr>
      <w:r>
        <w:t>Un calendrier.</w:t>
      </w:r>
    </w:p>
    <w:p w:rsidR="001741DF" w:rsidRDefault="005E7174">
      <w:pPr>
        <w:numPr>
          <w:ilvl w:val="0"/>
          <w:numId w:val="1"/>
        </w:numPr>
        <w:ind w:hanging="359"/>
        <w:contextualSpacing/>
      </w:pPr>
      <w:proofErr w:type="spellStart"/>
      <w:r>
        <w:t>Todo</w:t>
      </w:r>
      <w:proofErr w:type="spellEnd"/>
      <w:r>
        <w:t xml:space="preserve">  </w:t>
      </w:r>
      <w:proofErr w:type="spellStart"/>
      <w:r>
        <w:t>list</w:t>
      </w:r>
      <w:proofErr w:type="spellEnd"/>
      <w:r>
        <w:t>, note, …</w:t>
      </w:r>
    </w:p>
    <w:p w:rsidR="001741DF" w:rsidRDefault="005E7174">
      <w:pPr>
        <w:numPr>
          <w:ilvl w:val="0"/>
          <w:numId w:val="1"/>
        </w:numPr>
        <w:ind w:hanging="359"/>
        <w:contextualSpacing/>
      </w:pPr>
      <w:r>
        <w:t>Chronomètre.</w:t>
      </w:r>
    </w:p>
    <w:p w:rsidR="001741DF" w:rsidRDefault="005E7174">
      <w:pPr>
        <w:numPr>
          <w:ilvl w:val="0"/>
          <w:numId w:val="1"/>
        </w:numPr>
        <w:ind w:hanging="359"/>
        <w:contextualSpacing/>
      </w:pPr>
      <w:r>
        <w:t>Application d’un thème sur l’interface.</w:t>
      </w:r>
    </w:p>
    <w:p w:rsidR="001741DF" w:rsidRDefault="001741DF"/>
    <w:p w:rsidR="001741DF" w:rsidRDefault="001741DF"/>
    <w:p w:rsidR="001741DF" w:rsidRDefault="005E7174">
      <w:r>
        <w:t xml:space="preserve"> </w:t>
      </w:r>
    </w:p>
    <w:p w:rsidR="001741DF" w:rsidRDefault="001741DF"/>
    <w:sectPr w:rsidR="001741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04E4A"/>
    <w:multiLevelType w:val="hybridMultilevel"/>
    <w:tmpl w:val="083A0038"/>
    <w:lvl w:ilvl="0" w:tplc="040C000B">
      <w:start w:val="1"/>
      <w:numFmt w:val="bullet"/>
      <w:lvlText w:val=""/>
      <w:lvlJc w:val="left"/>
      <w:pPr>
        <w:ind w:left="14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>
    <w:nsid w:val="2B3253AC"/>
    <w:multiLevelType w:val="hybridMultilevel"/>
    <w:tmpl w:val="7F1E40CE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5E35D40"/>
    <w:multiLevelType w:val="hybridMultilevel"/>
    <w:tmpl w:val="391A0B80"/>
    <w:lvl w:ilvl="0" w:tplc="040C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">
    <w:nsid w:val="5E873450"/>
    <w:multiLevelType w:val="multilevel"/>
    <w:tmpl w:val="2D08D72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741DF"/>
    <w:rsid w:val="001741DF"/>
    <w:rsid w:val="004A3FA9"/>
    <w:rsid w:val="005C52A9"/>
    <w:rsid w:val="005E7174"/>
    <w:rsid w:val="00630E64"/>
    <w:rsid w:val="007445D5"/>
    <w:rsid w:val="00767BC1"/>
    <w:rsid w:val="0078130E"/>
    <w:rsid w:val="0086683A"/>
    <w:rsid w:val="00AA7E71"/>
    <w:rsid w:val="00BD7630"/>
    <w:rsid w:val="00C43394"/>
    <w:rsid w:val="00CC3377"/>
    <w:rsid w:val="00D43504"/>
    <w:rsid w:val="00DE25A5"/>
    <w:rsid w:val="00E7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52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52A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C52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52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52A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C5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Jdash.docx</vt:lpstr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Jdash.docx</dc:title>
  <cp:lastModifiedBy>ileossa</cp:lastModifiedBy>
  <cp:revision>10</cp:revision>
  <dcterms:created xsi:type="dcterms:W3CDTF">2014-11-12T14:51:00Z</dcterms:created>
  <dcterms:modified xsi:type="dcterms:W3CDTF">2014-11-12T16:02:00Z</dcterms:modified>
</cp:coreProperties>
</file>